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5871" w14:textId="77777777" w:rsidR="00AB634C" w:rsidRPr="00320143" w:rsidRDefault="00E73023" w:rsidP="00BE3C4B">
      <w:pPr>
        <w:widowControl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bookmarkStart w:id="0" w:name="_Hlk188817158"/>
      <w:bookmarkEnd w:id="0"/>
      <w:r w:rsidRPr="00320143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2006年普通高等学校招生全国统一考试（上海卷）</w:t>
      </w:r>
    </w:p>
    <w:p w14:paraId="5F7CC862" w14:textId="77777777" w:rsidR="00AB634C" w:rsidRPr="00320143" w:rsidRDefault="00E73023" w:rsidP="00BE3C4B">
      <w:pPr>
        <w:widowControl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kern w:val="2"/>
          <w:sz w:val="32"/>
          <w:szCs w:val="32"/>
        </w:rPr>
      </w:pPr>
      <w:r w:rsidRPr="00320143">
        <w:rPr>
          <w:rFonts w:ascii="黑体" w:eastAsia="黑体" w:hAnsi="黑体" w:cs="Times New Roman"/>
          <w:color w:val="000000" w:themeColor="text1"/>
          <w:kern w:val="2"/>
          <w:sz w:val="32"/>
          <w:szCs w:val="32"/>
        </w:rPr>
        <w:t>物理试题</w:t>
      </w:r>
    </w:p>
    <w:p w14:paraId="51202F91" w14:textId="02D7E9CE" w:rsidR="00AB634C" w:rsidRPr="008770AA" w:rsidRDefault="00E73023" w:rsidP="00BE3C4B">
      <w:pPr>
        <w:widowControl w:val="0"/>
        <w:snapToGrid w:val="0"/>
        <w:spacing w:line="312" w:lineRule="auto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 w:rsidRPr="008770AA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排版：福建省晋江市晋江学校陈华老师   校对：</w:t>
      </w:r>
      <w:r w:rsidR="004B13E9" w:rsidRPr="008770AA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古蔺县金兰高中蔺迁</w:t>
      </w:r>
    </w:p>
    <w:p w14:paraId="05310FF3" w14:textId="67E15C3F" w:rsidR="000A2BD1" w:rsidRPr="00320143" w:rsidRDefault="00E73023" w:rsidP="00491202">
      <w:pPr>
        <w:pStyle w:val="ad"/>
        <w:widowControl w:val="0"/>
        <w:numPr>
          <w:ilvl w:val="0"/>
          <w:numId w:val="7"/>
        </w:numPr>
        <w:snapToGrid w:val="0"/>
        <w:spacing w:line="312" w:lineRule="auto"/>
        <w:contextualSpacing w:val="0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填空题</w:t>
      </w:r>
      <w:r w:rsidRPr="00320143">
        <w:rPr>
          <w:rFonts w:asciiTheme="majorEastAsia" w:eastAsiaTheme="majorEastAsia" w:hAnsiTheme="majorEastAsia" w:cs="Times New Roman"/>
          <w:b/>
          <w:color w:val="000000" w:themeColor="text1"/>
          <w:kern w:val="2"/>
        </w:rPr>
        <w:t>(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本大题共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5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小题，每小题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4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分</w:t>
      </w:r>
      <w:r w:rsidR="004B13E9" w:rsidRPr="00320143">
        <w:rPr>
          <w:rFonts w:ascii="Times New Roman" w:eastAsia="黑体" w:hAnsi="Times New Roman" w:cs="Times New Roman" w:hint="eastAsia"/>
          <w:b/>
          <w:color w:val="000000" w:themeColor="text1"/>
          <w:kern w:val="2"/>
        </w:rPr>
        <w:t>．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答案写在题中横线上的空白处或指定位置，不要求写出演算过程</w:t>
      </w:r>
      <w:r w:rsidR="000A2BD1" w:rsidRPr="00320143"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</w:rPr>
        <w:t>)</w:t>
      </w:r>
    </w:p>
    <w:p w14:paraId="5ACDB0F4" w14:textId="22CB112E" w:rsidR="00AB634C" w:rsidRPr="00320143" w:rsidRDefault="00E73023" w:rsidP="00491202">
      <w:pPr>
        <w:pStyle w:val="ad"/>
        <w:widowControl w:val="0"/>
        <w:snapToGrid w:val="0"/>
        <w:spacing w:line="312" w:lineRule="auto"/>
        <w:ind w:left="480"/>
        <w:contextualSpacing w:val="0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本大题中第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1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，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2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，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3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小题为分叉题，分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A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、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B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两类，考生可任选一类答题</w:t>
      </w:r>
      <w:r w:rsidR="00134E76"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．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若两类试题均做，一律按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A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类题计分</w:t>
      </w:r>
      <w:r w:rsidRPr="00320143">
        <w:rPr>
          <w:rFonts w:asciiTheme="majorEastAsia" w:eastAsiaTheme="majorEastAsia" w:hAnsiTheme="majorEastAsia" w:cs="Times New Roman"/>
          <w:b/>
          <w:color w:val="000000" w:themeColor="text1"/>
          <w:kern w:val="2"/>
        </w:rPr>
        <w:t>)</w:t>
      </w:r>
      <w:r w:rsidR="00E26911" w:rsidRPr="00320143">
        <w:rPr>
          <w:rFonts w:ascii="Times New Roman" w:eastAsia="黑体" w:hAnsi="Times New Roman" w:cs="Times New Roman" w:hint="eastAsia"/>
          <w:b/>
          <w:color w:val="000000" w:themeColor="text1"/>
          <w:kern w:val="2"/>
        </w:rPr>
        <w:t>．</w:t>
      </w:r>
    </w:p>
    <w:p w14:paraId="200A7455" w14:textId="3CE0CDB2" w:rsidR="00AB634C" w:rsidRPr="00320143" w:rsidRDefault="00E73023" w:rsidP="00BE3C4B">
      <w:pPr>
        <w:widowControl w:val="0"/>
        <w:snapToGrid w:val="0"/>
        <w:spacing w:line="312" w:lineRule="auto"/>
        <w:ind w:left="442" w:hangingChars="200" w:hanging="442"/>
        <w:jc w:val="center"/>
        <w:rPr>
          <w:rFonts w:ascii="黑体" w:eastAsia="黑体" w:hAnsi="黑体" w:cs="Times New Roman" w:hint="eastAsia"/>
          <w:b/>
          <w:bCs/>
          <w:color w:val="000000" w:themeColor="text1"/>
          <w:kern w:val="2"/>
        </w:rPr>
      </w:pPr>
      <w:r w:rsidRPr="00320143">
        <w:rPr>
          <w:rFonts w:ascii="黑体" w:eastAsia="黑体" w:hAnsi="黑体" w:cs="Times New Roman"/>
          <w:b/>
          <w:bCs/>
          <w:color w:val="000000" w:themeColor="text1"/>
          <w:kern w:val="2"/>
        </w:rPr>
        <w:t>A类题</w:t>
      </w:r>
      <w:r w:rsidR="007A12C1" w:rsidRPr="00320143">
        <w:rPr>
          <w:rFonts w:ascii="黑体" w:eastAsia="黑体" w:hAnsi="黑体" w:hint="eastAsia"/>
          <w:b/>
          <w:bCs/>
          <w:color w:val="000000" w:themeColor="text1"/>
        </w:rPr>
        <w:t>（</w:t>
      </w:r>
      <w:r w:rsidRPr="00320143">
        <w:rPr>
          <w:rFonts w:ascii="黑体" w:eastAsia="黑体" w:hAnsi="黑体" w:cs="Times New Roman"/>
          <w:b/>
          <w:bCs/>
          <w:color w:val="000000" w:themeColor="text1"/>
          <w:kern w:val="2"/>
        </w:rPr>
        <w:t>适合于使用一期课改教材的考生</w:t>
      </w:r>
      <w:r w:rsidR="007A12C1" w:rsidRPr="00320143">
        <w:rPr>
          <w:rFonts w:ascii="黑体" w:eastAsia="黑体" w:hAnsi="黑体" w:hint="eastAsia"/>
          <w:b/>
          <w:bCs/>
          <w:color w:val="000000" w:themeColor="text1"/>
        </w:rPr>
        <w:t>）</w:t>
      </w:r>
    </w:p>
    <w:p w14:paraId="4C1DA5BD" w14:textId="624BD6AE" w:rsidR="00AB634C" w:rsidRPr="00320143" w:rsidRDefault="00D61E27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45952" behindDoc="0" locked="0" layoutInCell="1" allowOverlap="1" wp14:anchorId="62C20B8F" wp14:editId="4C59FCCA">
            <wp:simplePos x="0" y="0"/>
            <wp:positionH relativeFrom="column">
              <wp:posOffset>5132387</wp:posOffset>
            </wp:positionH>
            <wp:positionV relativeFrom="paragraph">
              <wp:posOffset>2540</wp:posOffset>
            </wp:positionV>
            <wp:extent cx="831215" cy="680085"/>
            <wp:effectExtent l="0" t="0" r="6985" b="571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color w:val="000000" w:themeColor="text1"/>
        </w:rPr>
        <w:tab/>
        <w:t>1A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1A</w:t>
      </w:r>
      <w:r w:rsidR="00383715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如图所示，一束</w:t>
      </w:r>
      <w:r w:rsidR="00E73023" w:rsidRPr="00320143">
        <w:rPr>
          <w:iCs/>
          <w:color w:val="000000" w:themeColor="text1"/>
        </w:rPr>
        <w:t>β</w:t>
      </w:r>
      <w:r w:rsidR="00E73023" w:rsidRPr="00320143">
        <w:rPr>
          <w:color w:val="000000" w:themeColor="text1"/>
        </w:rPr>
        <w:t>粒子自下而上进入</w:t>
      </w:r>
      <w:proofErr w:type="gramStart"/>
      <w:r w:rsidR="00E73023" w:rsidRPr="00320143">
        <w:rPr>
          <w:rFonts w:hint="eastAsia"/>
          <w:color w:val="000000" w:themeColor="text1"/>
        </w:rPr>
        <w:t>一</w:t>
      </w:r>
      <w:proofErr w:type="gramEnd"/>
      <w:r w:rsidR="00E73023" w:rsidRPr="00320143">
        <w:rPr>
          <w:color w:val="000000" w:themeColor="text1"/>
        </w:rPr>
        <w:t>水平方向的匀强电场后发生偏转，则电场方向</w:t>
      </w:r>
      <w:r w:rsidR="00F2109F" w:rsidRPr="00320143">
        <w:rPr>
          <w:rFonts w:hint="eastAsia"/>
          <w:color w:val="000000" w:themeColor="text1"/>
          <w:u w:val="single"/>
        </w:rPr>
        <w:t xml:space="preserve">          </w:t>
      </w:r>
      <w:r w:rsidR="00E73023" w:rsidRPr="00320143">
        <w:rPr>
          <w:color w:val="000000" w:themeColor="text1"/>
        </w:rPr>
        <w:t>，进入电场后，</w:t>
      </w:r>
      <w:r w:rsidR="00E73023" w:rsidRPr="00320143">
        <w:rPr>
          <w:iCs/>
          <w:color w:val="000000" w:themeColor="text1"/>
        </w:rPr>
        <w:t>β</w:t>
      </w:r>
      <w:r w:rsidR="00E73023" w:rsidRPr="00320143">
        <w:rPr>
          <w:color w:val="000000" w:themeColor="text1"/>
        </w:rPr>
        <w:t>粒子的动能</w:t>
      </w:r>
      <w:r w:rsidR="00F2109F" w:rsidRPr="00320143">
        <w:rPr>
          <w:rFonts w:hint="eastAsia"/>
          <w:color w:val="000000" w:themeColor="text1"/>
          <w:u w:val="single"/>
        </w:rPr>
        <w:t xml:space="preserve">          </w:t>
      </w:r>
      <w:r w:rsidR="007A12C1" w:rsidRPr="00320143">
        <w:rPr>
          <w:rFonts w:hint="eastAsia"/>
          <w:color w:val="000000" w:themeColor="text1"/>
        </w:rPr>
        <w:t>（</w:t>
      </w:r>
      <w:r w:rsidR="00E73023" w:rsidRPr="00320143">
        <w:rPr>
          <w:color w:val="000000" w:themeColor="text1"/>
        </w:rPr>
        <w:t>填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color w:val="000000" w:themeColor="text1"/>
        </w:rPr>
        <w:t>增加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”“</w:t>
      </w:r>
      <w:r w:rsidR="00E73023" w:rsidRPr="00320143">
        <w:rPr>
          <w:color w:val="000000" w:themeColor="text1"/>
        </w:rPr>
        <w:t>减少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</w:t>
      </w:r>
      <w:r w:rsidR="00E73023" w:rsidRPr="00320143">
        <w:rPr>
          <w:color w:val="000000" w:themeColor="text1"/>
        </w:rPr>
        <w:t>或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color w:val="000000" w:themeColor="text1"/>
        </w:rPr>
        <w:t>不变</w:t>
      </w:r>
      <w:r w:rsidR="00E73023" w:rsidRPr="00320143">
        <w:rPr>
          <w:rFonts w:hint="eastAsia"/>
          <w:color w:val="000000" w:themeColor="text1"/>
        </w:rPr>
        <w:t>”</w:t>
      </w:r>
      <w:r w:rsidR="007A12C1" w:rsidRPr="00320143">
        <w:rPr>
          <w:rFonts w:hint="eastAsia"/>
          <w:color w:val="000000" w:themeColor="text1"/>
        </w:rPr>
        <w:t>）</w:t>
      </w:r>
      <w:r w:rsidR="00E26911" w:rsidRPr="00320143">
        <w:rPr>
          <w:rFonts w:ascii="宋体" w:hAnsi="宋体" w:hint="eastAsia"/>
          <w:color w:val="000000" w:themeColor="text1"/>
        </w:rPr>
        <w:t>．</w:t>
      </w:r>
    </w:p>
    <w:p w14:paraId="440BBFEF" w14:textId="768949C6" w:rsidR="00E354E3" w:rsidRPr="00320143" w:rsidRDefault="00E354E3" w:rsidP="00720D72">
      <w:pPr>
        <w:snapToGrid w:val="0"/>
        <w:spacing w:line="312" w:lineRule="auto"/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="Times New Roman" w:eastAsia="宋体" w:hAnsi="Times New Roman" w:cs="Times New Roman"/>
          <w:color w:val="000000" w:themeColor="text1"/>
        </w:rPr>
        <w:t>左；增加</w:t>
      </w:r>
      <w:r w:rsidRPr="00320143"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86C1ABB" w14:textId="110BD73A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46976" behindDoc="0" locked="0" layoutInCell="1" allowOverlap="1" wp14:anchorId="31D95A28" wp14:editId="663DEDDE">
            <wp:simplePos x="0" y="0"/>
            <wp:positionH relativeFrom="column">
              <wp:posOffset>5253355</wp:posOffset>
            </wp:positionH>
            <wp:positionV relativeFrom="paragraph">
              <wp:posOffset>64135</wp:posOffset>
            </wp:positionV>
            <wp:extent cx="709295" cy="960120"/>
            <wp:effectExtent l="0" t="0" r="14605" b="1143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color w:val="000000" w:themeColor="text1"/>
        </w:rPr>
        <w:tab/>
        <w:t>2A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2A</w:t>
      </w:r>
      <w:r w:rsidR="00383715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如图所示，同一平面内有两根互相平行的长直导线</w:t>
      </w:r>
      <w:r w:rsidRPr="00320143">
        <w:rPr>
          <w:color w:val="000000" w:themeColor="text1"/>
        </w:rPr>
        <w:t>1</w:t>
      </w:r>
      <w:r w:rsidRPr="00320143">
        <w:rPr>
          <w:color w:val="000000" w:themeColor="text1"/>
        </w:rPr>
        <w:t>和</w:t>
      </w:r>
      <w:r w:rsidRPr="00320143">
        <w:rPr>
          <w:color w:val="000000" w:themeColor="text1"/>
        </w:rPr>
        <w:t>2</w:t>
      </w:r>
      <w:r w:rsidRPr="00320143">
        <w:rPr>
          <w:color w:val="000000" w:themeColor="text1"/>
        </w:rPr>
        <w:t>，通有大小相等、方向相反的电流，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i/>
          <w:color w:val="000000" w:themeColor="text1"/>
        </w:rPr>
        <w:t>、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两点与两导线共面，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color w:val="000000" w:themeColor="text1"/>
        </w:rPr>
        <w:t>点在两导线的中间与两导线的距离均为</w:t>
      </w:r>
      <w:r w:rsidRPr="00320143">
        <w:rPr>
          <w:rFonts w:hint="eastAsia"/>
          <w:i/>
          <w:color w:val="000000" w:themeColor="text1"/>
        </w:rPr>
        <w:t>r</w:t>
      </w:r>
      <w:r w:rsidRPr="00320143">
        <w:rPr>
          <w:rFonts w:asciiTheme="majorEastAsia" w:eastAsiaTheme="majorEastAsia" w:hAnsiTheme="majorEastAsia"/>
          <w:iCs/>
          <w:color w:val="000000" w:themeColor="text1"/>
        </w:rPr>
        <w:t>，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点在导线</w:t>
      </w:r>
      <w:r w:rsidRPr="00320143">
        <w:rPr>
          <w:color w:val="000000" w:themeColor="text1"/>
        </w:rPr>
        <w:t>2</w:t>
      </w:r>
      <w:r w:rsidRPr="00320143">
        <w:rPr>
          <w:color w:val="000000" w:themeColor="text1"/>
        </w:rPr>
        <w:t>右侧，与导线</w:t>
      </w:r>
      <w:r w:rsidRPr="00320143">
        <w:rPr>
          <w:color w:val="000000" w:themeColor="text1"/>
        </w:rPr>
        <w:t>2</w:t>
      </w:r>
      <w:r w:rsidRPr="00320143">
        <w:rPr>
          <w:color w:val="000000" w:themeColor="text1"/>
        </w:rPr>
        <w:t>的距离也为</w:t>
      </w:r>
      <w:r w:rsidRPr="00320143">
        <w:rPr>
          <w:rFonts w:hint="eastAsia"/>
          <w:i/>
          <w:color w:val="000000" w:themeColor="text1"/>
        </w:rPr>
        <w:t>r</w:t>
      </w:r>
      <w:r w:rsidR="00E26911" w:rsidRPr="00320143">
        <w:rPr>
          <w:rFonts w:hint="eastAsia"/>
          <w:iCs/>
          <w:color w:val="000000" w:themeColor="text1"/>
        </w:rPr>
        <w:t>．</w:t>
      </w:r>
      <w:r w:rsidRPr="00320143">
        <w:rPr>
          <w:color w:val="000000" w:themeColor="text1"/>
        </w:rPr>
        <w:t>现测得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color w:val="000000" w:themeColor="text1"/>
        </w:rPr>
        <w:t>点磁感应强度的大小为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，则去掉导线</w:t>
      </w:r>
      <w:r w:rsidRPr="00320143">
        <w:rPr>
          <w:color w:val="000000" w:themeColor="text1"/>
        </w:rPr>
        <w:t>1</w:t>
      </w:r>
      <w:r w:rsidRPr="00320143">
        <w:rPr>
          <w:color w:val="000000" w:themeColor="text1"/>
        </w:rPr>
        <w:t>后，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点的磁感应强度大小为</w:t>
      </w:r>
      <w:r w:rsidR="00F2109F" w:rsidRPr="00320143">
        <w:rPr>
          <w:rFonts w:hint="eastAsia"/>
          <w:color w:val="000000" w:themeColor="text1"/>
          <w:u w:val="single"/>
        </w:rPr>
        <w:t xml:space="preserve">          </w:t>
      </w:r>
      <w:r w:rsidRPr="00320143">
        <w:rPr>
          <w:color w:val="000000" w:themeColor="text1"/>
        </w:rPr>
        <w:t>，方向</w:t>
      </w:r>
      <w:r w:rsidR="003511D8" w:rsidRPr="00320143">
        <w:rPr>
          <w:rFonts w:hint="eastAsia"/>
          <w:color w:val="000000" w:themeColor="text1"/>
          <w:u w:val="single"/>
        </w:rPr>
        <w:t xml:space="preserve">          </w:t>
      </w:r>
      <w:r w:rsidR="00336526" w:rsidRPr="00320143">
        <w:rPr>
          <w:rFonts w:hint="eastAsia"/>
          <w:color w:val="000000" w:themeColor="text1"/>
        </w:rPr>
        <w:t>．</w:t>
      </w:r>
    </w:p>
    <w:p w14:paraId="2EFFE5ED" w14:textId="33C948E1" w:rsidR="00FB5547" w:rsidRPr="00320143" w:rsidRDefault="00F771F9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="00320143" w:rsidRPr="00320143">
        <w:rPr>
          <w:color w:val="000000" w:themeColor="text1"/>
          <w:position w:val="-22"/>
        </w:rPr>
        <w:object w:dxaOrig="260" w:dyaOrig="580" w14:anchorId="10B1F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29pt" o:ole="">
            <v:imagedata r:id="rId13" o:title=""/>
          </v:shape>
          <o:OLEObject Type="Embed" ProgID="Equation.DSMT4" ShapeID="_x0000_i1025" DrawAspect="Content" ObjectID="_1800815258" r:id="rId14"/>
        </w:object>
      </w:r>
      <w:r w:rsidR="00FB5547" w:rsidRPr="0032014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；</w:t>
      </w:r>
      <m:oMath>
        <m:r>
          <m:rPr>
            <m:sty m:val="p"/>
          </m:rPr>
          <w:rPr>
            <w:rFonts w:ascii="Cambria Math" w:eastAsiaTheme="majorEastAsia" w:hAnsi="Cambria Math"/>
            <w:color w:val="000000" w:themeColor="text1"/>
          </w:rPr>
          <m:t>(</m:t>
        </m:r>
      </m:oMath>
      <w:r w:rsidR="00FB5547" w:rsidRPr="00320143">
        <w:rPr>
          <w:color w:val="000000" w:themeColor="text1"/>
        </w:rPr>
        <w:t>垂直纸面</w:t>
      </w:r>
      <m:oMath>
        <m:r>
          <m:rPr>
            <m:sty m:val="p"/>
          </m:rPr>
          <w:rPr>
            <w:rFonts w:ascii="Cambria Math" w:eastAsiaTheme="majorEastAsia" w:hAnsi="Cambria Math"/>
            <w:color w:val="000000" w:themeColor="text1"/>
          </w:rPr>
          <m:t>)</m:t>
        </m:r>
      </m:oMath>
      <w:r w:rsidR="00FB5547" w:rsidRPr="00320143">
        <w:rPr>
          <w:color w:val="000000" w:themeColor="text1"/>
        </w:rPr>
        <w:t>向外</w:t>
      </w:r>
      <w:r w:rsidR="00FB5547" w:rsidRPr="00320143">
        <w:rPr>
          <w:rFonts w:ascii="NEU-BZ-S92" w:hAnsi="NEU-BZ-S92" w:hint="eastAsia"/>
          <w:color w:val="000000" w:themeColor="text1"/>
          <w:sz w:val="18"/>
          <w:szCs w:val="18"/>
        </w:rPr>
        <w:t>．</w:t>
      </w:r>
    </w:p>
    <w:p w14:paraId="564A2DF5" w14:textId="49C66CC8" w:rsidR="00AB634C" w:rsidRPr="00320143" w:rsidRDefault="00BE1341" w:rsidP="000E2A7A">
      <w:pPr>
        <w:pStyle w:val="af3"/>
        <w:ind w:left="440" w:hanging="440"/>
        <w:rPr>
          <w:rFonts w:ascii="宋体" w:hAnsi="宋体" w:hint="eastAsia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48000" behindDoc="0" locked="0" layoutInCell="1" allowOverlap="1" wp14:anchorId="111AE89B" wp14:editId="12E956B7">
            <wp:simplePos x="0" y="0"/>
            <wp:positionH relativeFrom="column">
              <wp:posOffset>4855210</wp:posOffset>
            </wp:positionH>
            <wp:positionV relativeFrom="paragraph">
              <wp:posOffset>248285</wp:posOffset>
            </wp:positionV>
            <wp:extent cx="1079500" cy="89979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color w:val="000000" w:themeColor="text1"/>
        </w:rPr>
        <w:t>3A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3A</w:t>
      </w:r>
      <w:r w:rsidR="00383715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利用光电管产生光电流的电路如图所示</w:t>
      </w:r>
      <w:r w:rsidR="00E26911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电源的正极应接在</w:t>
      </w:r>
      <w:r w:rsidR="003511D8" w:rsidRPr="00320143">
        <w:rPr>
          <w:rFonts w:hint="eastAsia"/>
          <w:color w:val="000000" w:themeColor="text1"/>
          <w:u w:val="single"/>
        </w:rPr>
        <w:t xml:space="preserve">          </w:t>
      </w:r>
      <w:r w:rsidR="00E73023" w:rsidRPr="00320143">
        <w:rPr>
          <w:color w:val="000000" w:themeColor="text1"/>
        </w:rPr>
        <w:t>端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(</w:t>
      </w:r>
      <w:r w:rsidR="00E73023" w:rsidRPr="00320143">
        <w:rPr>
          <w:color w:val="000000" w:themeColor="text1"/>
        </w:rPr>
        <w:t>填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rFonts w:hint="eastAsia"/>
          <w:i/>
          <w:color w:val="000000" w:themeColor="text1"/>
        </w:rPr>
        <w:t>a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</w:t>
      </w:r>
      <w:r w:rsidR="00E73023" w:rsidRPr="00320143">
        <w:rPr>
          <w:i/>
          <w:color w:val="000000" w:themeColor="text1"/>
        </w:rPr>
        <w:t>或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rFonts w:hint="eastAsia"/>
          <w:i/>
          <w:color w:val="000000" w:themeColor="text1"/>
        </w:rPr>
        <w:t>b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”)</w:t>
      </w:r>
      <w:r w:rsidR="00E73023" w:rsidRPr="00320143">
        <w:rPr>
          <w:color w:val="000000" w:themeColor="text1"/>
        </w:rPr>
        <w:t>；若电流表读数为</w:t>
      </w:r>
      <w:r w:rsidR="00E73023" w:rsidRPr="00320143">
        <w:rPr>
          <w:rFonts w:hint="eastAsia"/>
          <w:color w:val="000000" w:themeColor="text1"/>
        </w:rPr>
        <w:t>8</w:t>
      </w:r>
      <w:r w:rsidR="00BE3C4B" w:rsidRPr="00320143">
        <w:rPr>
          <w:rFonts w:hint="eastAsia"/>
          <w:color w:val="000000" w:themeColor="text1"/>
        </w:rPr>
        <w:t xml:space="preserve"> </w:t>
      </w:r>
      <w:r w:rsidR="00686716" w:rsidRPr="00320143">
        <w:rPr>
          <w:color w:val="000000" w:themeColor="text1"/>
        </w:rPr>
        <w:t>μA</w:t>
      </w:r>
      <w:r w:rsidR="00E26911" w:rsidRPr="00320143">
        <w:rPr>
          <w:rFonts w:eastAsia="方正书宋_GBK" w:hint="eastAsia"/>
          <w:color w:val="000000" w:themeColor="text1"/>
        </w:rPr>
        <w:t>，</w:t>
      </w:r>
      <w:r w:rsidR="00E73023" w:rsidRPr="00320143">
        <w:rPr>
          <w:color w:val="000000" w:themeColor="text1"/>
        </w:rPr>
        <w:t>则每秒从光电管阴极发射的光电子至少是</w:t>
      </w:r>
      <w:r w:rsidR="00E73023" w:rsidRPr="00320143">
        <w:rPr>
          <w:rFonts w:hint="eastAsia"/>
          <w:color w:val="000000" w:themeColor="text1"/>
        </w:rPr>
        <w:t>_</w:t>
      </w:r>
      <w:r w:rsidR="00E73023" w:rsidRPr="00320143">
        <w:rPr>
          <w:color w:val="000000" w:themeColor="text1"/>
        </w:rPr>
        <w:t>________</w:t>
      </w:r>
      <w:proofErr w:type="gramStart"/>
      <w:r w:rsidR="00E73023" w:rsidRPr="00320143">
        <w:rPr>
          <w:rFonts w:hint="eastAsia"/>
          <w:color w:val="000000" w:themeColor="text1"/>
        </w:rPr>
        <w:t>个</w:t>
      </w:r>
      <w:proofErr w:type="gramEnd"/>
      <w:r w:rsidR="00887163" w:rsidRPr="00320143">
        <w:rPr>
          <w:rFonts w:ascii="宋体" w:hAnsi="宋体" w:hint="eastAsia"/>
          <w:color w:val="000000" w:themeColor="text1"/>
        </w:rPr>
        <w:t>（</w:t>
      </w:r>
      <w:r w:rsidR="00E73023" w:rsidRPr="00320143">
        <w:rPr>
          <w:color w:val="000000" w:themeColor="text1"/>
        </w:rPr>
        <w:t>已知电子电</w:t>
      </w:r>
      <w:r w:rsidR="006749B7" w:rsidRPr="00320143">
        <w:rPr>
          <w:rFonts w:hint="eastAsia"/>
          <w:color w:val="000000" w:themeColor="text1"/>
        </w:rPr>
        <w:t>量为</w:t>
      </w:r>
      <w:r w:rsidR="001A2C16" w:rsidRPr="00320143">
        <w:rPr>
          <w:color w:val="000000" w:themeColor="text1"/>
          <w:position w:val="-6"/>
        </w:rPr>
        <w:object w:dxaOrig="900" w:dyaOrig="300" w14:anchorId="28231FE1">
          <v:shape id="_x0000_i1026" type="#_x0000_t75" style="width:45.2pt;height:15.2pt" o:ole="">
            <v:imagedata r:id="rId16" o:title=""/>
          </v:shape>
          <o:OLEObject Type="Embed" ProgID="Equation.DSMT4" ShapeID="_x0000_i1026" DrawAspect="Content" ObjectID="_1800815259" r:id="rId17"/>
        </w:object>
      </w:r>
      <w:r w:rsidR="00624629" w:rsidRPr="00320143">
        <w:rPr>
          <w:rFonts w:hint="eastAsia"/>
          <w:color w:val="000000" w:themeColor="text1"/>
        </w:rPr>
        <w:t xml:space="preserve"> </w:t>
      </w:r>
      <w:r w:rsidR="00686716" w:rsidRPr="00320143">
        <w:rPr>
          <w:color w:val="000000" w:themeColor="text1"/>
        </w:rPr>
        <w:t>C</w:t>
      </w:r>
      <w:r w:rsidR="007A12C1" w:rsidRPr="00320143">
        <w:rPr>
          <w:rFonts w:hint="eastAsia"/>
          <w:color w:val="000000" w:themeColor="text1"/>
        </w:rPr>
        <w:t>）</w:t>
      </w:r>
      <w:r w:rsidR="00E26911" w:rsidRPr="00320143">
        <w:rPr>
          <w:rFonts w:ascii="宋体" w:hAnsi="宋体" w:hint="eastAsia"/>
          <w:color w:val="000000" w:themeColor="text1"/>
        </w:rPr>
        <w:t>．</w:t>
      </w:r>
    </w:p>
    <w:p w14:paraId="03F05718" w14:textId="68F073AB" w:rsidR="00FB5547" w:rsidRPr="00320143" w:rsidRDefault="008C1600" w:rsidP="00720D72">
      <w:pPr>
        <w:rPr>
          <w:rFonts w:hint="eastAsia"/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320143">
        <w:rPr>
          <w:rFonts w:ascii="Times New Roman" w:hAnsi="Times New Roman" w:cs="Times New Roman"/>
          <w:color w:val="000000" w:themeColor="text1"/>
        </w:rPr>
        <w:t>；</w:t>
      </w:r>
      <w:r w:rsidRPr="00320143">
        <w:rPr>
          <w:rFonts w:ascii="Times New Roman" w:hAnsi="Times New Roman" w:cs="Times New Roman"/>
          <w:color w:val="000000" w:themeColor="text1"/>
        </w:rPr>
        <w:t>5×10</w:t>
      </w:r>
      <w:r w:rsidRPr="00320143">
        <w:rPr>
          <w:rFonts w:ascii="Times New Roman" w:hAnsi="Times New Roman" w:cs="Times New Roman"/>
          <w:color w:val="000000" w:themeColor="text1"/>
          <w:vertAlign w:val="superscript"/>
        </w:rPr>
        <w:t>13</w:t>
      </w:r>
    </w:p>
    <w:p w14:paraId="76D1E86B" w14:textId="32CE076D" w:rsidR="00AB634C" w:rsidRPr="00320143" w:rsidRDefault="00E73023" w:rsidP="00BE3C4B">
      <w:pPr>
        <w:widowControl w:val="0"/>
        <w:snapToGrid w:val="0"/>
        <w:spacing w:line="312" w:lineRule="auto"/>
        <w:ind w:left="442" w:hangingChars="200" w:hanging="442"/>
        <w:jc w:val="center"/>
        <w:rPr>
          <w:rFonts w:ascii="黑体" w:eastAsia="黑体" w:hAnsi="黑体" w:cs="Times New Roman" w:hint="eastAsia"/>
          <w:b/>
          <w:bCs/>
          <w:color w:val="000000" w:themeColor="text1"/>
          <w:kern w:val="2"/>
        </w:rPr>
      </w:pPr>
      <w:r w:rsidRPr="00320143">
        <w:rPr>
          <w:rFonts w:ascii="黑体" w:eastAsia="黑体" w:hAnsi="黑体" w:cs="Times New Roman"/>
          <w:b/>
          <w:bCs/>
          <w:color w:val="000000" w:themeColor="text1"/>
          <w:kern w:val="2"/>
        </w:rPr>
        <w:t>B类题(适合于使用二期课改教材的考生</w:t>
      </w:r>
      <w:r w:rsidR="007A12C1" w:rsidRPr="00320143">
        <w:rPr>
          <w:rFonts w:ascii="黑体" w:eastAsia="黑体" w:hAnsi="黑体" w:hint="eastAsia"/>
          <w:b/>
          <w:bCs/>
          <w:color w:val="000000" w:themeColor="text1"/>
        </w:rPr>
        <w:t>）</w:t>
      </w:r>
    </w:p>
    <w:p w14:paraId="0798F406" w14:textId="73DE00D5" w:rsidR="00FB5547" w:rsidRPr="00320143" w:rsidRDefault="00E73023" w:rsidP="000E2A7A">
      <w:pPr>
        <w:pStyle w:val="af3"/>
        <w:ind w:left="440" w:hanging="440"/>
        <w:rPr>
          <w:rFonts w:ascii="宋体" w:hAnsi="宋体" w:hint="eastAsia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49024" behindDoc="0" locked="0" layoutInCell="1" allowOverlap="1" wp14:anchorId="10B6ACE1" wp14:editId="2C5228FF">
            <wp:simplePos x="0" y="0"/>
            <wp:positionH relativeFrom="column">
              <wp:posOffset>5066665</wp:posOffset>
            </wp:positionH>
            <wp:positionV relativeFrom="paragraph">
              <wp:posOffset>92075</wp:posOffset>
            </wp:positionV>
            <wp:extent cx="923290" cy="755650"/>
            <wp:effectExtent l="0" t="0" r="10160" b="635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rFonts w:eastAsia="方正书宋_GBK"/>
          <w:color w:val="000000" w:themeColor="text1"/>
        </w:rPr>
        <w:tab/>
      </w:r>
      <w:r w:rsidRPr="00320143">
        <w:rPr>
          <w:color w:val="000000" w:themeColor="text1"/>
        </w:rPr>
        <w:t>1B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ascii="宋体" w:hAnsi="宋体" w:hint="eastAsia"/>
          <w:color w:val="000000" w:themeColor="text1"/>
        </w:rPr>
        <w:t>(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1B</w:t>
      </w:r>
      <w:r w:rsidRPr="00320143">
        <w:rPr>
          <w:rFonts w:ascii="宋体" w:hAnsi="宋体" w:hint="eastAsia"/>
          <w:color w:val="000000" w:themeColor="text1"/>
        </w:rPr>
        <w:t>)</w:t>
      </w:r>
      <w:r w:rsidRPr="00320143">
        <w:rPr>
          <w:color w:val="000000" w:themeColor="text1"/>
        </w:rPr>
        <w:t>如图所示，一束</w:t>
      </w:r>
      <w:r w:rsidRPr="00320143">
        <w:rPr>
          <w:iCs/>
          <w:color w:val="000000" w:themeColor="text1"/>
        </w:rPr>
        <w:t>β</w:t>
      </w:r>
      <w:r w:rsidRPr="00320143">
        <w:rPr>
          <w:color w:val="000000" w:themeColor="text1"/>
        </w:rPr>
        <w:t>粒子自下而上进入</w:t>
      </w:r>
      <w:proofErr w:type="gramStart"/>
      <w:r w:rsidRPr="00320143">
        <w:rPr>
          <w:rFonts w:hint="eastAsia"/>
          <w:color w:val="000000" w:themeColor="text1"/>
        </w:rPr>
        <w:t>一</w:t>
      </w:r>
      <w:proofErr w:type="gramEnd"/>
      <w:r w:rsidRPr="00320143">
        <w:rPr>
          <w:color w:val="000000" w:themeColor="text1"/>
        </w:rPr>
        <w:t>垂直纸面的匀强磁场后发生偏转，则磁场方向</w:t>
      </w:r>
      <w:r w:rsidR="003511D8" w:rsidRPr="00320143">
        <w:rPr>
          <w:rFonts w:hint="eastAsia"/>
          <w:color w:val="000000" w:themeColor="text1"/>
          <w:u w:val="single"/>
        </w:rPr>
        <w:t xml:space="preserve">        </w:t>
      </w:r>
      <w:r w:rsidRPr="00320143">
        <w:rPr>
          <w:color w:val="000000" w:themeColor="text1"/>
        </w:rPr>
        <w:t>，进入磁场后</w:t>
      </w:r>
      <w:r w:rsidRPr="00320143">
        <w:rPr>
          <w:rFonts w:asciiTheme="majorEastAsia" w:eastAsiaTheme="majorEastAsia" w:hAnsiTheme="majorEastAsia"/>
          <w:color w:val="000000" w:themeColor="text1"/>
        </w:rPr>
        <w:t>，</w:t>
      </w:r>
      <w:r w:rsidRPr="00320143">
        <w:rPr>
          <w:iCs/>
          <w:color w:val="000000" w:themeColor="text1"/>
        </w:rPr>
        <w:t>β</w:t>
      </w:r>
      <w:r w:rsidRPr="00320143">
        <w:rPr>
          <w:color w:val="000000" w:themeColor="text1"/>
        </w:rPr>
        <w:t>粒子的动能</w:t>
      </w:r>
      <w:r w:rsidRPr="00320143">
        <w:rPr>
          <w:rFonts w:hint="eastAsia"/>
          <w:color w:val="000000" w:themeColor="text1"/>
          <w:u w:val="single"/>
        </w:rPr>
        <w:t xml:space="preserve">   </w:t>
      </w:r>
      <w:r w:rsidR="00BE1341">
        <w:rPr>
          <w:rFonts w:hint="eastAsia"/>
          <w:color w:val="000000" w:themeColor="text1"/>
          <w:u w:val="single"/>
        </w:rPr>
        <w:t xml:space="preserve"> </w:t>
      </w:r>
      <w:r w:rsidRPr="00320143">
        <w:rPr>
          <w:rFonts w:hint="eastAsia"/>
          <w:color w:val="000000" w:themeColor="text1"/>
          <w:u w:val="single"/>
        </w:rPr>
        <w:t xml:space="preserve">     </w:t>
      </w:r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color w:val="000000" w:themeColor="text1"/>
        </w:rPr>
        <w:t>填</w:t>
      </w:r>
      <w:r w:rsidRPr="00320143">
        <w:rPr>
          <w:rFonts w:asciiTheme="majorEastAsia" w:eastAsiaTheme="majorEastAsia" w:hAnsiTheme="majorEastAsia"/>
          <w:color w:val="000000" w:themeColor="text1"/>
        </w:rPr>
        <w:t>“</w:t>
      </w:r>
      <w:r w:rsidRPr="00320143">
        <w:rPr>
          <w:color w:val="000000" w:themeColor="text1"/>
        </w:rPr>
        <w:t>增加</w:t>
      </w:r>
      <w:r w:rsidRPr="00320143">
        <w:rPr>
          <w:rFonts w:asciiTheme="majorEastAsia" w:eastAsiaTheme="majorEastAsia" w:hAnsiTheme="majorEastAsia"/>
          <w:color w:val="000000" w:themeColor="text1"/>
        </w:rPr>
        <w:t>”“</w:t>
      </w:r>
      <w:r w:rsidRPr="00320143">
        <w:rPr>
          <w:color w:val="000000" w:themeColor="text1"/>
        </w:rPr>
        <w:t>减少</w:t>
      </w:r>
      <w:r w:rsidRPr="00320143">
        <w:rPr>
          <w:rFonts w:asciiTheme="majorEastAsia" w:eastAsiaTheme="majorEastAsia" w:hAnsiTheme="majorEastAsia"/>
          <w:color w:val="000000" w:themeColor="text1"/>
        </w:rPr>
        <w:t>”</w:t>
      </w:r>
      <w:r w:rsidRPr="00320143">
        <w:rPr>
          <w:color w:val="000000" w:themeColor="text1"/>
        </w:rPr>
        <w:t>或</w:t>
      </w:r>
      <w:r w:rsidRPr="00320143">
        <w:rPr>
          <w:rFonts w:asciiTheme="majorEastAsia" w:eastAsiaTheme="majorEastAsia" w:hAnsiTheme="majorEastAsia"/>
          <w:color w:val="000000" w:themeColor="text1"/>
        </w:rPr>
        <w:t>“</w:t>
      </w:r>
      <w:r w:rsidRPr="00320143">
        <w:rPr>
          <w:color w:val="000000" w:themeColor="text1"/>
        </w:rPr>
        <w:t>不变</w:t>
      </w:r>
      <w:r w:rsidRPr="00320143">
        <w:rPr>
          <w:rFonts w:asciiTheme="majorEastAsia" w:eastAsiaTheme="majorEastAsia" w:hAnsiTheme="majorEastAsia"/>
          <w:color w:val="000000" w:themeColor="text1"/>
        </w:rPr>
        <w:t>”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="00E26911" w:rsidRPr="00320143">
        <w:rPr>
          <w:rFonts w:ascii="宋体" w:hAnsi="宋体" w:hint="eastAsia"/>
          <w:color w:val="000000" w:themeColor="text1"/>
        </w:rPr>
        <w:t>．</w:t>
      </w:r>
    </w:p>
    <w:p w14:paraId="6DCE3798" w14:textId="3C6EF405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="00FB5547" w:rsidRPr="00320143">
        <w:rPr>
          <w:color w:val="000000" w:themeColor="text1"/>
        </w:rPr>
        <w:t>【答案】内；不变</w:t>
      </w:r>
      <w:r w:rsidR="00FB5547" w:rsidRPr="00320143">
        <w:rPr>
          <w:rFonts w:hint="eastAsia"/>
          <w:color w:val="000000" w:themeColor="text1"/>
        </w:rPr>
        <w:t>．</w:t>
      </w:r>
    </w:p>
    <w:p w14:paraId="7CB9ED6C" w14:textId="17BF3AC2" w:rsidR="00FB5547" w:rsidRPr="00320143" w:rsidRDefault="00BE1341" w:rsidP="000E2A7A">
      <w:pPr>
        <w:pStyle w:val="af3"/>
        <w:ind w:left="440" w:hanging="440"/>
        <w:rPr>
          <w:rFonts w:ascii="NEU-BZ-S92" w:hAnsi="NEU-BZ-S92" w:hint="eastAsia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2F739832" wp14:editId="65D31F27">
            <wp:simplePos x="0" y="0"/>
            <wp:positionH relativeFrom="column">
              <wp:posOffset>4545330</wp:posOffset>
            </wp:positionH>
            <wp:positionV relativeFrom="paragraph">
              <wp:posOffset>309245</wp:posOffset>
            </wp:positionV>
            <wp:extent cx="1511935" cy="719455"/>
            <wp:effectExtent l="0" t="0" r="0" b="444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rFonts w:eastAsia="方正书宋_GBK"/>
          <w:color w:val="000000" w:themeColor="text1"/>
        </w:rPr>
        <w:tab/>
      </w:r>
      <w:r w:rsidR="00E73023" w:rsidRPr="00320143">
        <w:rPr>
          <w:color w:val="000000" w:themeColor="text1"/>
        </w:rPr>
        <w:t>2B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2B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="00E73023" w:rsidRPr="00320143">
        <w:rPr>
          <w:color w:val="000000" w:themeColor="text1"/>
        </w:rPr>
        <w:t>如图所示，</w:t>
      </w:r>
      <w:proofErr w:type="gramStart"/>
      <w:r w:rsidR="00E73023" w:rsidRPr="00320143">
        <w:rPr>
          <w:color w:val="000000" w:themeColor="text1"/>
        </w:rPr>
        <w:t>一</w:t>
      </w:r>
      <w:proofErr w:type="gramEnd"/>
      <w:r w:rsidR="00E73023" w:rsidRPr="00320143">
        <w:rPr>
          <w:color w:val="000000" w:themeColor="text1"/>
        </w:rPr>
        <w:t>理想变压器原、副线圈匝数分别为</w:t>
      </w:r>
      <w:r w:rsidR="00E73023" w:rsidRPr="00320143">
        <w:rPr>
          <w:rFonts w:hint="eastAsia"/>
          <w:i/>
          <w:color w:val="000000" w:themeColor="text1"/>
        </w:rPr>
        <w:t>n</w:t>
      </w:r>
      <w:r w:rsidR="00E73023" w:rsidRPr="00320143">
        <w:rPr>
          <w:rFonts w:hint="eastAsia"/>
          <w:iCs/>
          <w:color w:val="000000" w:themeColor="text1"/>
          <w:vertAlign w:val="subscript"/>
        </w:rPr>
        <w:t>1</w:t>
      </w:r>
      <w:r w:rsidR="00E73023" w:rsidRPr="00320143">
        <w:rPr>
          <w:color w:val="000000" w:themeColor="text1"/>
        </w:rPr>
        <w:t>和</w:t>
      </w:r>
      <w:r w:rsidR="00E73023" w:rsidRPr="00320143">
        <w:rPr>
          <w:rFonts w:hint="eastAsia"/>
          <w:i/>
          <w:color w:val="000000" w:themeColor="text1"/>
        </w:rPr>
        <w:t>n</w:t>
      </w:r>
      <w:r w:rsidR="00E73023" w:rsidRPr="00320143">
        <w:rPr>
          <w:rFonts w:hint="eastAsia"/>
          <w:iCs/>
          <w:color w:val="000000" w:themeColor="text1"/>
          <w:vertAlign w:val="subscript"/>
        </w:rPr>
        <w:t>2</w:t>
      </w:r>
      <w:r w:rsidRPr="00BE1341">
        <w:rPr>
          <w:rFonts w:ascii="宋体" w:hAnsi="宋体" w:hint="eastAsia"/>
          <w:color w:val="000000" w:themeColor="text1"/>
        </w:rPr>
        <w:t>，</w:t>
      </w:r>
      <w:r w:rsidR="00E73023" w:rsidRPr="00320143">
        <w:rPr>
          <w:color w:val="000000" w:themeColor="text1"/>
        </w:rPr>
        <w:t>当负载电阻</w:t>
      </w:r>
      <w:r w:rsidR="00E73023" w:rsidRPr="00320143">
        <w:rPr>
          <w:rFonts w:hint="eastAsia"/>
          <w:i/>
          <w:color w:val="000000" w:themeColor="text1"/>
        </w:rPr>
        <w:t>R</w:t>
      </w:r>
      <w:r w:rsidR="00E73023" w:rsidRPr="00320143">
        <w:rPr>
          <w:color w:val="000000" w:themeColor="text1"/>
        </w:rPr>
        <w:t>中流过的电流为</w:t>
      </w:r>
      <w:r w:rsidR="00E73023" w:rsidRPr="00320143">
        <w:rPr>
          <w:rFonts w:hint="eastAsia"/>
          <w:i/>
          <w:color w:val="000000" w:themeColor="text1"/>
        </w:rPr>
        <w:t>I</w:t>
      </w:r>
      <w:r w:rsidR="00E73023" w:rsidRPr="00320143">
        <w:rPr>
          <w:color w:val="000000" w:themeColor="text1"/>
        </w:rPr>
        <w:t>时，原线圈中流过的电流为</w:t>
      </w:r>
      <w:r w:rsidR="003511D8" w:rsidRPr="00320143">
        <w:rPr>
          <w:rFonts w:hint="eastAsia"/>
          <w:color w:val="000000" w:themeColor="text1"/>
          <w:u w:val="single"/>
        </w:rPr>
        <w:t xml:space="preserve">          </w:t>
      </w:r>
      <w:r w:rsidR="00167D06" w:rsidRPr="00BE1341">
        <w:rPr>
          <w:rFonts w:ascii="宋体" w:hAnsi="宋体" w:hint="eastAsia"/>
          <w:color w:val="000000" w:themeColor="text1"/>
        </w:rPr>
        <w:t>；</w:t>
      </w:r>
      <w:r w:rsidR="00E73023" w:rsidRPr="00320143">
        <w:rPr>
          <w:color w:val="000000" w:themeColor="text1"/>
        </w:rPr>
        <w:t>现减小负载电阻</w:t>
      </w:r>
      <w:r w:rsidR="00E73023" w:rsidRPr="00320143">
        <w:rPr>
          <w:rFonts w:hint="eastAsia"/>
          <w:i/>
          <w:color w:val="000000" w:themeColor="text1"/>
        </w:rPr>
        <w:t>R</w:t>
      </w:r>
      <w:r w:rsidR="00E73023" w:rsidRPr="00320143">
        <w:rPr>
          <w:color w:val="000000" w:themeColor="text1"/>
        </w:rPr>
        <w:t>的阻值</w:t>
      </w:r>
      <w:r w:rsidR="00E73023" w:rsidRPr="00BE1341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则变压器的输入功率将</w:t>
      </w:r>
      <w:r w:rsidR="003511D8" w:rsidRPr="00320143">
        <w:rPr>
          <w:rFonts w:hint="eastAsia"/>
          <w:color w:val="000000" w:themeColor="text1"/>
          <w:u w:val="single"/>
        </w:rPr>
        <w:t xml:space="preserve">          </w:t>
      </w:r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(</w:t>
      </w:r>
      <w:r w:rsidR="00E73023" w:rsidRPr="00320143">
        <w:rPr>
          <w:color w:val="000000" w:themeColor="text1"/>
        </w:rPr>
        <w:t>填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color w:val="000000" w:themeColor="text1"/>
        </w:rPr>
        <w:t>增大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”“</w:t>
      </w:r>
      <w:r w:rsidR="00E73023" w:rsidRPr="00320143">
        <w:rPr>
          <w:color w:val="000000" w:themeColor="text1"/>
        </w:rPr>
        <w:t>减小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</w:t>
      </w:r>
      <w:r w:rsidR="00E73023" w:rsidRPr="00320143">
        <w:rPr>
          <w:color w:val="000000" w:themeColor="text1"/>
        </w:rPr>
        <w:t>或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“</w:t>
      </w:r>
      <w:r w:rsidR="00E73023" w:rsidRPr="00320143">
        <w:rPr>
          <w:color w:val="000000" w:themeColor="text1"/>
        </w:rPr>
        <w:t>不变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”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="00336526" w:rsidRPr="00320143">
        <w:rPr>
          <w:rFonts w:ascii="NEU-BZ-S92" w:hAnsi="NEU-BZ-S92" w:hint="eastAsia"/>
          <w:color w:val="000000" w:themeColor="text1"/>
        </w:rPr>
        <w:t>．</w:t>
      </w:r>
    </w:p>
    <w:p w14:paraId="1B37C39F" w14:textId="3FDF73DC" w:rsidR="00AB634C" w:rsidRPr="00320143" w:rsidRDefault="00BE1341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772DAB86" wp14:editId="3C0C2B94">
            <wp:simplePos x="0" y="0"/>
            <wp:positionH relativeFrom="column">
              <wp:posOffset>4801870</wp:posOffset>
            </wp:positionH>
            <wp:positionV relativeFrom="paragraph">
              <wp:posOffset>293370</wp:posOffset>
            </wp:positionV>
            <wp:extent cx="1043940" cy="971550"/>
            <wp:effectExtent l="0" t="0" r="381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rFonts w:eastAsia="方正书宋_GBK"/>
          <w:color w:val="000000" w:themeColor="text1"/>
        </w:rPr>
        <w:tab/>
      </w:r>
      <w:r w:rsidR="00FB5547" w:rsidRPr="00320143">
        <w:rPr>
          <w:rFonts w:ascii="宋体" w:hAnsi="宋体"/>
          <w:color w:val="000000" w:themeColor="text1"/>
        </w:rPr>
        <w:t>【答案】</w:t>
      </w:r>
      <w:r w:rsidR="00320143" w:rsidRPr="00320143">
        <w:rPr>
          <w:color w:val="000000" w:themeColor="text1"/>
          <w:position w:val="-28"/>
        </w:rPr>
        <w:object w:dxaOrig="440" w:dyaOrig="639" w14:anchorId="79FF5637">
          <v:shape id="_x0000_i1027" type="#_x0000_t75" style="width:22.45pt;height:31.65pt" o:ole="">
            <v:imagedata r:id="rId21" o:title=""/>
          </v:shape>
          <o:OLEObject Type="Embed" ProgID="Equation.DSMT4" ShapeID="_x0000_i1027" DrawAspect="Content" ObjectID="_1800815260" r:id="rId22"/>
        </w:object>
      </w:r>
      <w:r w:rsidR="00FB5547" w:rsidRPr="00320143">
        <w:rPr>
          <w:rFonts w:asciiTheme="majorEastAsia" w:eastAsiaTheme="majorEastAsia" w:hAnsiTheme="majorEastAsia" w:hint="eastAsia"/>
          <w:color w:val="000000" w:themeColor="text1"/>
        </w:rPr>
        <w:t>；</w:t>
      </w:r>
      <w:r w:rsidR="00FB5547" w:rsidRPr="00320143">
        <w:rPr>
          <w:color w:val="000000" w:themeColor="text1"/>
        </w:rPr>
        <w:t>增大</w:t>
      </w:r>
      <w:r w:rsidR="00FB5547" w:rsidRPr="00320143">
        <w:rPr>
          <w:rFonts w:ascii="NEU-BZ-S92" w:hAnsi="NEU-BZ-S92" w:hint="eastAsia"/>
          <w:color w:val="000000" w:themeColor="text1"/>
          <w:sz w:val="18"/>
          <w:szCs w:val="18"/>
        </w:rPr>
        <w:t>．</w:t>
      </w:r>
    </w:p>
    <w:p w14:paraId="36AAC7FD" w14:textId="669C0DC7" w:rsidR="00887163" w:rsidRPr="00320143" w:rsidRDefault="00E73023" w:rsidP="0029015A">
      <w:pPr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sz w:val="21"/>
          <w:szCs w:val="21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3B</w:t>
      </w:r>
      <w:r w:rsidR="00E26911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宋体" w:hAnsi="宋体" w:hint="eastAsia"/>
          <w:color w:val="000000" w:themeColor="text1"/>
        </w:rPr>
        <w:t>(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2006</w:t>
      </w:r>
      <w:r w:rsidR="000D14B8" w:rsidRPr="00320143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上海</w:t>
      </w:r>
      <w:r w:rsidR="000D14B8" w:rsidRPr="00320143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2B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下图为包含某逻辑电路的一个简单电路图，</w:t>
      </w:r>
      <w:r w:rsidRPr="00320143">
        <w:rPr>
          <w:rFonts w:ascii="Times New Roman" w:eastAsia="宋体" w:hAnsi="Times New Roman" w:cs="Times New Roman" w:hint="eastAsia"/>
          <w:i/>
          <w:color w:val="000000" w:themeColor="text1"/>
          <w:kern w:val="2"/>
        </w:rPr>
        <w:t>L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为小灯泡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光照射电阻</w:t>
      </w:r>
      <w:r w:rsidRPr="00320143">
        <w:rPr>
          <w:rFonts w:ascii="Times New Roman" w:eastAsia="宋体" w:hAnsi="Times New Roman" w:cs="Times New Roman" w:hint="eastAsia"/>
          <w:i/>
          <w:color w:val="000000" w:themeColor="text1"/>
          <w:kern w:val="2"/>
        </w:rPr>
        <w:t>R</w:t>
      </w:r>
      <w:r w:rsidR="00870B01" w:rsidRPr="00320143">
        <w:rPr>
          <w:rFonts w:ascii="宋体" w:eastAsia="宋体" w:hAnsi="宋体" w:cs="Times New Roman" w:hint="eastAsia"/>
          <w:iCs/>
          <w:color w:val="000000" w:themeColor="text1"/>
          <w:kern w:val="2"/>
        </w:rPr>
        <w:t>＇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时</w:t>
      </w:r>
      <w:r w:rsidR="00E26911" w:rsidRPr="00320143">
        <w:rPr>
          <w:rFonts w:ascii="宋体" w:eastAsia="宋体" w:hAnsi="宋体" w:hint="eastAsia"/>
          <w:color w:val="000000" w:themeColor="text1"/>
        </w:rPr>
        <w:t>，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其阻值将变得远小于</w:t>
      </w:r>
      <w:r w:rsidRPr="00320143">
        <w:rPr>
          <w:rFonts w:ascii="Times New Roman" w:eastAsia="宋体" w:hAnsi="Times New Roman" w:cs="Times New Roman" w:hint="eastAsia"/>
          <w:i/>
          <w:color w:val="000000" w:themeColor="text1"/>
          <w:kern w:val="2"/>
        </w:rPr>
        <w:t>R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该逻辑电路是</w:t>
      </w:r>
      <w:r w:rsidR="003511D8" w:rsidRPr="00320143">
        <w:rPr>
          <w:rFonts w:ascii="Times New Roman" w:eastAsia="宋体" w:hAnsi="Times New Roman" w:cs="Times New Roman" w:hint="eastAsia"/>
          <w:color w:val="000000" w:themeColor="text1"/>
          <w:kern w:val="2"/>
          <w:u w:val="single"/>
        </w:rPr>
        <w:t xml:space="preserve">      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门电路</w:t>
      </w:r>
      <w:r w:rsidR="007A12C1" w:rsidRPr="00320143">
        <w:rPr>
          <w:rFonts w:ascii="宋体" w:hAnsi="宋体" w:hint="eastAsia"/>
          <w:color w:val="000000" w:themeColor="text1"/>
        </w:rPr>
        <w:t>(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填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“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”“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”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“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非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”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当电阻</w:t>
      </w:r>
      <w:r w:rsidRPr="00320143">
        <w:rPr>
          <w:rFonts w:ascii="Times New Roman" w:eastAsia="宋体" w:hAnsi="Times New Roman" w:cs="Times New Roman" w:hint="eastAsia"/>
          <w:i/>
          <w:color w:val="000000" w:themeColor="text1"/>
          <w:kern w:val="2"/>
        </w:rPr>
        <w:t>R</w:t>
      </w:r>
      <w:r w:rsidR="00870B01" w:rsidRPr="00320143">
        <w:rPr>
          <w:rFonts w:ascii="宋体" w:eastAsia="宋体" w:hAnsi="宋体" w:cs="Times New Roman" w:hint="eastAsia"/>
          <w:iCs/>
          <w:color w:val="000000" w:themeColor="text1"/>
          <w:kern w:val="2"/>
        </w:rPr>
        <w:t>＇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受到光照时</w:t>
      </w:r>
      <w:r w:rsidR="00E26911" w:rsidRPr="00BE1341">
        <w:rPr>
          <w:rFonts w:ascii="宋体" w:eastAsia="宋体" w:hAnsi="宋体" w:hint="eastAsia"/>
          <w:color w:val="000000" w:themeColor="text1"/>
        </w:rPr>
        <w:t>，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小灯泡</w:t>
      </w:r>
      <w:r w:rsidRPr="00320143">
        <w:rPr>
          <w:rFonts w:ascii="Times New Roman" w:eastAsia="宋体" w:hAnsi="Times New Roman" w:cs="Times New Roman" w:hint="eastAsia"/>
          <w:i/>
          <w:color w:val="000000" w:themeColor="text1"/>
          <w:kern w:val="2"/>
        </w:rPr>
        <w:t>L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将</w:t>
      </w:r>
      <w:r w:rsidR="003511D8" w:rsidRPr="00320143">
        <w:rPr>
          <w:rFonts w:ascii="Times New Roman" w:eastAsia="宋体" w:hAnsi="Times New Roman" w:cs="Times New Roman" w:hint="eastAsia"/>
          <w:color w:val="000000" w:themeColor="text1"/>
          <w:kern w:val="2"/>
          <w:u w:val="single"/>
        </w:rPr>
        <w:t xml:space="preserve">          </w:t>
      </w:r>
      <w:r w:rsidR="00887163" w:rsidRPr="00320143">
        <w:rPr>
          <w:rFonts w:ascii="宋体" w:hAnsi="宋体"/>
          <w:color w:val="000000" w:themeColor="text1"/>
        </w:rPr>
        <w:t>(</w:t>
      </w:r>
      <w:r w:rsidR="00887163" w:rsidRPr="00320143">
        <w:rPr>
          <w:rFonts w:ascii="Times New Roman" w:eastAsia="宋体" w:hAnsi="Times New Roman" w:cs="Times New Roman"/>
          <w:color w:val="000000" w:themeColor="text1"/>
          <w:kern w:val="2"/>
        </w:rPr>
        <w:t>填</w:t>
      </w:r>
      <w:r w:rsidR="00887163"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“</w:t>
      </w:r>
      <w:r w:rsidR="00887163" w:rsidRPr="00320143">
        <w:rPr>
          <w:rFonts w:ascii="Times New Roman" w:eastAsia="宋体" w:hAnsi="Times New Roman" w:cs="Times New Roman"/>
          <w:color w:val="000000" w:themeColor="text1"/>
          <w:kern w:val="2"/>
        </w:rPr>
        <w:t>发光</w:t>
      </w:r>
      <w:r w:rsidR="00887163"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”</w:t>
      </w:r>
      <w:r w:rsidR="00887163" w:rsidRPr="00320143"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 w:rsidR="00887163"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“</w:t>
      </w:r>
      <w:r w:rsidR="00887163" w:rsidRPr="00320143">
        <w:rPr>
          <w:rFonts w:ascii="Times New Roman" w:eastAsia="宋体" w:hAnsi="Times New Roman" w:cs="Times New Roman"/>
          <w:color w:val="000000" w:themeColor="text1"/>
          <w:kern w:val="2"/>
        </w:rPr>
        <w:t>不发光</w:t>
      </w:r>
      <w:r w:rsidR="00887163"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”</w:t>
      </w:r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)</w:t>
      </w:r>
      <w:r w:rsidR="00336526" w:rsidRPr="00320143">
        <w:rPr>
          <w:rFonts w:ascii="宋体" w:hAnsi="宋体" w:hint="eastAsia"/>
          <w:color w:val="000000" w:themeColor="text1"/>
        </w:rPr>
        <w:t>．</w:t>
      </w:r>
    </w:p>
    <w:p w14:paraId="455878E9" w14:textId="2CDA39E8" w:rsidR="00AB634C" w:rsidRPr="00320143" w:rsidRDefault="00FB5547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lastRenderedPageBreak/>
        <w:t>【答案】</w:t>
      </w:r>
      <w:r w:rsidRPr="00320143">
        <w:rPr>
          <w:color w:val="000000" w:themeColor="text1"/>
        </w:rPr>
        <w:t>非；发光</w:t>
      </w:r>
      <w:r w:rsidRPr="00320143">
        <w:rPr>
          <w:rFonts w:hint="eastAsia"/>
          <w:color w:val="000000" w:themeColor="text1"/>
        </w:rPr>
        <w:t>．</w:t>
      </w:r>
    </w:p>
    <w:p w14:paraId="58ED430D" w14:textId="77777777" w:rsidR="00AB634C" w:rsidRPr="00320143" w:rsidRDefault="00E73023" w:rsidP="00886890">
      <w:pPr>
        <w:pStyle w:val="af2"/>
        <w:snapToGrid w:val="0"/>
        <w:spacing w:line="312" w:lineRule="auto"/>
        <w:ind w:left="442" w:hanging="442"/>
        <w:jc w:val="center"/>
        <w:outlineLvl w:val="9"/>
        <w:rPr>
          <w:rFonts w:ascii="黑体" w:eastAsia="黑体" w:hAnsi="黑体" w:cs="Times New Roman" w:hint="eastAsia"/>
          <w:b/>
          <w:bCs/>
          <w:color w:val="000000" w:themeColor="text1"/>
          <w:kern w:val="2"/>
        </w:rPr>
      </w:pPr>
      <w:r w:rsidRPr="00320143">
        <w:rPr>
          <w:rFonts w:ascii="黑体" w:eastAsia="黑体" w:hAnsi="黑体" w:cs="Times New Roman"/>
          <w:b/>
          <w:bCs/>
          <w:color w:val="000000" w:themeColor="text1"/>
          <w:kern w:val="2"/>
        </w:rPr>
        <w:t>公共题(全体考生必做)</w:t>
      </w:r>
    </w:p>
    <w:p w14:paraId="11CCBBE9" w14:textId="14201734" w:rsidR="00667B72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3DA169AF" wp14:editId="379DD3BD">
            <wp:simplePos x="0" y="0"/>
            <wp:positionH relativeFrom="margin">
              <wp:posOffset>4668520</wp:posOffset>
            </wp:positionH>
            <wp:positionV relativeFrom="paragraph">
              <wp:posOffset>505460</wp:posOffset>
            </wp:positionV>
            <wp:extent cx="1422400" cy="948690"/>
            <wp:effectExtent l="0" t="0" r="6350" b="381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color w:val="000000" w:themeColor="text1"/>
        </w:rPr>
        <w:tab/>
        <w:t>4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ascii="宋体" w:hAnsi="宋体" w:hint="eastAsia"/>
          <w:color w:val="000000" w:themeColor="text1"/>
        </w:rPr>
        <w:t>(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4</w:t>
      </w:r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)</w:t>
      </w:r>
      <w:r w:rsidRPr="00320143">
        <w:rPr>
          <w:color w:val="000000" w:themeColor="text1"/>
        </w:rPr>
        <w:t>伽利略通过研究自由落体和</w:t>
      </w:r>
      <w:proofErr w:type="gramStart"/>
      <w:r w:rsidRPr="00320143">
        <w:rPr>
          <w:color w:val="000000" w:themeColor="text1"/>
        </w:rPr>
        <w:t>物块</w:t>
      </w:r>
      <w:proofErr w:type="gramEnd"/>
      <w:r w:rsidRPr="00320143">
        <w:rPr>
          <w:color w:val="000000" w:themeColor="text1"/>
        </w:rPr>
        <w:t>沿光滑斜面的运动，首次发现了匀加速运动规律</w:t>
      </w:r>
      <w:r w:rsidR="00134E76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伽利略假设物块沿斜面运动与物</w:t>
      </w:r>
      <w:proofErr w:type="gramStart"/>
      <w:r w:rsidRPr="00320143">
        <w:rPr>
          <w:color w:val="000000" w:themeColor="text1"/>
        </w:rPr>
        <w:t>块自由</w:t>
      </w:r>
      <w:proofErr w:type="gramEnd"/>
      <w:r w:rsidRPr="00320143">
        <w:rPr>
          <w:color w:val="000000" w:themeColor="text1"/>
        </w:rPr>
        <w:t>下落遵从同样的法则，他在斜面上用刻度表示物块滑下的路程，并测出物</w:t>
      </w:r>
      <w:proofErr w:type="gramStart"/>
      <w:r w:rsidRPr="00320143">
        <w:rPr>
          <w:color w:val="000000" w:themeColor="text1"/>
        </w:rPr>
        <w:t>块通过</w:t>
      </w:r>
      <w:proofErr w:type="gramEnd"/>
      <w:r w:rsidRPr="00320143">
        <w:rPr>
          <w:color w:val="000000" w:themeColor="text1"/>
        </w:rPr>
        <w:t>相应路程的时间，然后用图线表示整个运动过程，如图所示</w:t>
      </w:r>
      <w:r w:rsidR="00134E76" w:rsidRPr="00320143">
        <w:rPr>
          <w:color w:val="000000" w:themeColor="text1"/>
        </w:rPr>
        <w:t>．</w:t>
      </w:r>
      <w:r w:rsidRPr="00320143">
        <w:rPr>
          <w:color w:val="000000" w:themeColor="text1"/>
        </w:rPr>
        <w:t>图中</w:t>
      </w:r>
      <w:r w:rsidRPr="00320143">
        <w:rPr>
          <w:rFonts w:hint="eastAsia"/>
          <w:i/>
          <w:color w:val="000000" w:themeColor="text1"/>
        </w:rPr>
        <w:t>OA</w:t>
      </w:r>
      <w:r w:rsidRPr="00320143">
        <w:rPr>
          <w:color w:val="000000" w:themeColor="text1"/>
        </w:rPr>
        <w:t>表示测得的时间</w:t>
      </w:r>
      <w:r w:rsidR="00E26911" w:rsidRPr="00BE1341">
        <w:rPr>
          <w:rFonts w:ascii="宋体" w:hAnsi="宋体" w:hint="eastAsia"/>
          <w:color w:val="000000" w:themeColor="text1"/>
        </w:rPr>
        <w:t>，</w:t>
      </w:r>
      <w:r w:rsidRPr="00320143">
        <w:rPr>
          <w:color w:val="000000" w:themeColor="text1"/>
        </w:rPr>
        <w:t>矩形</w:t>
      </w:r>
      <w:r w:rsidRPr="00320143">
        <w:rPr>
          <w:rFonts w:hint="eastAsia"/>
          <w:i/>
          <w:color w:val="000000" w:themeColor="text1"/>
        </w:rPr>
        <w:t>OAED</w:t>
      </w:r>
      <w:r w:rsidRPr="00320143">
        <w:rPr>
          <w:color w:val="000000" w:themeColor="text1"/>
        </w:rPr>
        <w:t>的面积表示该时间内物块经过的路程</w:t>
      </w:r>
      <w:r w:rsidRPr="00BE1341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则图中</w:t>
      </w:r>
      <w:r w:rsidRPr="00320143">
        <w:rPr>
          <w:rFonts w:hint="eastAsia"/>
          <w:i/>
          <w:color w:val="000000" w:themeColor="text1"/>
        </w:rPr>
        <w:t>OD</w:t>
      </w:r>
      <w:r w:rsidRPr="00320143">
        <w:rPr>
          <w:color w:val="000000" w:themeColor="text1"/>
        </w:rPr>
        <w:t>的长度表示</w:t>
      </w:r>
      <w:r w:rsidR="008E58E5" w:rsidRPr="00320143">
        <w:rPr>
          <w:rFonts w:hint="eastAsia"/>
          <w:color w:val="000000" w:themeColor="text1"/>
          <w:u w:val="single"/>
        </w:rPr>
        <w:t xml:space="preserve">          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rFonts w:hint="eastAsia"/>
          <w:i/>
          <w:color w:val="000000" w:themeColor="text1"/>
        </w:rPr>
        <w:t>P</w:t>
      </w:r>
      <w:r w:rsidRPr="00320143">
        <w:rPr>
          <w:color w:val="000000" w:themeColor="text1"/>
        </w:rPr>
        <w:t>为</w:t>
      </w:r>
      <w:r w:rsidRPr="00320143">
        <w:rPr>
          <w:rFonts w:hint="eastAsia"/>
          <w:i/>
          <w:color w:val="000000" w:themeColor="text1"/>
        </w:rPr>
        <w:t>DE</w:t>
      </w:r>
      <w:r w:rsidRPr="00320143">
        <w:rPr>
          <w:color w:val="000000" w:themeColor="text1"/>
        </w:rPr>
        <w:t>中点</w:t>
      </w:r>
      <w:r w:rsidRPr="00BE1341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连接</w:t>
      </w:r>
      <w:r w:rsidRPr="00320143">
        <w:rPr>
          <w:rFonts w:hint="eastAsia"/>
          <w:i/>
          <w:color w:val="000000" w:themeColor="text1"/>
        </w:rPr>
        <w:t>OP</w:t>
      </w:r>
      <w:r w:rsidRPr="00320143">
        <w:rPr>
          <w:color w:val="000000" w:themeColor="text1"/>
        </w:rPr>
        <w:t>且延长交</w:t>
      </w:r>
      <w:r w:rsidRPr="00320143">
        <w:rPr>
          <w:rFonts w:hint="eastAsia"/>
          <w:i/>
          <w:color w:val="000000" w:themeColor="text1"/>
        </w:rPr>
        <w:t>AE</w:t>
      </w:r>
      <w:r w:rsidRPr="00320143">
        <w:rPr>
          <w:color w:val="000000" w:themeColor="text1"/>
        </w:rPr>
        <w:t>的延长线于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点</w:t>
      </w:r>
      <w:r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则</w:t>
      </w:r>
      <w:r w:rsidRPr="00320143">
        <w:rPr>
          <w:rFonts w:hint="eastAsia"/>
          <w:i/>
          <w:color w:val="000000" w:themeColor="text1"/>
        </w:rPr>
        <w:t>AB</w:t>
      </w:r>
      <w:r w:rsidRPr="00320143">
        <w:rPr>
          <w:color w:val="000000" w:themeColor="text1"/>
        </w:rPr>
        <w:t>的长度表示</w:t>
      </w:r>
      <w:r w:rsidR="00C42EC8" w:rsidRPr="00320143">
        <w:rPr>
          <w:rFonts w:hint="eastAsia"/>
          <w:color w:val="000000" w:themeColor="text1"/>
          <w:u w:val="single"/>
        </w:rPr>
        <w:t xml:space="preserve">          </w:t>
      </w:r>
      <w:r w:rsidR="00134E76" w:rsidRPr="00320143">
        <w:rPr>
          <w:rFonts w:ascii="NEU-BZ-S92" w:hAnsi="NEU-BZ-S92"/>
          <w:color w:val="000000" w:themeColor="text1"/>
        </w:rPr>
        <w:t>．</w:t>
      </w:r>
      <w:r w:rsidR="00667B72" w:rsidRPr="00320143">
        <w:rPr>
          <w:rFonts w:eastAsia="方正书宋_GBK" w:hint="eastAsia"/>
          <w:color w:val="000000" w:themeColor="text1"/>
        </w:rPr>
        <w:t xml:space="preserve"> </w:t>
      </w:r>
    </w:p>
    <w:p w14:paraId="73E66B6E" w14:textId="64B36FC9" w:rsidR="00FB5547" w:rsidRPr="00320143" w:rsidRDefault="00FB5547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color w:val="000000" w:themeColor="text1"/>
        </w:rPr>
        <w:t>平均速度；末速度</w:t>
      </w:r>
      <w:r w:rsidRPr="00320143">
        <w:rPr>
          <w:rFonts w:hint="eastAsia"/>
          <w:color w:val="000000" w:themeColor="text1"/>
        </w:rPr>
        <w:t>．</w:t>
      </w:r>
    </w:p>
    <w:p w14:paraId="1C517410" w14:textId="1C8A8942" w:rsidR="00AB634C" w:rsidRPr="00320143" w:rsidRDefault="0023492E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ADCA69F" wp14:editId="003E34AB">
            <wp:simplePos x="0" y="0"/>
            <wp:positionH relativeFrom="column">
              <wp:posOffset>4620895</wp:posOffset>
            </wp:positionH>
            <wp:positionV relativeFrom="paragraph">
              <wp:posOffset>487680</wp:posOffset>
            </wp:positionV>
            <wp:extent cx="1383665" cy="1106805"/>
            <wp:effectExtent l="0" t="0" r="6985" b="1714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color w:val="000000" w:themeColor="text1"/>
        </w:rPr>
        <w:t>5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rFonts w:ascii="宋体" w:hAnsi="宋体" w:hint="eastAsia"/>
          <w:color w:val="000000" w:themeColor="text1"/>
        </w:rPr>
        <w:t>(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5</w:t>
      </w:r>
      <w:r w:rsidR="007A12C1" w:rsidRPr="00320143">
        <w:rPr>
          <w:rFonts w:ascii="宋体" w:hAnsi="宋体" w:hint="eastAsia"/>
          <w:color w:val="000000" w:themeColor="text1"/>
        </w:rPr>
        <w:t>)</w:t>
      </w:r>
      <w:r w:rsidR="00E73023" w:rsidRPr="00320143">
        <w:rPr>
          <w:color w:val="000000" w:themeColor="text1"/>
        </w:rPr>
        <w:t>半径分别为</w:t>
      </w:r>
      <w:r w:rsidR="00E73023" w:rsidRPr="00320143">
        <w:rPr>
          <w:rFonts w:hint="eastAsia"/>
          <w:i/>
          <w:color w:val="000000" w:themeColor="text1"/>
        </w:rPr>
        <w:t>r</w:t>
      </w:r>
      <w:r w:rsidR="00E73023" w:rsidRPr="00320143">
        <w:rPr>
          <w:color w:val="000000" w:themeColor="text1"/>
        </w:rPr>
        <w:t>和</w:t>
      </w:r>
      <w:r w:rsidR="00E73023" w:rsidRPr="00320143">
        <w:rPr>
          <w:rFonts w:hint="eastAsia"/>
          <w:color w:val="000000" w:themeColor="text1"/>
        </w:rPr>
        <w:t>2</w:t>
      </w:r>
      <w:r w:rsidR="00BE1341">
        <w:rPr>
          <w:rFonts w:hint="eastAsia"/>
          <w:color w:val="000000" w:themeColor="text1"/>
        </w:rPr>
        <w:t xml:space="preserve"> </w:t>
      </w:r>
      <w:r w:rsidR="00E73023" w:rsidRPr="00320143">
        <w:rPr>
          <w:rFonts w:hint="eastAsia"/>
          <w:i/>
          <w:color w:val="000000" w:themeColor="text1"/>
        </w:rPr>
        <w:t>r</w:t>
      </w:r>
      <w:r w:rsidR="00E73023" w:rsidRPr="00320143">
        <w:rPr>
          <w:color w:val="000000" w:themeColor="text1"/>
        </w:rPr>
        <w:t>的两个质量不计的圆盘，共轴固定连结在一起，可以绕水平轴</w:t>
      </w:r>
      <w:r w:rsidR="00E73023" w:rsidRPr="00320143">
        <w:rPr>
          <w:rFonts w:hint="eastAsia"/>
          <w:i/>
          <w:color w:val="000000" w:themeColor="text1"/>
        </w:rPr>
        <w:t>O</w:t>
      </w:r>
      <w:r w:rsidR="00E73023" w:rsidRPr="00320143">
        <w:rPr>
          <w:color w:val="000000" w:themeColor="text1"/>
        </w:rPr>
        <w:t>无摩擦转动</w:t>
      </w:r>
      <w:r w:rsidR="00E73023" w:rsidRPr="00320143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大圆盘的边缘上固定有一个质量为</w:t>
      </w:r>
      <w:r w:rsidR="00E73023" w:rsidRPr="00320143">
        <w:rPr>
          <w:rFonts w:hint="eastAsia"/>
          <w:i/>
          <w:color w:val="000000" w:themeColor="text1"/>
        </w:rPr>
        <w:t>m</w:t>
      </w:r>
      <w:r w:rsidR="00E73023" w:rsidRPr="00320143">
        <w:rPr>
          <w:color w:val="000000" w:themeColor="text1"/>
        </w:rPr>
        <w:t>的质点</w:t>
      </w:r>
      <w:r w:rsidR="00E73023" w:rsidRPr="00320143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小圆盘上绕有细绳</w:t>
      </w:r>
      <w:r w:rsidR="00134E76" w:rsidRPr="00320143">
        <w:rPr>
          <w:rFonts w:ascii="NEU-BZ-S92" w:hAnsi="NEU-BZ-S92"/>
          <w:color w:val="000000" w:themeColor="text1"/>
        </w:rPr>
        <w:t>．</w:t>
      </w:r>
      <w:r w:rsidR="00E73023" w:rsidRPr="00320143">
        <w:rPr>
          <w:color w:val="000000" w:themeColor="text1"/>
        </w:rPr>
        <w:t>开始时圆盘静止</w:t>
      </w:r>
      <w:r w:rsidR="00E73023" w:rsidRPr="00BE1341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质点处在水平轴</w:t>
      </w:r>
      <w:r w:rsidR="00E73023" w:rsidRPr="00320143">
        <w:rPr>
          <w:rFonts w:hint="eastAsia"/>
          <w:i/>
          <w:color w:val="000000" w:themeColor="text1"/>
        </w:rPr>
        <w:t>O</w:t>
      </w:r>
      <w:r w:rsidR="00E73023" w:rsidRPr="00320143">
        <w:rPr>
          <w:color w:val="000000" w:themeColor="text1"/>
        </w:rPr>
        <w:t>的正下方位置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现以水平恒力</w:t>
      </w:r>
      <w:r w:rsidR="00E73023" w:rsidRPr="00320143">
        <w:rPr>
          <w:rFonts w:hint="eastAsia"/>
          <w:i/>
          <w:color w:val="000000" w:themeColor="text1"/>
        </w:rPr>
        <w:t>F</w:t>
      </w:r>
      <w:r w:rsidR="00E73023" w:rsidRPr="00320143">
        <w:rPr>
          <w:color w:val="000000" w:themeColor="text1"/>
        </w:rPr>
        <w:t>拉细绳</w:t>
      </w:r>
      <w:r w:rsidR="00E73023" w:rsidRPr="00BE1341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使两圆盘转动</w:t>
      </w:r>
      <w:r w:rsidR="00E73023" w:rsidRPr="00BE1341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若恒力</w:t>
      </w:r>
      <w:r w:rsidR="00E73023" w:rsidRPr="00320143">
        <w:rPr>
          <w:rFonts w:hint="eastAsia"/>
          <w:i/>
          <w:color w:val="000000" w:themeColor="text1"/>
        </w:rPr>
        <w:t>F</w:t>
      </w:r>
      <w:r w:rsidR="00BE1341">
        <w:rPr>
          <w:rFonts w:hint="eastAsia"/>
          <w:i/>
          <w:color w:val="000000" w:themeColor="text1"/>
        </w:rPr>
        <w:t xml:space="preserve"> </w:t>
      </w:r>
      <w:r w:rsidR="00E73023" w:rsidRPr="00320143">
        <w:rPr>
          <w:rFonts w:hint="eastAsia"/>
          <w:i/>
          <w:color w:val="000000" w:themeColor="text1"/>
        </w:rPr>
        <w:t>=</w:t>
      </w:r>
      <w:r w:rsidR="00BE1341">
        <w:rPr>
          <w:rFonts w:hint="eastAsia"/>
          <w:i/>
          <w:color w:val="000000" w:themeColor="text1"/>
        </w:rPr>
        <w:t xml:space="preserve"> </w:t>
      </w:r>
      <w:r w:rsidR="00E73023" w:rsidRPr="00320143">
        <w:rPr>
          <w:rFonts w:hint="eastAsia"/>
          <w:i/>
          <w:color w:val="000000" w:themeColor="text1"/>
        </w:rPr>
        <w:t>mg</w:t>
      </w:r>
      <w:r w:rsidR="00E73023" w:rsidRPr="00320143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两圆盘转过的角</w:t>
      </w:r>
      <w:r w:rsidR="00E73023" w:rsidRPr="00320143">
        <w:rPr>
          <w:i/>
          <w:color w:val="000000" w:themeColor="text1"/>
        </w:rPr>
        <w:t>θ</w:t>
      </w:r>
      <w:r w:rsidR="00E73023" w:rsidRPr="00320143">
        <w:rPr>
          <w:rFonts w:hint="eastAsia"/>
          <w:i/>
          <w:color w:val="000000" w:themeColor="text1"/>
        </w:rPr>
        <w:t>=</w:t>
      </w:r>
      <w:r w:rsidR="004E275C" w:rsidRPr="00320143">
        <w:rPr>
          <w:rFonts w:hint="eastAsia"/>
          <w:color w:val="000000" w:themeColor="text1"/>
          <w:u w:val="single"/>
        </w:rPr>
        <w:t xml:space="preserve">         </w:t>
      </w:r>
      <w:r w:rsidR="00E73023" w:rsidRPr="00320143">
        <w:rPr>
          <w:rFonts w:ascii="宋体" w:hAnsi="宋体"/>
          <w:color w:val="000000" w:themeColor="text1"/>
        </w:rPr>
        <w:t>时</w:t>
      </w:r>
      <w:r w:rsidR="00E73023" w:rsidRPr="00320143">
        <w:rPr>
          <w:color w:val="000000" w:themeColor="text1"/>
        </w:rPr>
        <w:t>，质点</w:t>
      </w:r>
      <w:r w:rsidR="00E73023" w:rsidRPr="00320143">
        <w:rPr>
          <w:rFonts w:hint="eastAsia"/>
          <w:i/>
          <w:iCs/>
          <w:color w:val="000000" w:themeColor="text1"/>
        </w:rPr>
        <w:t>m</w:t>
      </w:r>
      <w:r w:rsidR="00E73023" w:rsidRPr="00320143">
        <w:rPr>
          <w:color w:val="000000" w:themeColor="text1"/>
        </w:rPr>
        <w:t>的速度最大</w:t>
      </w:r>
      <w:r w:rsidR="00E26911" w:rsidRPr="00320143">
        <w:rPr>
          <w:rFonts w:ascii="NEU-BZ-S92" w:hAnsi="NEU-BZ-S92"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若圆盘转过的最大角度</w:t>
      </w:r>
      <w:r w:rsidR="001A2C16" w:rsidRPr="00320143">
        <w:rPr>
          <w:color w:val="000000" w:themeColor="text1"/>
          <w:position w:val="-22"/>
        </w:rPr>
        <w:object w:dxaOrig="540" w:dyaOrig="580" w14:anchorId="0ECFB9E4">
          <v:shape id="_x0000_i1028" type="#_x0000_t75" style="width:27.3pt;height:29pt" o:ole="">
            <v:imagedata r:id="rId25" o:title=""/>
          </v:shape>
          <o:OLEObject Type="Embed" ProgID="Equation.DSMT4" ShapeID="_x0000_i1028" DrawAspect="Content" ObjectID="_1800815261" r:id="rId26"/>
        </w:object>
      </w:r>
      <w:r w:rsidR="00E73023" w:rsidRPr="00BE1341">
        <w:rPr>
          <w:rFonts w:ascii="宋体" w:hAnsi="宋体"/>
          <w:color w:val="000000" w:themeColor="text1"/>
        </w:rPr>
        <w:t>，</w:t>
      </w:r>
      <w:r w:rsidR="00E73023" w:rsidRPr="00320143">
        <w:rPr>
          <w:color w:val="000000" w:themeColor="text1"/>
        </w:rPr>
        <w:t>则此时恒</w:t>
      </w:r>
      <w:r w:rsidR="00E73023" w:rsidRPr="00320143">
        <w:rPr>
          <w:rFonts w:hint="eastAsia"/>
          <w:color w:val="000000" w:themeColor="text1"/>
        </w:rPr>
        <w:t>力</w:t>
      </w:r>
      <w:r w:rsidR="00E73023" w:rsidRPr="00320143">
        <w:rPr>
          <w:rFonts w:hint="eastAsia"/>
          <w:i/>
          <w:color w:val="000000" w:themeColor="text1"/>
        </w:rPr>
        <w:t>F=</w:t>
      </w:r>
      <w:r w:rsidR="004E275C" w:rsidRPr="00320143">
        <w:rPr>
          <w:rFonts w:hint="eastAsia"/>
          <w:color w:val="000000" w:themeColor="text1"/>
          <w:u w:val="single"/>
        </w:rPr>
        <w:t xml:space="preserve">           </w:t>
      </w:r>
      <w:r w:rsidR="00336526" w:rsidRPr="00320143">
        <w:rPr>
          <w:rFonts w:hint="eastAsia"/>
          <w:color w:val="000000" w:themeColor="text1"/>
        </w:rPr>
        <w:t>．</w:t>
      </w:r>
    </w:p>
    <w:p w14:paraId="38C365E8" w14:textId="2B4C0AA4" w:rsidR="008C0655" w:rsidRPr="00320143" w:rsidRDefault="008C0655" w:rsidP="000E2A7A">
      <w:pPr>
        <w:pStyle w:val="af3"/>
        <w:ind w:left="440" w:hanging="440"/>
        <w:rPr>
          <w:color w:val="000000" w:themeColor="text1"/>
          <w:u w:val="single"/>
        </w:rPr>
      </w:pPr>
      <w:r w:rsidRPr="00320143">
        <w:rPr>
          <w:rFonts w:ascii="宋体" w:hAnsi="宋体"/>
          <w:color w:val="000000" w:themeColor="text1"/>
        </w:rPr>
        <w:t>【答案】</w:t>
      </w:r>
      <w:r w:rsidR="00320143" w:rsidRPr="00320143">
        <w:rPr>
          <w:color w:val="000000" w:themeColor="text1"/>
          <w:position w:val="-22"/>
        </w:rPr>
        <w:object w:dxaOrig="240" w:dyaOrig="580" w14:anchorId="77CD541C">
          <v:shape id="_x0000_i1029" type="#_x0000_t75" style="width:12.1pt;height:29pt" o:ole="">
            <v:imagedata r:id="rId27" o:title=""/>
          </v:shape>
          <o:OLEObject Type="Embed" ProgID="Equation.DSMT4" ShapeID="_x0000_i1029" DrawAspect="Content" ObjectID="_1800815262" r:id="rId28"/>
        </w:object>
      </w:r>
      <w:r w:rsidRPr="00320143">
        <w:rPr>
          <w:rFonts w:ascii="宋体" w:hAnsi="宋体" w:hint="eastAsia"/>
          <w:color w:val="000000" w:themeColor="text1"/>
        </w:rPr>
        <w:t>；</w:t>
      </w:r>
      <w:r w:rsidR="00320143" w:rsidRPr="00320143">
        <w:rPr>
          <w:color w:val="000000" w:themeColor="text1"/>
          <w:position w:val="-22"/>
        </w:rPr>
        <w:object w:dxaOrig="499" w:dyaOrig="580" w14:anchorId="03FA2BE7">
          <v:shape id="_x0000_i1030" type="#_x0000_t75" style="width:25.15pt;height:29pt" o:ole="">
            <v:imagedata r:id="rId29" o:title=""/>
          </v:shape>
          <o:OLEObject Type="Embed" ProgID="Equation.DSMT4" ShapeID="_x0000_i1030" DrawAspect="Content" ObjectID="_1800815263" r:id="rId30"/>
        </w:object>
      </w:r>
      <w:r w:rsidRPr="00320143">
        <w:rPr>
          <w:rFonts w:ascii="宋体" w:hAnsi="宋体" w:hint="eastAsia"/>
          <w:color w:val="000000" w:themeColor="text1"/>
        </w:rPr>
        <w:t>．</w:t>
      </w:r>
      <w:r w:rsidRPr="00320143">
        <w:rPr>
          <w:rFonts w:eastAsia="方正书宋_GBK"/>
          <w:color w:val="000000" w:themeColor="text1"/>
          <w:sz w:val="18"/>
          <w:szCs w:val="18"/>
        </w:rPr>
        <w:tab/>
      </w:r>
    </w:p>
    <w:p w14:paraId="7BDE5364" w14:textId="1A47769A" w:rsidR="00AB634C" w:rsidRPr="00320143" w:rsidRDefault="00CC5515" w:rsidP="000E2A7A">
      <w:pPr>
        <w:pStyle w:val="af3"/>
        <w:ind w:left="440" w:hanging="440"/>
        <w:rPr>
          <w:rFonts w:ascii="黑体" w:eastAsia="黑体" w:hAnsi="黑体" w:hint="eastAsia"/>
          <w:color w:val="000000" w:themeColor="text1"/>
        </w:rPr>
      </w:pPr>
      <w:r w:rsidRPr="00320143">
        <w:rPr>
          <w:rFonts w:ascii="黑体" w:eastAsia="黑体" w:hAnsi="黑体" w:hint="eastAsia"/>
          <w:color w:val="000000" w:themeColor="text1"/>
        </w:rPr>
        <w:t>二</w:t>
      </w:r>
      <w:r w:rsidR="00E73023" w:rsidRPr="00320143">
        <w:rPr>
          <w:rFonts w:ascii="黑体" w:eastAsia="黑体" w:hAnsi="黑体" w:hint="eastAsia"/>
          <w:color w:val="000000" w:themeColor="text1"/>
        </w:rPr>
        <w:t>．</w:t>
      </w:r>
      <w:r w:rsidR="00E73023" w:rsidRPr="00320143">
        <w:rPr>
          <w:rFonts w:ascii="黑体" w:eastAsia="黑体" w:hAnsi="黑体"/>
          <w:color w:val="000000" w:themeColor="text1"/>
        </w:rPr>
        <w:t>选择题(本大题共8小题，每小题5分</w:t>
      </w:r>
      <w:r w:rsidR="003F1C7E" w:rsidRPr="00320143">
        <w:rPr>
          <w:rFonts w:ascii="黑体" w:eastAsia="黑体" w:hAnsi="黑体"/>
          <w:color w:val="000000" w:themeColor="text1"/>
        </w:rPr>
        <w:t>．</w:t>
      </w:r>
      <w:r w:rsidR="00E73023" w:rsidRPr="00320143">
        <w:rPr>
          <w:rFonts w:ascii="黑体" w:eastAsia="黑体" w:hAnsi="黑体"/>
          <w:color w:val="000000" w:themeColor="text1"/>
        </w:rPr>
        <w:t>小题给出的四个答案中，至少有一个是正确的</w:t>
      </w:r>
      <w:r w:rsidR="003F1C7E" w:rsidRPr="00320143">
        <w:rPr>
          <w:rFonts w:ascii="黑体" w:eastAsia="黑体" w:hAnsi="黑体"/>
          <w:color w:val="000000" w:themeColor="text1"/>
        </w:rPr>
        <w:t>．</w:t>
      </w:r>
      <w:r w:rsidR="00E73023" w:rsidRPr="00320143">
        <w:rPr>
          <w:rFonts w:ascii="黑体" w:eastAsia="黑体" w:hAnsi="黑体"/>
          <w:color w:val="000000" w:themeColor="text1"/>
        </w:rPr>
        <w:t>正确答案全选出来，并将正确答案前面的字母填写在题后的括号内</w:t>
      </w:r>
      <w:r w:rsidR="003F1C7E" w:rsidRPr="00320143">
        <w:rPr>
          <w:rFonts w:ascii="黑体" w:eastAsia="黑体" w:hAnsi="黑体"/>
          <w:color w:val="000000" w:themeColor="text1"/>
        </w:rPr>
        <w:t>．</w:t>
      </w:r>
      <w:proofErr w:type="gramStart"/>
      <w:r w:rsidR="00E73023" w:rsidRPr="00320143">
        <w:rPr>
          <w:rFonts w:ascii="黑体" w:eastAsia="黑体" w:hAnsi="黑体"/>
          <w:color w:val="000000" w:themeColor="text1"/>
        </w:rPr>
        <w:t>小题全选对</w:t>
      </w:r>
      <w:proofErr w:type="gramEnd"/>
      <w:r w:rsidR="00E73023" w:rsidRPr="00320143">
        <w:rPr>
          <w:rFonts w:ascii="黑体" w:eastAsia="黑体" w:hAnsi="黑体"/>
          <w:color w:val="000000" w:themeColor="text1"/>
        </w:rPr>
        <w:t>的得5分；选对但不全，得部分分；有选错或不答的，得0分</w:t>
      </w:r>
      <w:r w:rsidR="003F1C7E" w:rsidRPr="00320143">
        <w:rPr>
          <w:rFonts w:ascii="黑体" w:eastAsia="黑体" w:hAnsi="黑体"/>
          <w:color w:val="000000" w:themeColor="text1"/>
        </w:rPr>
        <w:t>．</w:t>
      </w:r>
      <w:r w:rsidR="00E73023" w:rsidRPr="00320143">
        <w:rPr>
          <w:rFonts w:ascii="黑体" w:eastAsia="黑体" w:hAnsi="黑体"/>
          <w:color w:val="000000" w:themeColor="text1"/>
        </w:rPr>
        <w:t>写在括号外的字母，不作为选出的答案)</w:t>
      </w:r>
    </w:p>
    <w:p w14:paraId="1B320B68" w14:textId="6E82B06D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  <w:t>6</w:t>
      </w:r>
      <w:r w:rsidR="00E26911" w:rsidRPr="00320143">
        <w:rPr>
          <w:rFonts w:hint="eastAsia"/>
          <w:color w:val="000000" w:themeColor="text1"/>
        </w:rPr>
        <w:t>．</w:t>
      </w:r>
      <w:bookmarkStart w:id="1" w:name="_Hlk187571629"/>
      <w:r w:rsidR="007A12C1" w:rsidRPr="00320143">
        <w:rPr>
          <w:color w:val="000000" w:themeColor="text1"/>
        </w:rPr>
        <w:t>（</w:t>
      </w:r>
      <w:bookmarkEnd w:id="1"/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6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人类对光的本性的认识经历了曲折的过程</w:t>
      </w:r>
      <w:r w:rsidR="00870B01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下列关于光的本性的陈述符合科学规律或历史事实</w:t>
      </w:r>
    </w:p>
    <w:p w14:paraId="69EC53CB" w14:textId="1BE456F9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903A77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A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牛顿的</w:t>
      </w:r>
      <w:r w:rsidRPr="00320143">
        <w:rPr>
          <w:rFonts w:asciiTheme="majorEastAsia" w:eastAsiaTheme="majorEastAsia" w:hAnsiTheme="majorEastAsia"/>
          <w:color w:val="000000" w:themeColor="text1"/>
        </w:rPr>
        <w:t>“</w:t>
      </w:r>
      <w:r w:rsidRPr="00320143">
        <w:rPr>
          <w:color w:val="000000" w:themeColor="text1"/>
        </w:rPr>
        <w:t>微粒说</w:t>
      </w:r>
      <w:r w:rsidRPr="00320143">
        <w:rPr>
          <w:rFonts w:asciiTheme="majorEastAsia" w:eastAsiaTheme="majorEastAsia" w:hAnsiTheme="majorEastAsia"/>
          <w:color w:val="000000" w:themeColor="text1"/>
        </w:rPr>
        <w:t>”</w:t>
      </w:r>
      <w:r w:rsidRPr="00320143">
        <w:rPr>
          <w:color w:val="000000" w:themeColor="text1"/>
        </w:rPr>
        <w:t>与爱因斯坦的</w:t>
      </w:r>
      <w:r w:rsidRPr="00320143">
        <w:rPr>
          <w:rFonts w:asciiTheme="majorEastAsia" w:eastAsiaTheme="majorEastAsia" w:hAnsiTheme="majorEastAsia"/>
          <w:color w:val="000000" w:themeColor="text1"/>
        </w:rPr>
        <w:t>“</w:t>
      </w:r>
      <w:r w:rsidRPr="00320143">
        <w:rPr>
          <w:color w:val="000000" w:themeColor="text1"/>
        </w:rPr>
        <w:t>光子说</w:t>
      </w:r>
      <w:r w:rsidRPr="00320143">
        <w:rPr>
          <w:rFonts w:asciiTheme="majorEastAsia" w:eastAsiaTheme="majorEastAsia" w:hAnsiTheme="majorEastAsia"/>
          <w:color w:val="000000" w:themeColor="text1"/>
        </w:rPr>
        <w:t>”</w:t>
      </w:r>
      <w:r w:rsidRPr="00320143">
        <w:rPr>
          <w:color w:val="000000" w:themeColor="text1"/>
        </w:rPr>
        <w:t>本质上是一样的</w:t>
      </w:r>
    </w:p>
    <w:p w14:paraId="2A5789BC" w14:textId="104D9490" w:rsidR="00AB634C" w:rsidRPr="00320143" w:rsidRDefault="00E73023" w:rsidP="000E2A7A">
      <w:pPr>
        <w:pStyle w:val="af3"/>
        <w:ind w:left="440" w:hanging="440"/>
        <w:rPr>
          <w:rFonts w:asciiTheme="majorEastAsia" w:eastAsiaTheme="majorEastAsia" w:hAnsiTheme="majorEastAsia" w:hint="eastAsia"/>
          <w:color w:val="000000" w:themeColor="text1"/>
        </w:rPr>
      </w:pPr>
      <w:r w:rsidRPr="00320143">
        <w:rPr>
          <w:color w:val="000000" w:themeColor="text1"/>
        </w:rPr>
        <w:tab/>
      </w:r>
      <w:r w:rsidR="00903A77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光的双缝干涉实验</w:t>
      </w:r>
      <w:r w:rsidRPr="00320143">
        <w:rPr>
          <w:rFonts w:asciiTheme="majorEastAsia" w:eastAsiaTheme="majorEastAsia" w:hAnsiTheme="majorEastAsia"/>
          <w:color w:val="000000" w:themeColor="text1"/>
        </w:rPr>
        <w:t>显示了光具有波动性</w:t>
      </w:r>
    </w:p>
    <w:p w14:paraId="7B4BB5DA" w14:textId="1AF02D7C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942898" w:rsidRPr="00320143">
        <w:rPr>
          <w:color w:val="000000" w:themeColor="text1"/>
        </w:rPr>
        <w:tab/>
      </w:r>
      <w:r w:rsidR="00383715" w:rsidRPr="00320143">
        <w:rPr>
          <w:rFonts w:hint="eastAsia"/>
          <w:color w:val="000000" w:themeColor="text1"/>
        </w:rPr>
        <w:t>C</w:t>
      </w:r>
      <w:r w:rsidR="00383715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麦克斯韦预言了光是一种电磁波</w:t>
      </w:r>
    </w:p>
    <w:p w14:paraId="228C741E" w14:textId="0B0DA174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942898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光具有波粒二象性</w:t>
      </w:r>
    </w:p>
    <w:p w14:paraId="6B2FAD12" w14:textId="79BE8544" w:rsidR="008C0655" w:rsidRPr="00320143" w:rsidRDefault="008C0655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color w:val="000000" w:themeColor="text1"/>
        </w:rPr>
        <w:t>BCD</w:t>
      </w:r>
    </w:p>
    <w:p w14:paraId="014F698F" w14:textId="48D50A0D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  <w:t>7</w:t>
      </w:r>
      <w:r w:rsidR="00E26911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7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卢瑟福通过对</w:t>
      </w:r>
      <w:r w:rsidR="000A408D" w:rsidRPr="00320143">
        <w:rPr>
          <w:color w:val="000000" w:themeColor="text1"/>
        </w:rPr>
        <w:t>α</w:t>
      </w:r>
      <w:r w:rsidRPr="00320143">
        <w:rPr>
          <w:color w:val="000000" w:themeColor="text1"/>
        </w:rPr>
        <w:t>粒子散射实验结果的分析，提出</w:t>
      </w:r>
    </w:p>
    <w:p w14:paraId="5E915170" w14:textId="00A4F248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F02EED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A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原子的核式结构模型</w:t>
      </w:r>
    </w:p>
    <w:p w14:paraId="07EE2243" w14:textId="52EF6AE4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F02EED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原子核内有中子存在</w:t>
      </w:r>
    </w:p>
    <w:p w14:paraId="55A52AD9" w14:textId="45E48DE6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F02EED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C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电子是原子的组成部分</w:t>
      </w:r>
    </w:p>
    <w:p w14:paraId="3C699DC0" w14:textId="6C248ED0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F02EED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原子核是由质子和中子组成的</w:t>
      </w:r>
    </w:p>
    <w:p w14:paraId="59AC5DE5" w14:textId="4893BA90" w:rsidR="008C0655" w:rsidRPr="00320143" w:rsidRDefault="00886890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8C0655" w:rsidRPr="00320143">
        <w:rPr>
          <w:color w:val="000000" w:themeColor="text1"/>
        </w:rPr>
        <w:t>【答案】</w:t>
      </w:r>
      <w:r w:rsidR="008C0655" w:rsidRPr="00320143">
        <w:rPr>
          <w:color w:val="000000" w:themeColor="text1"/>
        </w:rPr>
        <w:t>A</w:t>
      </w:r>
    </w:p>
    <w:p w14:paraId="3677D2E4" w14:textId="76769A4F" w:rsidR="00AB634C" w:rsidRPr="00320143" w:rsidRDefault="00E73023" w:rsidP="006917C7">
      <w:pPr>
        <w:pStyle w:val="af3"/>
        <w:tabs>
          <w:tab w:val="clear" w:pos="4989"/>
        </w:tabs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8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8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i/>
          <w:color w:val="000000" w:themeColor="text1"/>
        </w:rPr>
        <w:t>、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是一条电场线上的两点，若在</w:t>
      </w:r>
      <w:r w:rsidR="004E275C" w:rsidRPr="00320143">
        <w:rPr>
          <w:rFonts w:hint="eastAsia"/>
          <w:i/>
          <w:iCs/>
          <w:color w:val="000000" w:themeColor="text1"/>
        </w:rPr>
        <w:t>A</w:t>
      </w:r>
      <w:r w:rsidRPr="00320143">
        <w:rPr>
          <w:color w:val="000000" w:themeColor="text1"/>
        </w:rPr>
        <w:t>点释放</w:t>
      </w:r>
      <w:proofErr w:type="gramStart"/>
      <w:r w:rsidR="00903A77" w:rsidRPr="00320143">
        <w:rPr>
          <w:rFonts w:hint="eastAsia"/>
          <w:color w:val="000000" w:themeColor="text1"/>
        </w:rPr>
        <w:t>一</w:t>
      </w:r>
      <w:proofErr w:type="gramEnd"/>
      <w:r w:rsidRPr="00320143">
        <w:rPr>
          <w:color w:val="000000" w:themeColor="text1"/>
        </w:rPr>
        <w:t>初速为零的电子，电子仅受电场力作用，并沿电场线从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color w:val="000000" w:themeColor="text1"/>
        </w:rPr>
        <w:t>运动到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，其速度随时间变化的规律如图所示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设</w:t>
      </w:r>
      <w:r w:rsidRPr="00320143">
        <w:rPr>
          <w:rFonts w:hint="eastAsia"/>
          <w:i/>
          <w:color w:val="000000" w:themeColor="text1"/>
        </w:rPr>
        <w:t>A</w:t>
      </w:r>
      <w:r w:rsidRPr="00320143">
        <w:rPr>
          <w:i/>
          <w:color w:val="000000" w:themeColor="text1"/>
        </w:rPr>
        <w:t>、</w:t>
      </w:r>
      <w:r w:rsidRPr="00320143">
        <w:rPr>
          <w:rFonts w:hint="eastAsia"/>
          <w:i/>
          <w:color w:val="000000" w:themeColor="text1"/>
        </w:rPr>
        <w:t>B</w:t>
      </w:r>
      <w:r w:rsidRPr="00320143">
        <w:rPr>
          <w:color w:val="000000" w:themeColor="text1"/>
        </w:rPr>
        <w:t>两点的电场强度分别为</w:t>
      </w:r>
      <w:r w:rsidRPr="00320143">
        <w:rPr>
          <w:rFonts w:hint="eastAsia"/>
          <w:i/>
          <w:iCs/>
          <w:color w:val="000000" w:themeColor="text1"/>
        </w:rPr>
        <w:t>E</w:t>
      </w:r>
      <w:r w:rsidRPr="00320143">
        <w:rPr>
          <w:rFonts w:hint="eastAsia"/>
          <w:color w:val="000000" w:themeColor="text1"/>
          <w:vertAlign w:val="subscript"/>
        </w:rPr>
        <w:t>A</w:t>
      </w:r>
      <w:r w:rsidRPr="00320143">
        <w:rPr>
          <w:i/>
          <w:iCs/>
          <w:color w:val="000000" w:themeColor="text1"/>
        </w:rPr>
        <w:t>、</w:t>
      </w:r>
      <w:r w:rsidRPr="00320143">
        <w:rPr>
          <w:rFonts w:hint="eastAsia"/>
          <w:i/>
          <w:iCs/>
          <w:color w:val="000000" w:themeColor="text1"/>
        </w:rPr>
        <w:t>E</w:t>
      </w:r>
      <w:r w:rsidRPr="00320143">
        <w:rPr>
          <w:rFonts w:hint="eastAsia"/>
          <w:color w:val="000000" w:themeColor="text1"/>
          <w:vertAlign w:val="subscript"/>
        </w:rPr>
        <w:t>B</w:t>
      </w:r>
      <w:r w:rsidRPr="00320143">
        <w:rPr>
          <w:color w:val="000000" w:themeColor="text1"/>
        </w:rPr>
        <w:t>，电势分别为</w:t>
      </w:r>
      <w:r w:rsidR="00F367DD" w:rsidRPr="00320143">
        <w:rPr>
          <w:color w:val="000000" w:themeColor="text1"/>
          <w:position w:val="-10"/>
        </w:rPr>
        <w:object w:dxaOrig="279" w:dyaOrig="320" w14:anchorId="64FF8CAA">
          <v:shape id="_x0000_i1031" type="#_x0000_t75" style="width:13.55pt;height:16.45pt" o:ole="">
            <v:imagedata r:id="rId31" o:title=""/>
          </v:shape>
          <o:OLEObject Type="Embed" ProgID="Equation.DSMT4" ShapeID="_x0000_i1031" DrawAspect="Content" ObjectID="_1800815264" r:id="rId32"/>
        </w:object>
      </w:r>
      <w:r w:rsidRPr="00320143">
        <w:rPr>
          <w:i/>
          <w:iCs/>
          <w:color w:val="000000" w:themeColor="text1"/>
        </w:rPr>
        <w:t>、</w:t>
      </w:r>
      <w:r w:rsidR="00F367DD" w:rsidRPr="00320143">
        <w:rPr>
          <w:color w:val="000000" w:themeColor="text1"/>
          <w:position w:val="-10"/>
        </w:rPr>
        <w:object w:dxaOrig="260" w:dyaOrig="320" w14:anchorId="34E2F722">
          <v:shape id="_x0000_i1032" type="#_x0000_t75" style="width:13.05pt;height:16.45pt" o:ole="">
            <v:imagedata r:id="rId33" o:title=""/>
          </v:shape>
          <o:OLEObject Type="Embed" ProgID="Equation.DSMT4" ShapeID="_x0000_i1032" DrawAspect="Content" ObjectID="_1800815265" r:id="rId34"/>
        </w:object>
      </w:r>
      <w:r w:rsidRPr="00320143">
        <w:rPr>
          <w:color w:val="000000" w:themeColor="text1"/>
        </w:rPr>
        <w:t>，则</w:t>
      </w:r>
    </w:p>
    <w:p w14:paraId="2DE23318" w14:textId="0994C742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6917C7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A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rFonts w:hint="eastAsia"/>
          <w:i/>
          <w:iCs/>
          <w:color w:val="000000" w:themeColor="text1"/>
        </w:rPr>
        <w:t>E</w:t>
      </w:r>
      <w:r w:rsidRPr="00320143">
        <w:rPr>
          <w:rFonts w:hint="eastAsia"/>
          <w:color w:val="000000" w:themeColor="text1"/>
          <w:vertAlign w:val="subscript"/>
        </w:rPr>
        <w:t>A</w:t>
      </w:r>
      <w:r w:rsidRPr="00320143">
        <w:rPr>
          <w:rFonts w:eastAsiaTheme="majorEastAsia"/>
          <w:color w:val="000000" w:themeColor="text1"/>
        </w:rPr>
        <w:t>=</w:t>
      </w:r>
      <w:r w:rsidRPr="00320143">
        <w:rPr>
          <w:rFonts w:hint="eastAsia"/>
          <w:i/>
          <w:iCs/>
          <w:color w:val="000000" w:themeColor="text1"/>
        </w:rPr>
        <w:t>E</w:t>
      </w:r>
      <w:r w:rsidRPr="00320143">
        <w:rPr>
          <w:rFonts w:hint="eastAsia"/>
          <w:color w:val="000000" w:themeColor="text1"/>
          <w:vertAlign w:val="subscript"/>
        </w:rPr>
        <w:t>B</w:t>
      </w:r>
    </w:p>
    <w:p w14:paraId="59CEF762" w14:textId="2EF24508" w:rsidR="00AB634C" w:rsidRPr="00320143" w:rsidRDefault="000D14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lastRenderedPageBreak/>
        <w:drawing>
          <wp:anchor distT="0" distB="0" distL="114300" distR="114300" simplePos="0" relativeHeight="251650048" behindDoc="0" locked="0" layoutInCell="1" allowOverlap="1" wp14:anchorId="32639451" wp14:editId="1E70AC09">
            <wp:simplePos x="0" y="0"/>
            <wp:positionH relativeFrom="column">
              <wp:posOffset>4830445</wp:posOffset>
            </wp:positionH>
            <wp:positionV relativeFrom="paragraph">
              <wp:posOffset>7620</wp:posOffset>
            </wp:positionV>
            <wp:extent cx="935990" cy="71945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7C7" w:rsidRPr="00320143">
        <w:rPr>
          <w:color w:val="000000" w:themeColor="text1"/>
        </w:rPr>
        <w:tab/>
      </w:r>
      <w:r w:rsidR="006917C7" w:rsidRPr="00320143">
        <w:rPr>
          <w:color w:val="000000" w:themeColor="text1"/>
        </w:rPr>
        <w:tab/>
      </w:r>
      <w:r w:rsidR="00E73023"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r w:rsidR="00E73023" w:rsidRPr="00320143">
        <w:rPr>
          <w:rFonts w:hint="eastAsia"/>
          <w:i/>
          <w:iCs/>
          <w:color w:val="000000" w:themeColor="text1"/>
        </w:rPr>
        <w:t>E</w:t>
      </w:r>
      <w:r w:rsidR="00E73023" w:rsidRPr="00320143">
        <w:rPr>
          <w:rFonts w:hint="eastAsia"/>
          <w:color w:val="000000" w:themeColor="text1"/>
          <w:vertAlign w:val="subscript"/>
        </w:rPr>
        <w:t>A</w:t>
      </w:r>
      <w:r w:rsidR="00E73023" w:rsidRPr="00320143">
        <w:rPr>
          <w:rFonts w:eastAsiaTheme="majorEastAsia"/>
          <w:color w:val="000000" w:themeColor="text1"/>
        </w:rPr>
        <w:t>&lt;</w:t>
      </w:r>
      <w:r w:rsidR="00E73023" w:rsidRPr="00320143">
        <w:rPr>
          <w:rFonts w:hint="eastAsia"/>
          <w:i/>
          <w:iCs/>
          <w:color w:val="000000" w:themeColor="text1"/>
        </w:rPr>
        <w:t>E</w:t>
      </w:r>
      <w:r w:rsidR="00E73023" w:rsidRPr="00320143">
        <w:rPr>
          <w:rFonts w:hint="eastAsia"/>
          <w:color w:val="000000" w:themeColor="text1"/>
          <w:vertAlign w:val="subscript"/>
        </w:rPr>
        <w:t>B</w:t>
      </w:r>
    </w:p>
    <w:p w14:paraId="73F5585E" w14:textId="2BACD20B" w:rsidR="00AB634C" w:rsidRPr="00320143" w:rsidRDefault="000D14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2A45D2B4" wp14:editId="004F794A">
            <wp:simplePos x="0" y="0"/>
            <wp:positionH relativeFrom="column">
              <wp:posOffset>2622550</wp:posOffset>
            </wp:positionH>
            <wp:positionV relativeFrom="paragraph">
              <wp:posOffset>225425</wp:posOffset>
            </wp:positionV>
            <wp:extent cx="1137920" cy="156210"/>
            <wp:effectExtent l="0" t="0" r="508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23" w:rsidRPr="00320143">
        <w:rPr>
          <w:color w:val="000000" w:themeColor="text1"/>
        </w:rPr>
        <w:tab/>
      </w:r>
      <w:r w:rsidR="006917C7" w:rsidRPr="00320143">
        <w:rPr>
          <w:color w:val="000000" w:themeColor="text1"/>
        </w:rPr>
        <w:tab/>
      </w:r>
      <w:r w:rsidR="00E73023" w:rsidRPr="00320143">
        <w:rPr>
          <w:color w:val="000000" w:themeColor="text1"/>
        </w:rPr>
        <w:t>C</w:t>
      </w:r>
      <w:r w:rsidR="00032C10" w:rsidRPr="00320143">
        <w:rPr>
          <w:rFonts w:hint="eastAsia"/>
          <w:color w:val="000000" w:themeColor="text1"/>
        </w:rPr>
        <w:t>．</w:t>
      </w:r>
      <w:r w:rsidR="00F367DD" w:rsidRPr="00320143">
        <w:rPr>
          <w:color w:val="000000" w:themeColor="text1"/>
          <w:position w:val="-10"/>
        </w:rPr>
        <w:object w:dxaOrig="279" w:dyaOrig="320" w14:anchorId="7561C939">
          <v:shape id="_x0000_i1033" type="#_x0000_t75" style="width:13.55pt;height:16.45pt" o:ole="">
            <v:imagedata r:id="rId31" o:title=""/>
          </v:shape>
          <o:OLEObject Type="Embed" ProgID="Equation.DSMT4" ShapeID="_x0000_i1033" DrawAspect="Content" ObjectID="_1800815266" r:id="rId37"/>
        </w:object>
      </w:r>
      <w:r w:rsidR="00E73023" w:rsidRPr="00320143">
        <w:rPr>
          <w:rFonts w:eastAsiaTheme="majorEastAsia"/>
          <w:color w:val="000000" w:themeColor="text1"/>
        </w:rPr>
        <w:t>=</w:t>
      </w:r>
      <w:r w:rsidR="00673EEE" w:rsidRPr="00320143">
        <w:rPr>
          <w:color w:val="000000" w:themeColor="text1"/>
          <w:position w:val="-10"/>
        </w:rPr>
        <w:object w:dxaOrig="260" w:dyaOrig="320" w14:anchorId="70F6163F">
          <v:shape id="_x0000_i1034" type="#_x0000_t75" style="width:13.05pt;height:16.45pt" o:ole="">
            <v:imagedata r:id="rId33" o:title=""/>
          </v:shape>
          <o:OLEObject Type="Embed" ProgID="Equation.DSMT4" ShapeID="_x0000_i1034" DrawAspect="Content" ObjectID="_1800815267" r:id="rId38"/>
        </w:object>
      </w:r>
    </w:p>
    <w:p w14:paraId="264C1253" w14:textId="3D8D00C9" w:rsidR="00AB634C" w:rsidRPr="00320143" w:rsidRDefault="006917C7" w:rsidP="000E2A7A">
      <w:pPr>
        <w:pStyle w:val="af3"/>
        <w:ind w:left="440" w:hanging="440"/>
        <w:rPr>
          <w:color w:val="000000" w:themeColor="text1"/>
          <w:vertAlign w:val="subscript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E73023"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="00673EEE" w:rsidRPr="00320143">
        <w:rPr>
          <w:color w:val="000000" w:themeColor="text1"/>
          <w:position w:val="-10"/>
        </w:rPr>
        <w:object w:dxaOrig="279" w:dyaOrig="320" w14:anchorId="40750C26">
          <v:shape id="_x0000_i1035" type="#_x0000_t75" style="width:13.55pt;height:16.45pt" o:ole="">
            <v:imagedata r:id="rId31" o:title=""/>
          </v:shape>
          <o:OLEObject Type="Embed" ProgID="Equation.DSMT4" ShapeID="_x0000_i1035" DrawAspect="Content" ObjectID="_1800815268" r:id="rId39"/>
        </w:object>
      </w:r>
      <w:r w:rsidR="00E73023" w:rsidRPr="00320143">
        <w:rPr>
          <w:rFonts w:eastAsiaTheme="majorEastAsia"/>
          <w:color w:val="000000" w:themeColor="text1"/>
        </w:rPr>
        <w:t>&lt;</w:t>
      </w:r>
      <w:r w:rsidR="00673EEE" w:rsidRPr="00320143">
        <w:rPr>
          <w:color w:val="000000" w:themeColor="text1"/>
          <w:position w:val="-10"/>
        </w:rPr>
        <w:object w:dxaOrig="260" w:dyaOrig="320" w14:anchorId="2E318A22">
          <v:shape id="_x0000_i1036" type="#_x0000_t75" style="width:13.05pt;height:16.45pt" o:ole="">
            <v:imagedata r:id="rId33" o:title=""/>
          </v:shape>
          <o:OLEObject Type="Embed" ProgID="Equation.DSMT4" ShapeID="_x0000_i1036" DrawAspect="Content" ObjectID="_1800815269" r:id="rId40"/>
        </w:object>
      </w:r>
    </w:p>
    <w:p w14:paraId="5B4FCB8C" w14:textId="549948B7" w:rsidR="008C0655" w:rsidRPr="00320143" w:rsidRDefault="008C0655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color w:val="000000" w:themeColor="text1"/>
        </w:rPr>
        <w:t>AD</w:t>
      </w:r>
    </w:p>
    <w:p w14:paraId="10B142F7" w14:textId="0113415A" w:rsidR="00667B72" w:rsidRPr="00320143" w:rsidRDefault="00321411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9A1D5CD" wp14:editId="5AA3085D">
            <wp:simplePos x="0" y="0"/>
            <wp:positionH relativeFrom="column">
              <wp:posOffset>4699635</wp:posOffset>
            </wp:positionH>
            <wp:positionV relativeFrom="paragraph">
              <wp:posOffset>581660</wp:posOffset>
            </wp:positionV>
            <wp:extent cx="1183640" cy="101409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23" w:rsidRPr="00320143">
        <w:rPr>
          <w:color w:val="000000" w:themeColor="text1"/>
        </w:rPr>
        <w:t>9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9</w:t>
      </w:r>
      <w:r w:rsidR="007A12C1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如图所示，竖直放置的弯曲管</w:t>
      </w:r>
      <w:r w:rsidR="004E275C" w:rsidRPr="00320143">
        <w:rPr>
          <w:rFonts w:hint="eastAsia"/>
          <w:i/>
          <w:iCs/>
          <w:color w:val="000000" w:themeColor="text1"/>
        </w:rPr>
        <w:t>A</w:t>
      </w:r>
      <w:r w:rsidR="00E73023" w:rsidRPr="00320143">
        <w:rPr>
          <w:color w:val="000000" w:themeColor="text1"/>
        </w:rPr>
        <w:t>端开口，</w:t>
      </w:r>
      <w:r w:rsidR="004E275C" w:rsidRPr="00320143">
        <w:rPr>
          <w:rFonts w:hint="eastAsia"/>
          <w:i/>
          <w:iCs/>
          <w:color w:val="000000" w:themeColor="text1"/>
        </w:rPr>
        <w:t>B</w:t>
      </w:r>
      <w:r w:rsidR="00E73023" w:rsidRPr="00320143">
        <w:rPr>
          <w:color w:val="000000" w:themeColor="text1"/>
        </w:rPr>
        <w:t>端封闭，密度为</w:t>
      </w:r>
      <w:r w:rsidR="003A0334" w:rsidRPr="00320143">
        <w:rPr>
          <w:i/>
          <w:iCs/>
          <w:color w:val="000000" w:themeColor="text1"/>
        </w:rPr>
        <w:t>ρ</w:t>
      </w:r>
      <w:r w:rsidR="00E73023" w:rsidRPr="00320143">
        <w:rPr>
          <w:color w:val="000000" w:themeColor="text1"/>
        </w:rPr>
        <w:t>的液体将两段空气封闭在管内，管内液面高度差分别为</w:t>
      </w:r>
      <w:r w:rsidR="00E73023" w:rsidRPr="00320143">
        <w:rPr>
          <w:rFonts w:hint="eastAsia"/>
          <w:i/>
          <w:iCs/>
          <w:color w:val="000000" w:themeColor="text1"/>
        </w:rPr>
        <w:t>h</w:t>
      </w:r>
      <w:r w:rsidR="00E73023" w:rsidRPr="00320143">
        <w:rPr>
          <w:rFonts w:hint="eastAsia"/>
          <w:iCs/>
          <w:color w:val="000000" w:themeColor="text1"/>
          <w:vertAlign w:val="subscript"/>
        </w:rPr>
        <w:t>1</w:t>
      </w:r>
      <w:r w:rsidR="00E73023" w:rsidRPr="00320143">
        <w:rPr>
          <w:i/>
          <w:iCs/>
          <w:color w:val="000000" w:themeColor="text1"/>
        </w:rPr>
        <w:t>、</w:t>
      </w:r>
      <w:r w:rsidR="00E73023" w:rsidRPr="00320143">
        <w:rPr>
          <w:rFonts w:hint="eastAsia"/>
          <w:i/>
          <w:iCs/>
          <w:color w:val="000000" w:themeColor="text1"/>
        </w:rPr>
        <w:t>h</w:t>
      </w:r>
      <w:r w:rsidR="00E73023" w:rsidRPr="00320143">
        <w:rPr>
          <w:rFonts w:hint="eastAsia"/>
          <w:iCs/>
          <w:color w:val="000000" w:themeColor="text1"/>
          <w:vertAlign w:val="subscript"/>
        </w:rPr>
        <w:t>2</w:t>
      </w:r>
      <w:r w:rsidR="00E73023" w:rsidRPr="00320143">
        <w:rPr>
          <w:iCs/>
          <w:color w:val="000000" w:themeColor="text1"/>
        </w:rPr>
        <w:t>和</w:t>
      </w:r>
      <w:r w:rsidR="00E73023" w:rsidRPr="00320143">
        <w:rPr>
          <w:rFonts w:hint="eastAsia"/>
          <w:i/>
          <w:iCs/>
          <w:color w:val="000000" w:themeColor="text1"/>
        </w:rPr>
        <w:t>h</w:t>
      </w:r>
      <w:r w:rsidR="00E73023" w:rsidRPr="00320143">
        <w:rPr>
          <w:rFonts w:hint="eastAsia"/>
          <w:iCs/>
          <w:color w:val="000000" w:themeColor="text1"/>
          <w:vertAlign w:val="subscript"/>
        </w:rPr>
        <w:t>3</w:t>
      </w:r>
      <w:r w:rsidR="00E73023" w:rsidRPr="00320143">
        <w:rPr>
          <w:color w:val="000000" w:themeColor="text1"/>
        </w:rPr>
        <w:t>，则</w:t>
      </w:r>
      <w:r w:rsidR="00E73023" w:rsidRPr="00320143">
        <w:rPr>
          <w:rFonts w:hint="eastAsia"/>
          <w:i/>
          <w:iCs/>
          <w:color w:val="000000" w:themeColor="text1"/>
        </w:rPr>
        <w:t>B</w:t>
      </w:r>
      <w:r w:rsidR="00E73023" w:rsidRPr="00320143">
        <w:rPr>
          <w:color w:val="000000" w:themeColor="text1"/>
        </w:rPr>
        <w:t>端气体的压强为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(</w:t>
      </w:r>
      <w:r w:rsidR="00E73023" w:rsidRPr="00320143">
        <w:rPr>
          <w:color w:val="000000" w:themeColor="text1"/>
        </w:rPr>
        <w:t>已知大气压强为</w:t>
      </w:r>
      <w:r w:rsidR="00E73023" w:rsidRPr="00320143">
        <w:rPr>
          <w:rFonts w:hint="eastAsia"/>
          <w:i/>
          <w:iCs/>
          <w:color w:val="000000" w:themeColor="text1"/>
        </w:rPr>
        <w:t>p</w:t>
      </w:r>
      <w:r w:rsidR="00E73023" w:rsidRPr="00320143">
        <w:rPr>
          <w:rFonts w:hint="eastAsia"/>
          <w:color w:val="000000" w:themeColor="text1"/>
          <w:vertAlign w:val="subscript"/>
        </w:rPr>
        <w:t>0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)</w:t>
      </w:r>
    </w:p>
    <w:p w14:paraId="7B62B7A6" w14:textId="56511742" w:rsidR="00667B72" w:rsidRPr="00320143" w:rsidRDefault="00E73023" w:rsidP="000E2A7A">
      <w:pPr>
        <w:pStyle w:val="af3"/>
        <w:ind w:left="440" w:hanging="440"/>
        <w:rPr>
          <w:i/>
          <w:iCs/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667B72" w:rsidRPr="00320143">
        <w:rPr>
          <w:color w:val="000000" w:themeColor="text1"/>
        </w:rPr>
        <w:t>A</w:t>
      </w:r>
      <w:bookmarkStart w:id="2" w:name="OLE_LINK1"/>
      <w:r w:rsidR="00667B72" w:rsidRPr="00320143">
        <w:rPr>
          <w:rFonts w:hint="eastAsia"/>
          <w:color w:val="000000" w:themeColor="text1"/>
        </w:rPr>
        <w:t>．</w:t>
      </w:r>
      <w:r w:rsidR="00667B72" w:rsidRPr="00320143">
        <w:rPr>
          <w:rFonts w:hint="eastAsia"/>
          <w:i/>
          <w:iCs/>
          <w:color w:val="000000" w:themeColor="text1"/>
        </w:rPr>
        <w:t>p</w:t>
      </w:r>
      <w:r w:rsidR="00667B72" w:rsidRPr="00320143">
        <w:rPr>
          <w:rFonts w:hint="eastAsia"/>
          <w:color w:val="000000" w:themeColor="text1"/>
          <w:vertAlign w:val="subscript"/>
        </w:rPr>
        <w:t>0</w:t>
      </w:r>
      <w:r w:rsidR="00667B72" w:rsidRPr="00320143">
        <w:rPr>
          <w:rFonts w:eastAsiaTheme="majorEastAsia" w:hint="eastAsia"/>
          <w:color w:val="000000" w:themeColor="text1"/>
        </w:rPr>
        <w:t>-</w:t>
      </w:r>
      <w:bookmarkStart w:id="3" w:name="_Hlk187569103"/>
      <w:r w:rsidR="00667B72" w:rsidRPr="00320143">
        <w:rPr>
          <w:i/>
          <w:iCs/>
          <w:color w:val="000000" w:themeColor="text1"/>
        </w:rPr>
        <w:t>ρ</w:t>
      </w:r>
      <w:bookmarkEnd w:id="3"/>
      <w:r w:rsidR="00667B72" w:rsidRPr="00320143">
        <w:rPr>
          <w:rFonts w:hint="eastAsia"/>
          <w:i/>
          <w:iCs/>
          <w:color w:val="000000" w:themeColor="text1"/>
        </w:rPr>
        <w:t>g</w:t>
      </w:r>
      <w:r w:rsidR="00667B72" w:rsidRPr="00320143">
        <w:rPr>
          <w:rFonts w:hint="eastAsia"/>
          <w:iCs/>
          <w:color w:val="000000" w:themeColor="text1"/>
        </w:rPr>
        <w:t>（</w:t>
      </w:r>
      <w:r w:rsidR="00667B72" w:rsidRPr="00320143">
        <w:rPr>
          <w:rFonts w:hint="eastAsia"/>
          <w:i/>
          <w:iCs/>
          <w:color w:val="000000" w:themeColor="text1"/>
        </w:rPr>
        <w:t>h</w:t>
      </w:r>
      <w:r w:rsidR="00667B72" w:rsidRPr="00320143">
        <w:rPr>
          <w:rFonts w:hint="eastAsia"/>
          <w:color w:val="000000" w:themeColor="text1"/>
          <w:vertAlign w:val="subscript"/>
        </w:rPr>
        <w:t>1</w:t>
      </w:r>
      <w:r w:rsidR="00667B72" w:rsidRPr="00320143">
        <w:rPr>
          <w:rFonts w:eastAsiaTheme="majorEastAsia" w:hint="eastAsia"/>
          <w:color w:val="000000" w:themeColor="text1"/>
        </w:rPr>
        <w:t>+</w:t>
      </w:r>
      <w:r w:rsidR="00667B72" w:rsidRPr="00320143">
        <w:rPr>
          <w:rFonts w:hint="eastAsia"/>
          <w:i/>
          <w:iCs/>
          <w:color w:val="000000" w:themeColor="text1"/>
        </w:rPr>
        <w:t>h</w:t>
      </w:r>
      <w:r w:rsidR="00667B72" w:rsidRPr="00320143">
        <w:rPr>
          <w:rFonts w:hint="eastAsia"/>
          <w:color w:val="000000" w:themeColor="text1"/>
          <w:vertAlign w:val="subscript"/>
        </w:rPr>
        <w:t>2</w:t>
      </w:r>
      <w:r w:rsidR="000D14B8" w:rsidRPr="000D14B8">
        <w:rPr>
          <w:rFonts w:eastAsiaTheme="majorEastAsia"/>
          <w:color w:val="000000" w:themeColor="text1"/>
        </w:rPr>
        <w:t>-</w:t>
      </w:r>
      <w:r w:rsidR="00667B72" w:rsidRPr="00320143">
        <w:rPr>
          <w:rFonts w:hint="eastAsia"/>
          <w:i/>
          <w:iCs/>
          <w:color w:val="000000" w:themeColor="text1"/>
        </w:rPr>
        <w:t>h</w:t>
      </w:r>
      <w:r w:rsidR="00667B72" w:rsidRPr="00320143">
        <w:rPr>
          <w:rFonts w:hint="eastAsia"/>
          <w:color w:val="000000" w:themeColor="text1"/>
          <w:vertAlign w:val="subscript"/>
        </w:rPr>
        <w:t>3</w:t>
      </w:r>
      <w:r w:rsidR="00667B72" w:rsidRPr="00320143">
        <w:rPr>
          <w:rFonts w:hint="eastAsia"/>
          <w:iCs/>
          <w:color w:val="000000" w:themeColor="text1"/>
        </w:rPr>
        <w:t>）</w:t>
      </w:r>
      <w:bookmarkEnd w:id="2"/>
    </w:p>
    <w:p w14:paraId="3BDA6E1B" w14:textId="6B74763F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rFonts w:hint="eastAsia"/>
          <w:color w:val="000000" w:themeColor="text1"/>
        </w:rPr>
        <w:t xml:space="preserve">    </w:t>
      </w:r>
      <w:r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bookmarkStart w:id="4" w:name="OLE_LINK12"/>
      <w:r w:rsidRPr="00320143">
        <w:rPr>
          <w:rFonts w:hint="eastAsia"/>
          <w:i/>
          <w:iCs/>
          <w:color w:val="000000" w:themeColor="text1"/>
        </w:rPr>
        <w:t>p</w:t>
      </w:r>
      <w:r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rFonts w:eastAsiaTheme="majorEastAsia" w:hint="eastAsia"/>
          <w:color w:val="000000" w:themeColor="text1"/>
        </w:rPr>
        <w:t>-</w:t>
      </w:r>
      <w:r w:rsidR="00032C10" w:rsidRPr="00320143">
        <w:rPr>
          <w:i/>
          <w:iCs/>
          <w:color w:val="000000" w:themeColor="text1"/>
        </w:rPr>
        <w:t>ρ</w:t>
      </w:r>
      <w:r w:rsidRPr="00320143">
        <w:rPr>
          <w:rFonts w:hint="eastAsia"/>
          <w:color w:val="000000" w:themeColor="text1"/>
        </w:rPr>
        <w:t>g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i/>
          <w:color w:val="000000" w:themeColor="text1"/>
        </w:rPr>
        <w:t>h</w:t>
      </w:r>
      <w:r w:rsidRPr="00320143">
        <w:rPr>
          <w:rFonts w:hint="eastAsia"/>
          <w:color w:val="000000" w:themeColor="text1"/>
          <w:vertAlign w:val="subscript"/>
        </w:rPr>
        <w:t>1</w:t>
      </w:r>
      <w:r w:rsidR="006272FC" w:rsidRPr="00320143">
        <w:rPr>
          <w:rFonts w:eastAsiaTheme="majorEastAsia" w:hint="eastAsia"/>
          <w:color w:val="000000" w:themeColor="text1"/>
        </w:rPr>
        <w:t>+</w:t>
      </w:r>
      <w:r w:rsidRPr="00320143">
        <w:rPr>
          <w:rFonts w:hint="eastAsia"/>
          <w:i/>
          <w:color w:val="000000" w:themeColor="text1"/>
        </w:rPr>
        <w:t>h</w:t>
      </w:r>
      <w:r w:rsidR="006272FC" w:rsidRPr="00320143">
        <w:rPr>
          <w:rFonts w:hint="eastAsia"/>
          <w:color w:val="000000" w:themeColor="text1"/>
          <w:vertAlign w:val="subscript"/>
        </w:rPr>
        <w:t>3</w:t>
      </w:r>
      <w:r w:rsidRPr="00320143">
        <w:rPr>
          <w:rFonts w:hint="eastAsia"/>
          <w:color w:val="000000" w:themeColor="text1"/>
        </w:rPr>
        <w:t>）</w:t>
      </w:r>
      <w:bookmarkEnd w:id="4"/>
    </w:p>
    <w:p w14:paraId="45BED2BB" w14:textId="519A668C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6917C7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C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rFonts w:hint="eastAsia"/>
          <w:i/>
          <w:iCs/>
          <w:color w:val="000000" w:themeColor="text1"/>
        </w:rPr>
        <w:t>p</w:t>
      </w:r>
      <w:r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rFonts w:eastAsiaTheme="majorEastAsia" w:hint="eastAsia"/>
          <w:color w:val="000000" w:themeColor="text1"/>
        </w:rPr>
        <w:t>-</w:t>
      </w:r>
      <w:r w:rsidR="00032C10" w:rsidRPr="00320143">
        <w:rPr>
          <w:i/>
          <w:iCs/>
          <w:color w:val="000000" w:themeColor="text1"/>
        </w:rPr>
        <w:t>ρ</w:t>
      </w:r>
      <w:r w:rsidRPr="00320143">
        <w:rPr>
          <w:rFonts w:hint="eastAsia"/>
          <w:i/>
          <w:color w:val="000000" w:themeColor="text1"/>
        </w:rPr>
        <w:t>g</w:t>
      </w:r>
      <w:r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i/>
          <w:color w:val="000000" w:themeColor="text1"/>
        </w:rPr>
        <w:t>h</w:t>
      </w:r>
      <w:r w:rsidRPr="00320143">
        <w:rPr>
          <w:rFonts w:hint="eastAsia"/>
          <w:color w:val="000000" w:themeColor="text1"/>
          <w:vertAlign w:val="subscript"/>
        </w:rPr>
        <w:t>1</w:t>
      </w:r>
      <w:r w:rsidRPr="00320143">
        <w:rPr>
          <w:rFonts w:eastAsiaTheme="majorEastAsia"/>
          <w:color w:val="000000" w:themeColor="text1"/>
        </w:rPr>
        <w:t>-</w:t>
      </w:r>
      <w:r w:rsidRPr="00320143">
        <w:rPr>
          <w:rFonts w:hint="eastAsia"/>
          <w:i/>
          <w:color w:val="000000" w:themeColor="text1"/>
        </w:rPr>
        <w:t>h</w:t>
      </w:r>
      <w:r w:rsidRPr="00320143">
        <w:rPr>
          <w:rFonts w:hint="eastAsia"/>
          <w:color w:val="000000" w:themeColor="text1"/>
          <w:vertAlign w:val="subscript"/>
        </w:rPr>
        <w:t>2</w:t>
      </w:r>
      <w:r w:rsidRPr="00320143">
        <w:rPr>
          <w:rFonts w:eastAsiaTheme="majorEastAsia"/>
          <w:color w:val="000000" w:themeColor="text1"/>
        </w:rPr>
        <w:t>+</w:t>
      </w:r>
      <w:r w:rsidRPr="00320143">
        <w:rPr>
          <w:rFonts w:hint="eastAsia"/>
          <w:i/>
          <w:color w:val="000000" w:themeColor="text1"/>
        </w:rPr>
        <w:t>h</w:t>
      </w:r>
      <w:r w:rsidRPr="00320143">
        <w:rPr>
          <w:rFonts w:hint="eastAsia"/>
          <w:color w:val="000000" w:themeColor="text1"/>
          <w:vertAlign w:val="subscript"/>
        </w:rPr>
        <w:t>3</w:t>
      </w:r>
      <w:r w:rsidRPr="00320143">
        <w:rPr>
          <w:rFonts w:hint="eastAsia"/>
          <w:color w:val="000000" w:themeColor="text1"/>
        </w:rPr>
        <w:t>）</w:t>
      </w:r>
    </w:p>
    <w:p w14:paraId="44A7305E" w14:textId="5F296C91" w:rsidR="00AB634C" w:rsidRPr="00320143" w:rsidRDefault="006917C7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E73023"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="00903A77" w:rsidRPr="00320143">
        <w:rPr>
          <w:rFonts w:hint="eastAsia"/>
          <w:i/>
          <w:iCs/>
          <w:color w:val="000000" w:themeColor="text1"/>
        </w:rPr>
        <w:t>p</w:t>
      </w:r>
      <w:r w:rsidR="00903A77" w:rsidRPr="00320143">
        <w:rPr>
          <w:rFonts w:hint="eastAsia"/>
          <w:color w:val="000000" w:themeColor="text1"/>
          <w:vertAlign w:val="subscript"/>
        </w:rPr>
        <w:t>0</w:t>
      </w:r>
      <w:r w:rsidR="00903A77" w:rsidRPr="00320143">
        <w:rPr>
          <w:rFonts w:eastAsiaTheme="majorEastAsia"/>
          <w:color w:val="000000" w:themeColor="text1"/>
        </w:rPr>
        <w:t>-</w:t>
      </w:r>
      <w:r w:rsidR="00032C10" w:rsidRPr="00320143">
        <w:rPr>
          <w:i/>
          <w:iCs/>
          <w:color w:val="000000" w:themeColor="text1"/>
        </w:rPr>
        <w:t>ρ</w:t>
      </w:r>
      <w:r w:rsidR="00903A77" w:rsidRPr="00320143">
        <w:rPr>
          <w:rFonts w:hint="eastAsia"/>
          <w:i/>
          <w:iCs/>
          <w:color w:val="000000" w:themeColor="text1"/>
        </w:rPr>
        <w:t>g</w:t>
      </w:r>
      <w:r w:rsidR="00903A77" w:rsidRPr="00320143">
        <w:rPr>
          <w:rFonts w:hint="eastAsia"/>
          <w:color w:val="000000" w:themeColor="text1"/>
        </w:rPr>
        <w:t>（</w:t>
      </w:r>
      <w:r w:rsidR="00903A77" w:rsidRPr="00320143">
        <w:rPr>
          <w:rFonts w:hint="eastAsia"/>
          <w:i/>
          <w:iCs/>
          <w:color w:val="000000" w:themeColor="text1"/>
        </w:rPr>
        <w:t>h</w:t>
      </w:r>
      <w:r w:rsidR="00903A77" w:rsidRPr="00320143">
        <w:rPr>
          <w:rFonts w:hint="eastAsia"/>
          <w:color w:val="000000" w:themeColor="text1"/>
          <w:vertAlign w:val="subscript"/>
        </w:rPr>
        <w:t>1</w:t>
      </w:r>
      <w:r w:rsidR="00903A77" w:rsidRPr="00320143">
        <w:rPr>
          <w:rFonts w:eastAsiaTheme="majorEastAsia"/>
          <w:color w:val="000000" w:themeColor="text1"/>
        </w:rPr>
        <w:t>+</w:t>
      </w:r>
      <w:r w:rsidR="00903A77" w:rsidRPr="00320143">
        <w:rPr>
          <w:rFonts w:hint="eastAsia"/>
          <w:i/>
          <w:iCs/>
          <w:color w:val="000000" w:themeColor="text1"/>
        </w:rPr>
        <w:t>h</w:t>
      </w:r>
      <w:r w:rsidR="00903A77" w:rsidRPr="00320143">
        <w:rPr>
          <w:rFonts w:hint="eastAsia"/>
          <w:color w:val="000000" w:themeColor="text1"/>
          <w:vertAlign w:val="subscript"/>
        </w:rPr>
        <w:t>2</w:t>
      </w:r>
      <w:r w:rsidR="00903A77" w:rsidRPr="00320143">
        <w:rPr>
          <w:rFonts w:hint="eastAsia"/>
          <w:color w:val="000000" w:themeColor="text1"/>
        </w:rPr>
        <w:t>）</w:t>
      </w:r>
    </w:p>
    <w:p w14:paraId="260428D5" w14:textId="0F1E0B46" w:rsidR="008C0655" w:rsidRPr="00320143" w:rsidRDefault="008C0655" w:rsidP="000E2A7A">
      <w:pPr>
        <w:pStyle w:val="af3"/>
        <w:ind w:left="440" w:hanging="440"/>
        <w:rPr>
          <w:i/>
          <w:iCs/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color w:val="000000" w:themeColor="text1"/>
        </w:rPr>
        <w:t>B</w:t>
      </w:r>
    </w:p>
    <w:p w14:paraId="5CF75738" w14:textId="3A3E2808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color w:val="000000" w:themeColor="text1"/>
        </w:rPr>
        <w:t>10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10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在均匀介质中选取平衡位置在同一直线上的</w:t>
      </w:r>
      <w:r w:rsidRPr="00320143">
        <w:rPr>
          <w:rFonts w:hint="eastAsia"/>
          <w:color w:val="000000" w:themeColor="text1"/>
        </w:rPr>
        <w:t>9</w:t>
      </w:r>
      <w:r w:rsidRPr="00320143">
        <w:rPr>
          <w:color w:val="000000" w:themeColor="text1"/>
        </w:rPr>
        <w:t>个质点，相邻两质点的距离均为</w:t>
      </w:r>
      <w:r w:rsidRPr="00320143">
        <w:rPr>
          <w:rFonts w:hint="eastAsia"/>
          <w:i/>
          <w:iCs/>
          <w:color w:val="000000" w:themeColor="text1"/>
        </w:rPr>
        <w:t>L</w:t>
      </w:r>
      <w:r w:rsidRPr="000D14B8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如图甲所示</w:t>
      </w:r>
      <w:r w:rsidR="00032C10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color w:val="000000" w:themeColor="text1"/>
        </w:rPr>
        <w:t>一列横波沿该直线向右传播</w:t>
      </w:r>
      <w:r w:rsidRPr="000D14B8">
        <w:rPr>
          <w:rFonts w:ascii="宋体" w:hAnsi="宋体"/>
          <w:color w:val="000000" w:themeColor="text1"/>
        </w:rPr>
        <w:t>，</w:t>
      </w:r>
      <w:r w:rsidRPr="00320143">
        <w:rPr>
          <w:rFonts w:hint="eastAsia"/>
          <w:i/>
          <w:iCs/>
          <w:color w:val="000000" w:themeColor="text1"/>
        </w:rPr>
        <w:t>t</w:t>
      </w:r>
      <w:r w:rsidRPr="00320143">
        <w:rPr>
          <w:rFonts w:hint="eastAsia"/>
          <w:iCs/>
          <w:color w:val="000000" w:themeColor="text1"/>
        </w:rPr>
        <w:t>=0</w:t>
      </w:r>
      <w:r w:rsidRPr="00320143">
        <w:rPr>
          <w:color w:val="000000" w:themeColor="text1"/>
        </w:rPr>
        <w:t>时到达质点</w:t>
      </w:r>
      <w:r w:rsidRPr="00320143">
        <w:rPr>
          <w:rFonts w:ascii="NEU-BZ-S92" w:hAnsi="NEU-BZ-S92"/>
          <w:color w:val="000000" w:themeColor="text1"/>
        </w:rPr>
        <w:t>1</w:t>
      </w:r>
      <w:r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质点</w:t>
      </w:r>
      <w:r w:rsidRPr="00320143">
        <w:rPr>
          <w:rFonts w:ascii="NEU-BZ-S92" w:hAnsi="NEU-BZ-S92"/>
          <w:color w:val="000000" w:themeColor="text1"/>
        </w:rPr>
        <w:t>1</w:t>
      </w:r>
      <w:r w:rsidRPr="00320143">
        <w:rPr>
          <w:color w:val="000000" w:themeColor="text1"/>
        </w:rPr>
        <w:t>开始向下运动</w:t>
      </w:r>
      <w:r w:rsidRPr="000D14B8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经过时间</w:t>
      </w:r>
      <w:bookmarkStart w:id="5" w:name="OLE_LINK2"/>
      <w:bookmarkStart w:id="6" w:name="OLE_LINK3"/>
      <w:r w:rsidR="001A2C16" w:rsidRPr="00320143">
        <w:rPr>
          <w:color w:val="000000" w:themeColor="text1"/>
          <w:position w:val="-4"/>
        </w:rPr>
        <w:object w:dxaOrig="220" w:dyaOrig="240" w14:anchorId="7CB3161A">
          <v:shape id="_x0000_i1037" type="#_x0000_t75" style="width:10.85pt;height:12.1pt" o:ole="">
            <v:imagedata r:id="rId42" o:title=""/>
          </v:shape>
          <o:OLEObject Type="Embed" ProgID="Equation.DSMT4" ShapeID="_x0000_i1037" DrawAspect="Content" ObjectID="_1800815270" r:id="rId43"/>
        </w:object>
      </w:r>
      <w:r w:rsidRPr="00320143">
        <w:rPr>
          <w:rFonts w:hint="eastAsia"/>
          <w:i/>
          <w:iCs/>
          <w:color w:val="000000" w:themeColor="text1"/>
        </w:rPr>
        <w:t>t</w:t>
      </w:r>
      <w:bookmarkEnd w:id="5"/>
      <w:bookmarkEnd w:id="6"/>
      <w:r w:rsidRPr="00320143">
        <w:rPr>
          <w:color w:val="000000" w:themeColor="text1"/>
        </w:rPr>
        <w:t>第一次出现如图乙所示的波形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则该波的</w:t>
      </w:r>
    </w:p>
    <w:p w14:paraId="17D9EDB7" w14:textId="5D8C5891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2096" behindDoc="0" locked="0" layoutInCell="1" allowOverlap="1" wp14:anchorId="5E27B705" wp14:editId="20AECBA5">
            <wp:simplePos x="0" y="0"/>
            <wp:positionH relativeFrom="column">
              <wp:posOffset>4587240</wp:posOffset>
            </wp:positionH>
            <wp:positionV relativeFrom="paragraph">
              <wp:posOffset>140970</wp:posOffset>
            </wp:positionV>
            <wp:extent cx="1547495" cy="68389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4126A861" wp14:editId="33B74BBD">
            <wp:simplePos x="0" y="0"/>
            <wp:positionH relativeFrom="column">
              <wp:posOffset>2739390</wp:posOffset>
            </wp:positionH>
            <wp:positionV relativeFrom="paragraph">
              <wp:posOffset>194310</wp:posOffset>
            </wp:positionV>
            <wp:extent cx="1547495" cy="61150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rFonts w:eastAsia="方正书宋_GBK"/>
          <w:color w:val="000000" w:themeColor="text1"/>
        </w:rPr>
        <w:tab/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周期为</w:t>
      </w:r>
      <w:r w:rsidR="001A2C16" w:rsidRPr="00320143">
        <w:rPr>
          <w:color w:val="000000" w:themeColor="text1"/>
          <w:position w:val="-6"/>
        </w:rPr>
        <w:object w:dxaOrig="279" w:dyaOrig="260" w14:anchorId="7F2257DD">
          <v:shape id="_x0000_i1038" type="#_x0000_t75" style="width:13.55pt;height:13.05pt" o:ole="">
            <v:imagedata r:id="rId46" o:title=""/>
          </v:shape>
          <o:OLEObject Type="Embed" ProgID="Equation.DSMT4" ShapeID="_x0000_i1038" DrawAspect="Content" ObjectID="_1800815271" r:id="rId47"/>
        </w:objec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，波长为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8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</w:p>
    <w:p w14:paraId="1E814E50" w14:textId="31625BA9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B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周期为</w:t>
      </w:r>
      <w:r w:rsidR="001A2C16" w:rsidRPr="00320143">
        <w:rPr>
          <w:color w:val="000000" w:themeColor="text1"/>
          <w:position w:val="-22"/>
        </w:rPr>
        <w:object w:dxaOrig="460" w:dyaOrig="580" w14:anchorId="753AE6DC">
          <v:shape id="_x0000_i1039" type="#_x0000_t75" style="width:22.95pt;height:29pt" o:ole="">
            <v:imagedata r:id="rId48" o:title=""/>
          </v:shape>
          <o:OLEObject Type="Embed" ProgID="Equation.DSMT4" ShapeID="_x0000_i1039" DrawAspect="Content" ObjectID="_1800815272" r:id="rId49"/>
        </w:objec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，波长为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8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L</w:t>
      </w:r>
    </w:p>
    <w:p w14:paraId="61A61BD1" w14:textId="10B72E7B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color w:val="000000" w:themeColor="text1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周期为</w:t>
      </w:r>
      <w:r w:rsidR="001A2C16" w:rsidRPr="00320143">
        <w:rPr>
          <w:color w:val="000000" w:themeColor="text1"/>
          <w:position w:val="-22"/>
        </w:rPr>
        <w:object w:dxaOrig="460" w:dyaOrig="580" w14:anchorId="213A8155">
          <v:shape id="_x0000_i1040" type="#_x0000_t75" style="width:22.95pt;height:29pt" o:ole="">
            <v:imagedata r:id="rId50" o:title=""/>
          </v:shape>
          <o:OLEObject Type="Embed" ProgID="Equation.DSMT4" ShapeID="_x0000_i1040" DrawAspect="Content" ObjectID="_1800815273" r:id="rId51"/>
        </w:objec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，波速为</w:t>
      </w:r>
      <w:r w:rsidR="001A2C16" w:rsidRPr="00320143">
        <w:rPr>
          <w:color w:val="000000" w:themeColor="text1"/>
          <w:position w:val="-22"/>
        </w:rPr>
        <w:object w:dxaOrig="440" w:dyaOrig="580" w14:anchorId="71714145">
          <v:shape id="_x0000_i1041" type="#_x0000_t75" style="width:22.45pt;height:29pt" o:ole="">
            <v:imagedata r:id="rId52" o:title=""/>
          </v:shape>
          <o:OLEObject Type="Embed" ProgID="Equation.DSMT4" ShapeID="_x0000_i1041" DrawAspect="Content" ObjectID="_1800815274" r:id="rId53"/>
        </w:object>
      </w:r>
    </w:p>
    <w:p w14:paraId="3C860914" w14:textId="1CC0BCA7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color w:val="000000" w:themeColor="text1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周期为</w:t>
      </w:r>
      <w:r w:rsidR="001A2C16" w:rsidRPr="00320143">
        <w:rPr>
          <w:color w:val="000000" w:themeColor="text1"/>
          <w:position w:val="-6"/>
        </w:rPr>
        <w:object w:dxaOrig="279" w:dyaOrig="260" w14:anchorId="02B8CF91">
          <v:shape id="_x0000_i1042" type="#_x0000_t75" style="width:13.55pt;height:13.05pt" o:ole="">
            <v:imagedata r:id="rId54" o:title=""/>
          </v:shape>
          <o:OLEObject Type="Embed" ProgID="Equation.DSMT4" ShapeID="_x0000_i1042" DrawAspect="Content" ObjectID="_1800815275" r:id="rId55"/>
        </w:objec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，波速为</w:t>
      </w:r>
      <w:r w:rsidR="001A2C16" w:rsidRPr="00320143">
        <w:rPr>
          <w:color w:val="000000" w:themeColor="text1"/>
          <w:position w:val="-22"/>
        </w:rPr>
        <w:object w:dxaOrig="340" w:dyaOrig="580" w14:anchorId="462051C8">
          <v:shape id="_x0000_i1043" type="#_x0000_t75" style="width:16.9pt;height:29pt" o:ole="">
            <v:imagedata r:id="rId56" o:title=""/>
          </v:shape>
          <o:OLEObject Type="Embed" ProgID="Equation.DSMT4" ShapeID="_x0000_i1043" DrawAspect="Content" ObjectID="_1800815276" r:id="rId57"/>
        </w:object>
      </w:r>
    </w:p>
    <w:p w14:paraId="6B3E1102" w14:textId="0EA3487C" w:rsidR="008C0655" w:rsidRPr="00320143" w:rsidRDefault="008C0655" w:rsidP="00886890">
      <w:pPr>
        <w:pStyle w:val="ABCD"/>
        <w:tabs>
          <w:tab w:val="clear" w:pos="420"/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BC</w:t>
      </w:r>
    </w:p>
    <w:p w14:paraId="7D170A2C" w14:textId="11B1CE78" w:rsidR="00AB634C" w:rsidRPr="00320143" w:rsidRDefault="00886890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01B956B" wp14:editId="788FB91E">
            <wp:simplePos x="0" y="0"/>
            <wp:positionH relativeFrom="column">
              <wp:posOffset>4618355</wp:posOffset>
            </wp:positionH>
            <wp:positionV relativeFrom="paragraph">
              <wp:posOffset>635635</wp:posOffset>
            </wp:positionV>
            <wp:extent cx="1363345" cy="1231265"/>
            <wp:effectExtent l="0" t="0" r="8255" b="698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23" w:rsidRPr="00320143">
        <w:rPr>
          <w:rFonts w:eastAsia="方正书宋_GBK"/>
          <w:color w:val="000000" w:themeColor="text1"/>
        </w:rPr>
        <w:tab/>
      </w:r>
      <w:r w:rsidR="00E73023" w:rsidRPr="00320143">
        <w:rPr>
          <w:color w:val="000000" w:themeColor="text1"/>
        </w:rPr>
        <w:t>11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11</w:t>
      </w:r>
      <w:r w:rsidR="007A12C1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在如图所示电路中，闭合开关</w:t>
      </w:r>
      <w:r w:rsidR="00E73023" w:rsidRPr="00320143">
        <w:rPr>
          <w:rFonts w:hint="eastAsia"/>
          <w:i/>
          <w:iCs/>
          <w:color w:val="000000" w:themeColor="text1"/>
        </w:rPr>
        <w:t>S</w:t>
      </w:r>
      <w:r w:rsidR="00E73023" w:rsidRPr="00320143">
        <w:rPr>
          <w:color w:val="000000" w:themeColor="text1"/>
        </w:rPr>
        <w:t>，当滑动变阻器的滑动触头</w:t>
      </w:r>
      <w:r w:rsidR="00E73023" w:rsidRPr="00320143">
        <w:rPr>
          <w:rFonts w:hint="eastAsia"/>
          <w:i/>
          <w:iCs/>
          <w:color w:val="000000" w:themeColor="text1"/>
        </w:rPr>
        <w:t>P</w:t>
      </w:r>
      <w:r w:rsidR="00E73023" w:rsidRPr="00320143">
        <w:rPr>
          <w:color w:val="000000" w:themeColor="text1"/>
        </w:rPr>
        <w:t>向下滑动时，四个理想电表的示数都发生变化，电表的示数分别用</w:t>
      </w:r>
      <w:r w:rsidR="00E73023" w:rsidRPr="00320143">
        <w:rPr>
          <w:rFonts w:hint="eastAsia"/>
          <w:i/>
          <w:iCs/>
          <w:color w:val="000000" w:themeColor="text1"/>
        </w:rPr>
        <w:t>I</w:t>
      </w:r>
      <w:r w:rsidR="00E73023" w:rsidRPr="00320143">
        <w:rPr>
          <w:color w:val="000000" w:themeColor="text1"/>
        </w:rPr>
        <w:t>、</w:t>
      </w:r>
      <w:r w:rsidR="00E73023" w:rsidRPr="00320143">
        <w:rPr>
          <w:rFonts w:hint="eastAsia"/>
          <w:i/>
          <w:iCs/>
          <w:color w:val="000000" w:themeColor="text1"/>
        </w:rPr>
        <w:t>U</w:t>
      </w:r>
      <w:r w:rsidR="00E73023" w:rsidRPr="00320143">
        <w:rPr>
          <w:rFonts w:hint="eastAsia"/>
          <w:color w:val="000000" w:themeColor="text1"/>
          <w:vertAlign w:val="subscript"/>
        </w:rPr>
        <w:t>1</w:t>
      </w:r>
      <w:r w:rsidR="00E73023" w:rsidRPr="00320143">
        <w:rPr>
          <w:color w:val="000000" w:themeColor="text1"/>
        </w:rPr>
        <w:t>、</w:t>
      </w:r>
      <w:r w:rsidR="00E73023" w:rsidRPr="00320143">
        <w:rPr>
          <w:rFonts w:hint="eastAsia"/>
          <w:i/>
          <w:iCs/>
          <w:color w:val="000000" w:themeColor="text1"/>
        </w:rPr>
        <w:t>U</w:t>
      </w:r>
      <w:r w:rsidR="00E73023" w:rsidRPr="00320143">
        <w:rPr>
          <w:rFonts w:hint="eastAsia"/>
          <w:color w:val="000000" w:themeColor="text1"/>
          <w:vertAlign w:val="subscript"/>
        </w:rPr>
        <w:t>2</w:t>
      </w:r>
      <w:r w:rsidR="00E73023" w:rsidRPr="00320143">
        <w:rPr>
          <w:color w:val="000000" w:themeColor="text1"/>
        </w:rPr>
        <w:t>和</w:t>
      </w:r>
      <w:r w:rsidR="00E73023" w:rsidRPr="00320143">
        <w:rPr>
          <w:rFonts w:hint="eastAsia"/>
          <w:i/>
          <w:iCs/>
          <w:color w:val="000000" w:themeColor="text1"/>
        </w:rPr>
        <w:t>U</w:t>
      </w:r>
      <w:r w:rsidR="00E73023" w:rsidRPr="00320143">
        <w:rPr>
          <w:rFonts w:hint="eastAsia"/>
          <w:color w:val="000000" w:themeColor="text1"/>
          <w:vertAlign w:val="subscript"/>
        </w:rPr>
        <w:t>3</w:t>
      </w:r>
      <w:r w:rsidR="00E73023" w:rsidRPr="00320143">
        <w:rPr>
          <w:color w:val="000000" w:themeColor="text1"/>
        </w:rPr>
        <w:t>表示，电表示数变化量的大小分别用</w:t>
      </w:r>
      <w:r w:rsidR="001A2C16" w:rsidRPr="00320143">
        <w:rPr>
          <w:color w:val="000000" w:themeColor="text1"/>
          <w:position w:val="-10"/>
        </w:rPr>
        <w:object w:dxaOrig="2040" w:dyaOrig="320" w14:anchorId="19B77D23">
          <v:shape id="_x0000_i1044" type="#_x0000_t75" style="width:101.95pt;height:16.45pt" o:ole="">
            <v:imagedata r:id="rId59" o:title=""/>
          </v:shape>
          <o:OLEObject Type="Embed" ProgID="Equation.DSMT4" ShapeID="_x0000_i1044" DrawAspect="Content" ObjectID="_1800815277" r:id="rId60"/>
        </w:object>
      </w:r>
      <w:r w:rsidR="00E73023" w:rsidRPr="00320143">
        <w:rPr>
          <w:color w:val="000000" w:themeColor="text1"/>
        </w:rPr>
        <w:t>表示</w:t>
      </w:r>
      <w:r w:rsidR="00032C10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下列比值正确的是</w:t>
      </w:r>
    </w:p>
    <w:p w14:paraId="77EE25E1" w14:textId="1F40FA11" w:rsidR="00E73023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320143">
        <w:rPr>
          <w:color w:val="000000" w:themeColor="text1"/>
        </w:rPr>
        <w:tab/>
      </w:r>
      <w:r w:rsidRPr="00320143">
        <w:rPr>
          <w:color w:val="000000" w:themeColor="text1"/>
        </w:rPr>
        <w:t>A</w:t>
      </w:r>
      <w:r w:rsidR="00032C10" w:rsidRPr="00320143">
        <w:rPr>
          <w:rFonts w:hint="eastAsia"/>
          <w:color w:val="000000" w:themeColor="text1"/>
        </w:rPr>
        <w:t>．</w:t>
      </w:r>
      <w:r w:rsidR="001A2C16" w:rsidRPr="00320143">
        <w:rPr>
          <w:color w:val="000000" w:themeColor="text1"/>
          <w:position w:val="-22"/>
        </w:rPr>
        <w:object w:dxaOrig="340" w:dyaOrig="580" w14:anchorId="2CEE9A51">
          <v:shape id="_x0000_i1045" type="#_x0000_t75" style="width:16.9pt;height:29pt" o:ole="">
            <v:imagedata r:id="rId61" o:title=""/>
          </v:shape>
          <o:OLEObject Type="Embed" ProgID="Equation.DSMT4" ShapeID="_x0000_i1045" DrawAspect="Content" ObjectID="_1800815278" r:id="rId62"/>
        </w:object>
      </w:r>
      <w:r w:rsidRPr="00320143">
        <w:rPr>
          <w:color w:val="000000" w:themeColor="text1"/>
        </w:rPr>
        <w:t>不变，</w:t>
      </w:r>
      <w:r w:rsidR="001A2C16" w:rsidRPr="00320143">
        <w:rPr>
          <w:color w:val="000000" w:themeColor="text1"/>
          <w:position w:val="-22"/>
        </w:rPr>
        <w:object w:dxaOrig="480" w:dyaOrig="580" w14:anchorId="5532C1FC">
          <v:shape id="_x0000_i1046" type="#_x0000_t75" style="width:23.9pt;height:29pt" o:ole="">
            <v:imagedata r:id="rId63" o:title=""/>
          </v:shape>
          <o:OLEObject Type="Embed" ProgID="Equation.DSMT4" ShapeID="_x0000_i1046" DrawAspect="Content" ObjectID="_1800815279" r:id="rId64"/>
        </w:object>
      </w:r>
      <w:r w:rsidRPr="00320143">
        <w:rPr>
          <w:color w:val="000000" w:themeColor="text1"/>
        </w:rPr>
        <w:t>不变</w:t>
      </w:r>
      <w:r w:rsidRPr="00320143">
        <w:rPr>
          <w:rFonts w:hint="eastAsia"/>
          <w:color w:val="000000" w:themeColor="text1"/>
        </w:rPr>
        <w:t xml:space="preserve">        </w:t>
      </w:r>
    </w:p>
    <w:p w14:paraId="06301829" w14:textId="3BBCC40C" w:rsidR="00AB634C" w:rsidRPr="00320143" w:rsidRDefault="00320143" w:rsidP="000E2A7A">
      <w:pPr>
        <w:pStyle w:val="af3"/>
        <w:ind w:left="440" w:hanging="44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73023"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r w:rsidR="001A2C16" w:rsidRPr="00320143">
        <w:rPr>
          <w:color w:val="000000" w:themeColor="text1"/>
          <w:position w:val="-22"/>
        </w:rPr>
        <w:object w:dxaOrig="360" w:dyaOrig="580" w14:anchorId="21B61AE8">
          <v:shape id="_x0000_i1047" type="#_x0000_t75" style="width:18.1pt;height:29pt" o:ole="">
            <v:imagedata r:id="rId65" o:title=""/>
          </v:shape>
          <o:OLEObject Type="Embed" ProgID="Equation.DSMT4" ShapeID="_x0000_i1047" DrawAspect="Content" ObjectID="_1800815280" r:id="rId66"/>
        </w:object>
      </w:r>
      <w:r w:rsidR="00E73023" w:rsidRPr="00320143">
        <w:rPr>
          <w:color w:val="000000" w:themeColor="text1"/>
        </w:rPr>
        <w:t>变大，</w:t>
      </w:r>
      <w:r w:rsidR="001A2C16" w:rsidRPr="00320143">
        <w:rPr>
          <w:color w:val="000000" w:themeColor="text1"/>
          <w:position w:val="-22"/>
        </w:rPr>
        <w:object w:dxaOrig="520" w:dyaOrig="580" w14:anchorId="180F8198">
          <v:shape id="_x0000_i1048" type="#_x0000_t75" style="width:25.6pt;height:29pt" o:ole="">
            <v:imagedata r:id="rId67" o:title=""/>
          </v:shape>
          <o:OLEObject Type="Embed" ProgID="Equation.DSMT4" ShapeID="_x0000_i1048" DrawAspect="Content" ObjectID="_1800815281" r:id="rId68"/>
        </w:object>
      </w:r>
      <w:r w:rsidR="00E73023" w:rsidRPr="00320143">
        <w:rPr>
          <w:color w:val="000000" w:themeColor="text1"/>
        </w:rPr>
        <w:t>变大</w:t>
      </w:r>
    </w:p>
    <w:p w14:paraId="7E1B9443" w14:textId="53B9D6E7" w:rsidR="00E73023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320143">
        <w:rPr>
          <w:color w:val="000000" w:themeColor="text1"/>
        </w:rPr>
        <w:tab/>
      </w:r>
      <w:r w:rsidRPr="00320143">
        <w:rPr>
          <w:color w:val="000000" w:themeColor="text1"/>
        </w:rPr>
        <w:t>C</w:t>
      </w:r>
      <w:r w:rsidR="00032C10" w:rsidRPr="00320143">
        <w:rPr>
          <w:rFonts w:hint="eastAsia"/>
          <w:color w:val="000000" w:themeColor="text1"/>
        </w:rPr>
        <w:t>．</w:t>
      </w:r>
      <w:r w:rsidR="001A2C16" w:rsidRPr="00320143">
        <w:rPr>
          <w:color w:val="000000" w:themeColor="text1"/>
          <w:position w:val="-22"/>
        </w:rPr>
        <w:object w:dxaOrig="360" w:dyaOrig="580" w14:anchorId="7FABE597">
          <v:shape id="_x0000_i1049" type="#_x0000_t75" style="width:18.1pt;height:29pt" o:ole="">
            <v:imagedata r:id="rId69" o:title=""/>
          </v:shape>
          <o:OLEObject Type="Embed" ProgID="Equation.DSMT4" ShapeID="_x0000_i1049" DrawAspect="Content" ObjectID="_1800815282" r:id="rId70"/>
        </w:object>
      </w:r>
      <w:r w:rsidRPr="00320143">
        <w:rPr>
          <w:color w:val="000000" w:themeColor="text1"/>
        </w:rPr>
        <w:t>变大，</w:t>
      </w:r>
      <w:r w:rsidR="001A2C16" w:rsidRPr="00320143">
        <w:rPr>
          <w:color w:val="000000" w:themeColor="text1"/>
          <w:position w:val="-22"/>
        </w:rPr>
        <w:object w:dxaOrig="520" w:dyaOrig="580" w14:anchorId="5E24C70A">
          <v:shape id="_x0000_i1050" type="#_x0000_t75" style="width:25.6pt;height:29pt" o:ole="">
            <v:imagedata r:id="rId71" o:title=""/>
          </v:shape>
          <o:OLEObject Type="Embed" ProgID="Equation.DSMT4" ShapeID="_x0000_i1050" DrawAspect="Content" ObjectID="_1800815283" r:id="rId72"/>
        </w:object>
      </w:r>
      <w:r w:rsidRPr="00320143">
        <w:rPr>
          <w:color w:val="000000" w:themeColor="text1"/>
        </w:rPr>
        <w:t>不变</w:t>
      </w:r>
      <w:r w:rsidRPr="00320143">
        <w:rPr>
          <w:rFonts w:hint="eastAsia"/>
          <w:color w:val="000000" w:themeColor="text1"/>
        </w:rPr>
        <w:t xml:space="preserve">       </w:t>
      </w:r>
    </w:p>
    <w:p w14:paraId="0313D776" w14:textId="1FCB52BB" w:rsidR="00AB634C" w:rsidRPr="00320143" w:rsidRDefault="00320143" w:rsidP="000E2A7A">
      <w:pPr>
        <w:pStyle w:val="af3"/>
        <w:ind w:left="440" w:hanging="44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73023"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="001A2C16" w:rsidRPr="00320143">
        <w:rPr>
          <w:color w:val="000000" w:themeColor="text1"/>
          <w:position w:val="-22"/>
        </w:rPr>
        <w:object w:dxaOrig="340" w:dyaOrig="580" w14:anchorId="6C6DDB98">
          <v:shape id="_x0000_i1051" type="#_x0000_t75" style="width:16.9pt;height:29pt" o:ole="">
            <v:imagedata r:id="rId73" o:title=""/>
          </v:shape>
          <o:OLEObject Type="Embed" ProgID="Equation.DSMT4" ShapeID="_x0000_i1051" DrawAspect="Content" ObjectID="_1800815284" r:id="rId74"/>
        </w:object>
      </w:r>
      <w:r w:rsidR="00E73023" w:rsidRPr="00320143">
        <w:rPr>
          <w:color w:val="000000" w:themeColor="text1"/>
        </w:rPr>
        <w:t>变大，</w:t>
      </w:r>
      <w:r w:rsidR="001A2C16" w:rsidRPr="00320143">
        <w:rPr>
          <w:color w:val="000000" w:themeColor="text1"/>
          <w:position w:val="-22"/>
        </w:rPr>
        <w:object w:dxaOrig="499" w:dyaOrig="580" w14:anchorId="3B19EC26">
          <v:shape id="_x0000_i1052" type="#_x0000_t75" style="width:25.15pt;height:29pt" o:ole="">
            <v:imagedata r:id="rId75" o:title=""/>
          </v:shape>
          <o:OLEObject Type="Embed" ProgID="Equation.DSMT4" ShapeID="_x0000_i1052" DrawAspect="Content" ObjectID="_1800815285" r:id="rId76"/>
        </w:object>
      </w:r>
      <w:r w:rsidR="00E73023" w:rsidRPr="00320143">
        <w:rPr>
          <w:color w:val="000000" w:themeColor="text1"/>
        </w:rPr>
        <w:t>不</w:t>
      </w:r>
      <w:r w:rsidR="00E73023" w:rsidRPr="00320143">
        <w:rPr>
          <w:rFonts w:hint="eastAsia"/>
          <w:color w:val="000000" w:themeColor="text1"/>
        </w:rPr>
        <w:t>变</w:t>
      </w:r>
    </w:p>
    <w:p w14:paraId="23426022" w14:textId="120762F1" w:rsidR="008C0655" w:rsidRPr="00320143" w:rsidRDefault="008C0655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color w:val="000000" w:themeColor="text1"/>
        </w:rPr>
        <w:t>ACD</w:t>
      </w:r>
    </w:p>
    <w:p w14:paraId="2B3D8CEE" w14:textId="6FBE6D67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  <w:t>12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12</w:t>
      </w:r>
      <w:bookmarkStart w:id="7" w:name="OLE_LINK18"/>
      <w:r w:rsidR="007A12C1" w:rsidRPr="00320143">
        <w:rPr>
          <w:rFonts w:hint="eastAsia"/>
          <w:color w:val="000000" w:themeColor="text1"/>
        </w:rPr>
        <w:t>）</w:t>
      </w:r>
      <w:bookmarkEnd w:id="7"/>
      <w:r w:rsidRPr="00320143">
        <w:rPr>
          <w:color w:val="000000" w:themeColor="text1"/>
        </w:rPr>
        <w:t>如图所示，平行金属导轨与水平面成</w:t>
      </w:r>
      <w:r w:rsidRPr="00320143">
        <w:rPr>
          <w:i/>
          <w:iCs/>
          <w:color w:val="000000" w:themeColor="text1"/>
        </w:rPr>
        <w:t>θ</w:t>
      </w:r>
      <w:r w:rsidRPr="00320143">
        <w:rPr>
          <w:color w:val="000000" w:themeColor="text1"/>
        </w:rPr>
        <w:t>角，导轨与固定电阻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rFonts w:hint="eastAsia"/>
          <w:color w:val="000000" w:themeColor="text1"/>
          <w:vertAlign w:val="subscript"/>
        </w:rPr>
        <w:t>1</w:t>
      </w:r>
      <w:r w:rsidRPr="00320143">
        <w:rPr>
          <w:color w:val="000000" w:themeColor="text1"/>
        </w:rPr>
        <w:t>和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rFonts w:hint="eastAsia"/>
          <w:color w:val="000000" w:themeColor="text1"/>
          <w:vertAlign w:val="subscript"/>
        </w:rPr>
        <w:t>2</w:t>
      </w:r>
      <w:r w:rsidRPr="00320143">
        <w:rPr>
          <w:color w:val="000000" w:themeColor="text1"/>
        </w:rPr>
        <w:t>相连，匀强磁场垂直穿过导轨平面</w:t>
      </w:r>
      <w:r w:rsidR="00134E76" w:rsidRPr="00320143">
        <w:rPr>
          <w:color w:val="000000" w:themeColor="text1"/>
        </w:rPr>
        <w:t>．</w:t>
      </w:r>
      <w:r w:rsidRPr="00320143">
        <w:rPr>
          <w:color w:val="000000" w:themeColor="text1"/>
        </w:rPr>
        <w:t>有一导体棒</w:t>
      </w:r>
      <w:r w:rsidRPr="00320143">
        <w:rPr>
          <w:rFonts w:hint="eastAsia"/>
          <w:i/>
          <w:iCs/>
          <w:color w:val="000000" w:themeColor="text1"/>
        </w:rPr>
        <w:t>ab</w:t>
      </w:r>
      <w:r w:rsidRPr="00320143">
        <w:rPr>
          <w:color w:val="000000" w:themeColor="text1"/>
        </w:rPr>
        <w:t>，质量为</w:t>
      </w:r>
      <w:r w:rsidRPr="00320143">
        <w:rPr>
          <w:rFonts w:hint="eastAsia"/>
          <w:i/>
          <w:iCs/>
          <w:color w:val="000000" w:themeColor="text1"/>
        </w:rPr>
        <w:t>m</w:t>
      </w:r>
      <w:r w:rsidRPr="00320143">
        <w:rPr>
          <w:color w:val="000000" w:themeColor="text1"/>
        </w:rPr>
        <w:t>，导体棒的电阻与固定电阻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rFonts w:hint="eastAsia"/>
          <w:color w:val="000000" w:themeColor="text1"/>
          <w:vertAlign w:val="subscript"/>
        </w:rPr>
        <w:t>1</w:t>
      </w:r>
      <w:r w:rsidRPr="00320143">
        <w:rPr>
          <w:color w:val="000000" w:themeColor="text1"/>
        </w:rPr>
        <w:t>和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rFonts w:hint="eastAsia"/>
          <w:color w:val="000000" w:themeColor="text1"/>
          <w:vertAlign w:val="subscript"/>
        </w:rPr>
        <w:t>2</w:t>
      </w:r>
      <w:r w:rsidRPr="00320143">
        <w:rPr>
          <w:color w:val="000000" w:themeColor="text1"/>
        </w:rPr>
        <w:t>的阻值均相等，与导轨之间的动摩擦因数为</w:t>
      </w:r>
      <w:r w:rsidRPr="00320143">
        <w:rPr>
          <w:i/>
          <w:iCs/>
          <w:color w:val="000000" w:themeColor="text1"/>
        </w:rPr>
        <w:t>μ</w:t>
      </w:r>
      <w:r w:rsidRPr="00320143">
        <w:rPr>
          <w:color w:val="000000" w:themeColor="text1"/>
        </w:rPr>
        <w:t>，导体棒</w:t>
      </w:r>
      <w:r w:rsidRPr="00320143">
        <w:rPr>
          <w:rFonts w:hint="eastAsia"/>
          <w:i/>
          <w:iCs/>
          <w:color w:val="000000" w:themeColor="text1"/>
        </w:rPr>
        <w:t>ab</w:t>
      </w:r>
      <w:r w:rsidRPr="00320143">
        <w:rPr>
          <w:color w:val="000000" w:themeColor="text1"/>
        </w:rPr>
        <w:t>沿导轨向上滑动，当上滑的速度为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  <w:r w:rsidRPr="00320143">
        <w:rPr>
          <w:color w:val="000000" w:themeColor="text1"/>
        </w:rPr>
        <w:t>时，受到安培力的大小为</w:t>
      </w:r>
      <w:r w:rsidRPr="00320143">
        <w:rPr>
          <w:rFonts w:hint="eastAsia"/>
          <w:i/>
          <w:iCs/>
          <w:color w:val="000000" w:themeColor="text1"/>
        </w:rPr>
        <w:t>F</w:t>
      </w:r>
      <w:r w:rsidRPr="00320143">
        <w:rPr>
          <w:color w:val="000000" w:themeColor="text1"/>
        </w:rPr>
        <w:t>，此时</w:t>
      </w:r>
    </w:p>
    <w:p w14:paraId="73544FBE" w14:textId="7777EC4B" w:rsidR="00AB634C" w:rsidRPr="00320143" w:rsidRDefault="000D14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3FA05FB9" wp14:editId="0CD0A4E6">
            <wp:simplePos x="0" y="0"/>
            <wp:positionH relativeFrom="column">
              <wp:posOffset>3973195</wp:posOffset>
            </wp:positionH>
            <wp:positionV relativeFrom="paragraph">
              <wp:posOffset>0</wp:posOffset>
            </wp:positionV>
            <wp:extent cx="1647825" cy="1195070"/>
            <wp:effectExtent l="0" t="0" r="9525" b="508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23" w:rsidRPr="00320143">
        <w:rPr>
          <w:color w:val="000000" w:themeColor="text1"/>
        </w:rPr>
        <w:tab/>
      </w:r>
      <w:r w:rsidR="00D246B3" w:rsidRPr="00320143">
        <w:rPr>
          <w:color w:val="000000" w:themeColor="text1"/>
        </w:rPr>
        <w:tab/>
      </w:r>
      <w:r w:rsidR="00E73023" w:rsidRPr="00320143">
        <w:rPr>
          <w:color w:val="000000" w:themeColor="text1"/>
        </w:rPr>
        <w:t>A</w:t>
      </w:r>
      <w:r w:rsidR="00032C10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电阻</w:t>
      </w:r>
      <w:r w:rsidR="00E73023" w:rsidRPr="00320143">
        <w:rPr>
          <w:rFonts w:hint="eastAsia"/>
          <w:i/>
          <w:iCs/>
          <w:color w:val="000000" w:themeColor="text1"/>
        </w:rPr>
        <w:t>R</w:t>
      </w:r>
      <w:r w:rsidR="00E73023" w:rsidRPr="00320143">
        <w:rPr>
          <w:rFonts w:hint="eastAsia"/>
          <w:color w:val="000000" w:themeColor="text1"/>
          <w:vertAlign w:val="subscript"/>
        </w:rPr>
        <w:t>1</w:t>
      </w:r>
      <w:r w:rsidR="00E73023" w:rsidRPr="00320143">
        <w:rPr>
          <w:color w:val="000000" w:themeColor="text1"/>
        </w:rPr>
        <w:t>消耗的热功率为</w:t>
      </w:r>
      <w:r w:rsidR="001A2C16" w:rsidRPr="00320143">
        <w:rPr>
          <w:color w:val="000000" w:themeColor="text1"/>
          <w:position w:val="-22"/>
        </w:rPr>
        <w:object w:dxaOrig="380" w:dyaOrig="580" w14:anchorId="3018BE68">
          <v:shape id="_x0000_i1053" type="#_x0000_t75" style="width:19.1pt;height:29pt" o:ole="">
            <v:imagedata r:id="rId78" o:title=""/>
          </v:shape>
          <o:OLEObject Type="Embed" ProgID="Equation.DSMT4" ShapeID="_x0000_i1053" DrawAspect="Content" ObjectID="_1800815286" r:id="rId79"/>
        </w:object>
      </w:r>
    </w:p>
    <w:p w14:paraId="04840F3C" w14:textId="797DF05B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D246B3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B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电阻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rFonts w:hint="eastAsia"/>
          <w:color w:val="000000" w:themeColor="text1"/>
          <w:vertAlign w:val="subscript"/>
        </w:rPr>
        <w:t>2</w:t>
      </w:r>
      <w:r w:rsidRPr="00320143">
        <w:rPr>
          <w:color w:val="000000" w:themeColor="text1"/>
        </w:rPr>
        <w:t>消耗的热功率为</w:t>
      </w:r>
      <w:r w:rsidR="001A2C16" w:rsidRPr="00320143">
        <w:rPr>
          <w:color w:val="000000" w:themeColor="text1"/>
          <w:position w:val="-22"/>
        </w:rPr>
        <w:object w:dxaOrig="380" w:dyaOrig="580" w14:anchorId="382D0B0D">
          <v:shape id="_x0000_i1054" type="#_x0000_t75" style="width:19.1pt;height:29pt" o:ole="">
            <v:imagedata r:id="rId80" o:title=""/>
          </v:shape>
          <o:OLEObject Type="Embed" ProgID="Equation.DSMT4" ShapeID="_x0000_i1054" DrawAspect="Content" ObjectID="_1800815287" r:id="rId81"/>
        </w:object>
      </w:r>
    </w:p>
    <w:p w14:paraId="594910CA" w14:textId="5472ED45" w:rsidR="00AB634C" w:rsidRPr="00320143" w:rsidRDefault="00E73023" w:rsidP="000E2A7A">
      <w:pPr>
        <w:pStyle w:val="af3"/>
        <w:ind w:left="440" w:hanging="440"/>
        <w:rPr>
          <w:i/>
          <w:iCs/>
          <w:color w:val="000000" w:themeColor="text1"/>
        </w:rPr>
      </w:pPr>
      <w:r w:rsidRPr="00320143">
        <w:rPr>
          <w:color w:val="000000" w:themeColor="text1"/>
        </w:rPr>
        <w:tab/>
      </w:r>
      <w:r w:rsidR="00D246B3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C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整个装置因摩擦而消耗的热功率为</w:t>
      </w:r>
      <w:r w:rsidRPr="00320143">
        <w:rPr>
          <w:i/>
          <w:iCs/>
          <w:color w:val="000000" w:themeColor="text1"/>
        </w:rPr>
        <w:t>μmg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  <w:r w:rsidRPr="00320143">
        <w:rPr>
          <w:color w:val="000000" w:themeColor="text1"/>
        </w:rPr>
        <w:t>cos</w:t>
      </w:r>
      <w:r w:rsidRPr="00320143">
        <w:rPr>
          <w:i/>
          <w:iCs/>
          <w:color w:val="000000" w:themeColor="text1"/>
        </w:rPr>
        <w:t>θ</w:t>
      </w:r>
    </w:p>
    <w:p w14:paraId="631604B9" w14:textId="5F5B4AA8" w:rsidR="00AB634C" w:rsidRPr="00320143" w:rsidRDefault="00E73023" w:rsidP="000E2A7A">
      <w:pPr>
        <w:pStyle w:val="af3"/>
        <w:ind w:left="440" w:hanging="440"/>
        <w:rPr>
          <w:i/>
          <w:iCs/>
          <w:color w:val="000000" w:themeColor="text1"/>
        </w:rPr>
      </w:pPr>
      <w:r w:rsidRPr="00320143">
        <w:rPr>
          <w:color w:val="000000" w:themeColor="text1"/>
        </w:rPr>
        <w:tab/>
      </w:r>
      <w:r w:rsidR="00D246B3" w:rsidRPr="00320143">
        <w:rPr>
          <w:color w:val="000000" w:themeColor="text1"/>
        </w:rPr>
        <w:tab/>
      </w:r>
      <w:r w:rsidRPr="00320143">
        <w:rPr>
          <w:color w:val="000000" w:themeColor="text1"/>
        </w:rPr>
        <w:t>D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整个装置消耗的机械功率为</w:t>
      </w:r>
      <w:r w:rsidRPr="00320143">
        <w:rPr>
          <w:rFonts w:asciiTheme="majorEastAsia" w:eastAsiaTheme="majorEastAsia" w:hAnsiTheme="majorEastAsia"/>
          <w:color w:val="000000" w:themeColor="text1"/>
        </w:rPr>
        <w:t>(</w:t>
      </w:r>
      <w:r w:rsidRPr="00320143">
        <w:rPr>
          <w:i/>
          <w:iCs/>
          <w:color w:val="000000" w:themeColor="text1"/>
        </w:rPr>
        <w:t>F+μmg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  <w:r w:rsidRPr="00320143">
        <w:rPr>
          <w:color w:val="000000" w:themeColor="text1"/>
        </w:rPr>
        <w:t>cos</w:t>
      </w:r>
      <w:r w:rsidRPr="00320143">
        <w:rPr>
          <w:i/>
          <w:iCs/>
          <w:color w:val="000000" w:themeColor="text1"/>
        </w:rPr>
        <w:t>θ</w:t>
      </w:r>
      <w:r w:rsidRPr="00320143">
        <w:rPr>
          <w:rFonts w:asciiTheme="majorEastAsia" w:eastAsiaTheme="majorEastAsia" w:hAnsiTheme="majorEastAsia"/>
          <w:color w:val="000000" w:themeColor="text1"/>
        </w:rPr>
        <w:t>)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</w:p>
    <w:p w14:paraId="759C4A33" w14:textId="150F8CE3" w:rsidR="008C0655" w:rsidRPr="00320143" w:rsidRDefault="008C0655" w:rsidP="000E2A7A">
      <w:pPr>
        <w:pStyle w:val="af3"/>
        <w:ind w:left="440" w:hanging="440"/>
        <w:rPr>
          <w:i/>
          <w:iCs/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color w:val="000000" w:themeColor="text1"/>
        </w:rPr>
        <w:t>BCD</w:t>
      </w:r>
    </w:p>
    <w:p w14:paraId="5EC02A43" w14:textId="344BC0B8" w:rsidR="00AB634C" w:rsidRPr="00320143" w:rsidRDefault="00B13674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35F4331B" wp14:editId="54E82EDA">
            <wp:simplePos x="0" y="0"/>
            <wp:positionH relativeFrom="column">
              <wp:posOffset>4041140</wp:posOffset>
            </wp:positionH>
            <wp:positionV relativeFrom="paragraph">
              <wp:posOffset>800100</wp:posOffset>
            </wp:positionV>
            <wp:extent cx="1579245" cy="1151890"/>
            <wp:effectExtent l="0" t="0" r="1905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023" w:rsidRPr="00320143">
        <w:rPr>
          <w:color w:val="000000" w:themeColor="text1"/>
        </w:rPr>
        <w:tab/>
        <w:t>13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13</w:t>
      </w:r>
      <w:r w:rsidR="007A12C1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如图所示，</w:t>
      </w:r>
      <w:proofErr w:type="gramStart"/>
      <w:r w:rsidR="00E73023" w:rsidRPr="00320143">
        <w:rPr>
          <w:rFonts w:hint="eastAsia"/>
          <w:color w:val="000000" w:themeColor="text1"/>
        </w:rPr>
        <w:t>一</w:t>
      </w:r>
      <w:proofErr w:type="gramEnd"/>
      <w:r w:rsidR="00E73023" w:rsidRPr="00320143">
        <w:rPr>
          <w:color w:val="000000" w:themeColor="text1"/>
        </w:rPr>
        <w:t>足够长的固定斜面与水平面的夹角为</w:t>
      </w:r>
      <w:r w:rsidR="00E73023" w:rsidRPr="00320143">
        <w:rPr>
          <w:rFonts w:hint="eastAsia"/>
          <w:color w:val="000000" w:themeColor="text1"/>
        </w:rPr>
        <w:t>37</w:t>
      </w:r>
      <w:r w:rsidR="008C6A21" w:rsidRPr="00320143">
        <w:rPr>
          <w:color w:val="000000" w:themeColor="text1"/>
        </w:rPr>
        <w:t>°</w:t>
      </w:r>
      <w:r w:rsidR="00E73023" w:rsidRPr="00320143">
        <w:rPr>
          <w:color w:val="000000" w:themeColor="text1"/>
        </w:rPr>
        <w:t>，物体</w:t>
      </w:r>
      <w:r w:rsidR="004E275C" w:rsidRPr="00320143">
        <w:rPr>
          <w:rFonts w:hint="eastAsia"/>
          <w:i/>
          <w:iCs/>
          <w:color w:val="000000" w:themeColor="text1"/>
        </w:rPr>
        <w:t>A</w:t>
      </w:r>
      <w:r w:rsidR="00E73023" w:rsidRPr="00320143">
        <w:rPr>
          <w:color w:val="000000" w:themeColor="text1"/>
        </w:rPr>
        <w:t>以初速度</w:t>
      </w:r>
      <w:r w:rsidR="00E73023" w:rsidRPr="00320143">
        <w:rPr>
          <w:rFonts w:ascii="Book Antiqua" w:hAnsi="Book Antiqua"/>
          <w:i/>
          <w:color w:val="000000" w:themeColor="text1"/>
        </w:rPr>
        <w:t>v</w:t>
      </w:r>
      <w:r w:rsidR="00E73023" w:rsidRPr="00320143">
        <w:rPr>
          <w:color w:val="000000" w:themeColor="text1"/>
          <w:vertAlign w:val="subscript"/>
        </w:rPr>
        <w:t>1</w:t>
      </w:r>
      <w:r w:rsidR="00E73023" w:rsidRPr="00320143">
        <w:rPr>
          <w:color w:val="000000" w:themeColor="text1"/>
        </w:rPr>
        <w:t>，从斜面顶端水平抛出，物体</w:t>
      </w:r>
      <w:r w:rsidR="004E275C" w:rsidRPr="00320143">
        <w:rPr>
          <w:rFonts w:hint="eastAsia"/>
          <w:i/>
          <w:iCs/>
          <w:color w:val="000000" w:themeColor="text1"/>
        </w:rPr>
        <w:t>B</w:t>
      </w:r>
      <w:r w:rsidR="00E73023" w:rsidRPr="00320143">
        <w:rPr>
          <w:color w:val="000000" w:themeColor="text1"/>
        </w:rPr>
        <w:t>在斜面上距顶端</w:t>
      </w:r>
      <w:r w:rsidR="00E73023" w:rsidRPr="00320143">
        <w:rPr>
          <w:rFonts w:hint="eastAsia"/>
          <w:i/>
          <w:iCs/>
          <w:color w:val="000000" w:themeColor="text1"/>
        </w:rPr>
        <w:t>L=</w:t>
      </w:r>
      <w:r w:rsidR="00E73023" w:rsidRPr="00320143">
        <w:rPr>
          <w:rFonts w:hint="eastAsia"/>
          <w:color w:val="000000" w:themeColor="text1"/>
        </w:rPr>
        <w:t>15</w:t>
      </w:r>
      <w:r w:rsidR="00E73023" w:rsidRPr="00320143">
        <w:rPr>
          <w:iCs/>
          <w:color w:val="000000" w:themeColor="text1"/>
        </w:rPr>
        <w:t xml:space="preserve"> </w:t>
      </w:r>
      <w:r w:rsidR="00E73023" w:rsidRPr="00320143">
        <w:rPr>
          <w:rFonts w:hint="eastAsia"/>
          <w:color w:val="000000" w:themeColor="text1"/>
        </w:rPr>
        <w:t>m</w:t>
      </w:r>
      <w:r w:rsidR="00E73023" w:rsidRPr="00320143">
        <w:rPr>
          <w:color w:val="000000" w:themeColor="text1"/>
        </w:rPr>
        <w:t>处同时以速度</w:t>
      </w:r>
      <w:r w:rsidR="00E73023" w:rsidRPr="00320143">
        <w:rPr>
          <w:rFonts w:ascii="Book Antiqua" w:hAnsi="Book Antiqua"/>
          <w:i/>
          <w:color w:val="000000" w:themeColor="text1"/>
        </w:rPr>
        <w:t>v</w:t>
      </w:r>
      <w:r w:rsidR="00E73023" w:rsidRPr="00320143">
        <w:rPr>
          <w:rFonts w:hint="eastAsia"/>
          <w:color w:val="000000" w:themeColor="text1"/>
          <w:vertAlign w:val="subscript"/>
        </w:rPr>
        <w:t>2</w:t>
      </w:r>
      <w:r w:rsidR="00E73023" w:rsidRPr="00320143">
        <w:rPr>
          <w:color w:val="000000" w:themeColor="text1"/>
        </w:rPr>
        <w:t>沿斜面向下匀速运动，经历时间</w:t>
      </w:r>
      <w:r w:rsidR="00E73023" w:rsidRPr="00320143">
        <w:rPr>
          <w:rFonts w:hint="eastAsia"/>
          <w:i/>
          <w:color w:val="000000" w:themeColor="text1"/>
        </w:rPr>
        <w:t>t</w:t>
      </w:r>
      <w:r w:rsidR="00E73023" w:rsidRPr="00320143">
        <w:rPr>
          <w:color w:val="000000" w:themeColor="text1"/>
        </w:rPr>
        <w:t>物体</w:t>
      </w:r>
      <w:r w:rsidR="00E73023" w:rsidRPr="00320143">
        <w:rPr>
          <w:rFonts w:hint="eastAsia"/>
          <w:i/>
          <w:color w:val="000000" w:themeColor="text1"/>
        </w:rPr>
        <w:t>A</w:t>
      </w:r>
      <w:r w:rsidR="00E73023" w:rsidRPr="00320143">
        <w:rPr>
          <w:color w:val="000000" w:themeColor="text1"/>
        </w:rPr>
        <w:t>和物体</w:t>
      </w:r>
      <w:r w:rsidR="00E73023" w:rsidRPr="00320143">
        <w:rPr>
          <w:rFonts w:hint="eastAsia"/>
          <w:i/>
          <w:color w:val="000000" w:themeColor="text1"/>
        </w:rPr>
        <w:t>B</w:t>
      </w:r>
      <w:r w:rsidR="00E73023" w:rsidRPr="00320143">
        <w:rPr>
          <w:color w:val="000000" w:themeColor="text1"/>
        </w:rPr>
        <w:t>在斜面上相遇，则下列各组速度和时间中满足条件的是</w:t>
      </w:r>
      <w:bookmarkStart w:id="8" w:name="OLE_LINK10"/>
      <w:bookmarkStart w:id="9" w:name="OLE_LINK11"/>
      <w:r w:rsidR="00E73023" w:rsidRPr="00320143">
        <w:rPr>
          <w:rFonts w:asciiTheme="majorEastAsia" w:eastAsiaTheme="majorEastAsia" w:hAnsiTheme="majorEastAsia"/>
          <w:color w:val="000000" w:themeColor="text1"/>
        </w:rPr>
        <w:t>(</w:t>
      </w:r>
      <w:r w:rsidR="00E73023" w:rsidRPr="00320143">
        <w:rPr>
          <w:i/>
          <w:color w:val="000000" w:themeColor="text1"/>
        </w:rPr>
        <w:t xml:space="preserve"> </w:t>
      </w:r>
      <w:r w:rsidR="00E73023" w:rsidRPr="00320143">
        <w:rPr>
          <w:iCs/>
          <w:color w:val="000000" w:themeColor="text1"/>
        </w:rPr>
        <w:t>sin</w:t>
      </w:r>
      <w:r w:rsidR="00E73023" w:rsidRPr="00320143">
        <w:rPr>
          <w:color w:val="000000" w:themeColor="text1"/>
        </w:rPr>
        <w:t>37</w:t>
      </w:r>
      <w:r w:rsidR="00927A3E" w:rsidRPr="00320143">
        <w:rPr>
          <w:rFonts w:eastAsia="方正书宋_GBK"/>
          <w:color w:val="000000" w:themeColor="text1"/>
        </w:rPr>
        <w:t>°</w:t>
      </w:r>
      <w:r w:rsidR="00E73023" w:rsidRPr="00320143">
        <w:rPr>
          <w:color w:val="000000" w:themeColor="text1"/>
        </w:rPr>
        <w:t>=0.6</w:t>
      </w:r>
      <w:r w:rsidR="005459F7" w:rsidRPr="00320143">
        <w:rPr>
          <w:color w:val="000000" w:themeColor="text1"/>
        </w:rPr>
        <w:t>，</w:t>
      </w:r>
      <w:r w:rsidR="00E73023" w:rsidRPr="00320143">
        <w:rPr>
          <w:iCs/>
          <w:color w:val="000000" w:themeColor="text1"/>
        </w:rPr>
        <w:t>cos</w:t>
      </w:r>
      <w:r w:rsidR="00E73023" w:rsidRPr="00320143">
        <w:rPr>
          <w:color w:val="000000" w:themeColor="text1"/>
        </w:rPr>
        <w:t>37</w:t>
      </w:r>
      <w:r w:rsidR="00927A3E" w:rsidRPr="00320143">
        <w:rPr>
          <w:rFonts w:eastAsia="方正书宋_GBK"/>
          <w:color w:val="000000" w:themeColor="text1"/>
        </w:rPr>
        <w:t>°</w:t>
      </w:r>
      <w:r w:rsidR="00E73023" w:rsidRPr="00320143">
        <w:rPr>
          <w:color w:val="000000" w:themeColor="text1"/>
        </w:rPr>
        <w:t>=0.8</w:t>
      </w:r>
      <w:r w:rsidR="005459F7" w:rsidRPr="00320143">
        <w:rPr>
          <w:color w:val="000000" w:themeColor="text1"/>
        </w:rPr>
        <w:t>，</w:t>
      </w:r>
      <w:r w:rsidR="00E73023" w:rsidRPr="00320143">
        <w:rPr>
          <w:i/>
          <w:color w:val="000000" w:themeColor="text1"/>
        </w:rPr>
        <w:t>g</w:t>
      </w:r>
      <w:r w:rsidR="00E73023" w:rsidRPr="00320143">
        <w:rPr>
          <w:color w:val="000000" w:themeColor="text1"/>
        </w:rPr>
        <w:t>=10</w:t>
      </w:r>
      <w:r w:rsidR="004E275C" w:rsidRPr="00320143">
        <w:rPr>
          <w:rFonts w:hint="eastAsia"/>
          <w:color w:val="000000" w:themeColor="text1"/>
        </w:rPr>
        <w:t xml:space="preserve"> </w:t>
      </w:r>
      <w:r w:rsidR="00E73023" w:rsidRPr="00320143">
        <w:rPr>
          <w:color w:val="000000" w:themeColor="text1"/>
        </w:rPr>
        <w:t>m/s</w:t>
      </w:r>
      <w:r w:rsidR="00E73023" w:rsidRPr="00320143">
        <w:rPr>
          <w:color w:val="000000" w:themeColor="text1"/>
          <w:vertAlign w:val="superscript"/>
        </w:rPr>
        <w:t>2</w:t>
      </w:r>
      <w:r w:rsidR="00E73023" w:rsidRPr="00320143">
        <w:rPr>
          <w:rFonts w:asciiTheme="majorEastAsia" w:eastAsiaTheme="majorEastAsia" w:hAnsiTheme="majorEastAsia"/>
          <w:color w:val="000000" w:themeColor="text1"/>
        </w:rPr>
        <w:t>)</w:t>
      </w:r>
      <w:bookmarkEnd w:id="8"/>
      <w:bookmarkEnd w:id="9"/>
    </w:p>
    <w:p w14:paraId="0D222C40" w14:textId="26710290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A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=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16 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=15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=3</w:t>
      </w:r>
      <w:r w:rsidR="00691279"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 s</w:t>
      </w:r>
    </w:p>
    <w:p w14:paraId="730859E8" w14:textId="0FDEEDAA" w:rsidR="00AB634C" w:rsidRPr="00320143" w:rsidRDefault="00E73023" w:rsidP="00491202">
      <w:pPr>
        <w:pStyle w:val="ABCD"/>
        <w:snapToGrid w:val="0"/>
        <w:spacing w:line="312" w:lineRule="auto"/>
        <w:ind w:leftChars="200" w:left="660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=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16 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=16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=2</w:t>
      </w:r>
      <w:r w:rsidR="00691279"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 s</w:t>
      </w:r>
    </w:p>
    <w:p w14:paraId="226DFE23" w14:textId="4094BCF3" w:rsidR="00AB634C" w:rsidRPr="00320143" w:rsidRDefault="00E73023" w:rsidP="00491202">
      <w:pPr>
        <w:pStyle w:val="ABCD"/>
        <w:tabs>
          <w:tab w:val="clear" w:pos="683"/>
        </w:tabs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C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=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20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=20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=3</w:t>
      </w:r>
      <w:r w:rsidR="00691279"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 s</w:t>
      </w:r>
    </w:p>
    <w:p w14:paraId="70BB4B12" w14:textId="1BE76B50" w:rsidR="00AB634C" w:rsidRPr="00320143" w:rsidRDefault="00E73023" w:rsidP="00491202">
      <w:pPr>
        <w:pStyle w:val="ABCD"/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iCs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ab/>
        <w:t>D</w:t>
      </w:r>
      <w:r w:rsidR="00032C10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1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=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20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  <w:vertAlign w:val="subscript"/>
        </w:rPr>
        <w:t>2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=16 m/s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320143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>t</w:t>
      </w:r>
      <w:r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>=2</w:t>
      </w:r>
      <w:r w:rsidR="00691279" w:rsidRPr="00320143">
        <w:rPr>
          <w:rFonts w:ascii="Times New Roman" w:eastAsia="宋体" w:hAnsi="Times New Roman" w:cs="Times New Roman" w:hint="eastAsia"/>
          <w:iCs/>
          <w:color w:val="000000" w:themeColor="text1"/>
          <w:kern w:val="2"/>
        </w:rPr>
        <w:t xml:space="preserve"> s</w:t>
      </w:r>
    </w:p>
    <w:p w14:paraId="665317D4" w14:textId="72DAA67D" w:rsidR="008C0655" w:rsidRPr="00320143" w:rsidRDefault="008C0655" w:rsidP="00491202">
      <w:pPr>
        <w:pStyle w:val="ABCD"/>
        <w:snapToGrid w:val="0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iCs/>
          <w:color w:val="000000" w:themeColor="text1"/>
          <w:kern w:val="2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C</w:t>
      </w:r>
    </w:p>
    <w:p w14:paraId="5C3BE0E2" w14:textId="6B48D114" w:rsidR="00AB634C" w:rsidRPr="00320143" w:rsidRDefault="00E73023" w:rsidP="00491202">
      <w:pPr>
        <w:pStyle w:val="af2"/>
        <w:snapToGrid w:val="0"/>
        <w:spacing w:line="312" w:lineRule="auto"/>
        <w:ind w:left="442" w:hanging="442"/>
        <w:jc w:val="left"/>
        <w:outlineLvl w:val="9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ab/>
      </w:r>
      <w:r w:rsidR="005459F7" w:rsidRPr="00320143">
        <w:rPr>
          <w:rFonts w:ascii="Times New Roman" w:eastAsia="黑体" w:hAnsi="Times New Roman" w:cs="Times New Roman" w:hint="eastAsia"/>
          <w:b/>
          <w:color w:val="000000" w:themeColor="text1"/>
          <w:kern w:val="2"/>
        </w:rPr>
        <w:t>三、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实验题</w:t>
      </w:r>
    </w:p>
    <w:p w14:paraId="002F14F3" w14:textId="11406CA4" w:rsidR="00AB634C" w:rsidRPr="00320143" w:rsidRDefault="000D14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69E42FC" wp14:editId="4E72CA02">
            <wp:simplePos x="0" y="0"/>
            <wp:positionH relativeFrom="margin">
              <wp:posOffset>4297680</wp:posOffset>
            </wp:positionH>
            <wp:positionV relativeFrom="paragraph">
              <wp:posOffset>182245</wp:posOffset>
            </wp:positionV>
            <wp:extent cx="1799590" cy="1079500"/>
            <wp:effectExtent l="0" t="0" r="0" b="635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color w:val="000000" w:themeColor="text1"/>
        </w:rPr>
        <w:tab/>
        <w:t>14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14</w:t>
      </w:r>
      <w:r w:rsidR="007A12C1" w:rsidRPr="00320143">
        <w:rPr>
          <w:rFonts w:hint="eastAsia"/>
          <w:color w:val="000000" w:themeColor="text1"/>
        </w:rPr>
        <w:t>）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5</w:t>
      </w:r>
      <w:r w:rsidR="00E73023"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1919</w:t>
      </w:r>
      <w:r w:rsidR="00E73023" w:rsidRPr="00320143">
        <w:rPr>
          <w:color w:val="000000" w:themeColor="text1"/>
        </w:rPr>
        <w:t>年卢瑟福通过如图所示的实验装置，第一次完成了原子核的人工转变，并由此发现</w:t>
      </w:r>
      <w:r w:rsidR="00B13674" w:rsidRPr="00320143">
        <w:rPr>
          <w:rFonts w:hint="eastAsia"/>
          <w:color w:val="000000" w:themeColor="text1"/>
          <w:u w:val="single"/>
        </w:rPr>
        <w:t xml:space="preserve">       </w:t>
      </w:r>
      <w:r w:rsidR="00E73023" w:rsidRPr="00320143">
        <w:rPr>
          <w:color w:val="000000" w:themeColor="text1"/>
        </w:rPr>
        <w:t>图中</w:t>
      </w:r>
      <w:r w:rsidR="00E73023" w:rsidRPr="00320143">
        <w:rPr>
          <w:rFonts w:hint="eastAsia"/>
          <w:i/>
          <w:color w:val="000000" w:themeColor="text1"/>
        </w:rPr>
        <w:t>A</w:t>
      </w:r>
      <w:r w:rsidR="00E73023" w:rsidRPr="00320143">
        <w:rPr>
          <w:color w:val="000000" w:themeColor="text1"/>
        </w:rPr>
        <w:t>为放射源发出的</w:t>
      </w:r>
      <w:r w:rsidR="00B13674" w:rsidRPr="00320143">
        <w:rPr>
          <w:rFonts w:hint="eastAsia"/>
          <w:color w:val="000000" w:themeColor="text1"/>
          <w:u w:val="single"/>
        </w:rPr>
        <w:t xml:space="preserve">      </w:t>
      </w:r>
      <w:r w:rsidR="00E73023" w:rsidRPr="00320143">
        <w:rPr>
          <w:color w:val="000000" w:themeColor="text1"/>
        </w:rPr>
        <w:t>粒子，</w:t>
      </w:r>
      <w:r w:rsidR="00E73023" w:rsidRPr="00320143">
        <w:rPr>
          <w:rFonts w:hint="eastAsia"/>
          <w:i/>
          <w:color w:val="000000" w:themeColor="text1"/>
        </w:rPr>
        <w:t>B</w:t>
      </w:r>
      <w:r w:rsidR="00E73023" w:rsidRPr="00320143">
        <w:rPr>
          <w:color w:val="000000" w:themeColor="text1"/>
        </w:rPr>
        <w:t>为</w:t>
      </w:r>
      <w:r w:rsidR="00B13674" w:rsidRPr="00320143">
        <w:rPr>
          <w:rFonts w:hint="eastAsia"/>
          <w:color w:val="000000" w:themeColor="text1"/>
          <w:u w:val="single"/>
        </w:rPr>
        <w:t xml:space="preserve">     </w:t>
      </w:r>
      <w:r w:rsidR="00E73023" w:rsidRPr="00320143">
        <w:rPr>
          <w:color w:val="000000" w:themeColor="text1"/>
        </w:rPr>
        <w:t>气</w:t>
      </w:r>
      <w:r w:rsidR="00032C10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完成该实验的下列核反应方程</w:t>
      </w:r>
      <w:r w:rsidR="00B13674" w:rsidRPr="00320143">
        <w:rPr>
          <w:rFonts w:hint="eastAsia"/>
          <w:color w:val="000000" w:themeColor="text1"/>
          <w:u w:val="single"/>
        </w:rPr>
        <w:t xml:space="preserve">     </w:t>
      </w:r>
      <w:r w:rsidR="00E73023" w:rsidRPr="00320143">
        <w:rPr>
          <w:color w:val="000000" w:themeColor="text1"/>
        </w:rPr>
        <w:t>+</w:t>
      </w:r>
      <w:r w:rsidR="00B13674" w:rsidRPr="00320143">
        <w:rPr>
          <w:rFonts w:hint="eastAsia"/>
          <w:color w:val="000000" w:themeColor="text1"/>
          <w:u w:val="single"/>
        </w:rPr>
        <w:t xml:space="preserve">       </w:t>
      </w:r>
      <w:r w:rsidR="001A2C16" w:rsidRPr="00320143">
        <w:rPr>
          <w:color w:val="000000" w:themeColor="text1"/>
          <w:position w:val="-6"/>
        </w:rPr>
        <w:object w:dxaOrig="279" w:dyaOrig="220" w14:anchorId="798806D6">
          <v:shape id="_x0000_i1055" type="#_x0000_t75" style="width:13.55pt;height:10.85pt" o:ole="">
            <v:imagedata r:id="rId84" o:title=""/>
          </v:shape>
          <o:OLEObject Type="Embed" ProgID="Equation.DSMT4" ShapeID="_x0000_i1055" DrawAspect="Content" ObjectID="_1800815288" r:id="rId85"/>
        </w:object>
      </w:r>
      <w:r w:rsidR="00587512" w:rsidRPr="00320143">
        <w:rPr>
          <w:color w:val="000000" w:themeColor="text1"/>
          <w:position w:val="-10"/>
        </w:rPr>
        <w:object w:dxaOrig="380" w:dyaOrig="340" w14:anchorId="396500B2">
          <v:shape id="_x0000_i1056" type="#_x0000_t75" style="width:19.1pt;height:16.9pt" o:ole="">
            <v:imagedata r:id="rId86" o:title=""/>
          </v:shape>
          <o:OLEObject Type="Embed" ProgID="Equation.DSMT4" ShapeID="_x0000_i1056" DrawAspect="Content" ObjectID="_1800815289" r:id="rId87"/>
        </w:object>
      </w:r>
      <w:r w:rsidR="00E73023" w:rsidRPr="00320143">
        <w:rPr>
          <w:color w:val="000000" w:themeColor="text1"/>
        </w:rPr>
        <w:t>+</w:t>
      </w:r>
      <w:r w:rsidR="00B13674" w:rsidRPr="00320143">
        <w:rPr>
          <w:rFonts w:hint="eastAsia"/>
          <w:color w:val="000000" w:themeColor="text1"/>
          <w:u w:val="single"/>
        </w:rPr>
        <w:t xml:space="preserve">       </w:t>
      </w:r>
      <w:r w:rsidR="00336526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ab/>
      </w:r>
    </w:p>
    <w:p w14:paraId="7EBFFA3C" w14:textId="3DBFDCA8" w:rsidR="008C0655" w:rsidRPr="00320143" w:rsidRDefault="008C0655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color w:val="000000" w:themeColor="text1"/>
        </w:rPr>
        <w:t>质子；</w:t>
      </w:r>
      <w:r w:rsidRPr="00320143">
        <w:rPr>
          <w:i/>
          <w:iCs/>
          <w:color w:val="000000" w:themeColor="text1"/>
        </w:rPr>
        <w:t>α</w:t>
      </w:r>
      <w:r w:rsidRPr="00320143">
        <w:rPr>
          <w:rFonts w:ascii="宋体" w:hAnsi="宋体" w:hint="eastAsia"/>
          <w:color w:val="000000" w:themeColor="text1"/>
        </w:rPr>
        <w:t>；</w:t>
      </w:r>
      <w:r w:rsidRPr="00320143">
        <w:rPr>
          <w:rFonts w:ascii="宋体" w:hAnsi="宋体"/>
          <w:color w:val="000000" w:themeColor="text1"/>
        </w:rPr>
        <w:t>氮</w:t>
      </w:r>
      <w:r w:rsidRPr="000D14B8">
        <w:rPr>
          <w:rFonts w:ascii="宋体" w:hAnsi="宋体"/>
          <w:color w:val="000000" w:themeColor="text1"/>
        </w:rPr>
        <w:t>；</w:t>
      </w:r>
      <w:r w:rsidR="00927A3E" w:rsidRPr="00320143">
        <w:rPr>
          <w:color w:val="000000" w:themeColor="text1"/>
          <w:position w:val="-10"/>
        </w:rPr>
        <w:object w:dxaOrig="2000" w:dyaOrig="340" w14:anchorId="5909CD3D">
          <v:shape id="_x0000_i1057" type="#_x0000_t75" style="width:100.5pt;height:16.9pt" o:ole="">
            <v:imagedata r:id="rId88" o:title=""/>
          </v:shape>
          <o:OLEObject Type="Embed" ProgID="Equation.DSMT4" ShapeID="_x0000_i1057" DrawAspect="Content" ObjectID="_1800815290" r:id="rId89"/>
        </w:object>
      </w:r>
    </w:p>
    <w:p w14:paraId="29434F66" w14:textId="2BF4559B" w:rsidR="00AB634C" w:rsidRPr="00320143" w:rsidRDefault="00032C10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hint="eastAsia"/>
          <w:color w:val="000000" w:themeColor="text1"/>
        </w:rPr>
        <w:t>15</w:t>
      </w:r>
      <w:r w:rsidRPr="00320143">
        <w:rPr>
          <w:rFonts w:ascii="宋体" w:hAnsi="宋体"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="00E73023" w:rsidRPr="00320143">
        <w:rPr>
          <w:rFonts w:hint="eastAsia"/>
          <w:color w:val="000000" w:themeColor="text1"/>
        </w:rPr>
        <w:t>15</w:t>
      </w:r>
      <w:r w:rsidR="007A12C1" w:rsidRPr="00320143">
        <w:rPr>
          <w:rFonts w:hint="eastAsia"/>
          <w:color w:val="000000" w:themeColor="text1"/>
        </w:rPr>
        <w:t>）</w:t>
      </w:r>
      <w:r w:rsidR="007A12C1" w:rsidRPr="00320143">
        <w:rPr>
          <w:color w:val="000000" w:themeColor="text1"/>
        </w:rPr>
        <w:t>（</w:t>
      </w:r>
      <w:r w:rsidR="00E73023" w:rsidRPr="00320143">
        <w:rPr>
          <w:rFonts w:hint="eastAsia"/>
          <w:color w:val="000000" w:themeColor="text1"/>
        </w:rPr>
        <w:t>5</w:t>
      </w:r>
      <w:r w:rsidR="00E73023"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在研究电磁感应现象实验中，</w:t>
      </w:r>
    </w:p>
    <w:p w14:paraId="1649BA79" w14:textId="5784E290" w:rsidR="00AB634C" w:rsidRPr="00320143" w:rsidRDefault="000D14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C03F9EF" wp14:editId="6502AE23">
            <wp:simplePos x="0" y="0"/>
            <wp:positionH relativeFrom="column">
              <wp:posOffset>4290695</wp:posOffset>
            </wp:positionH>
            <wp:positionV relativeFrom="paragraph">
              <wp:posOffset>389890</wp:posOffset>
            </wp:positionV>
            <wp:extent cx="1619885" cy="1475105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90"/>
                    <a:srcRect b="893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512" w:rsidRPr="00320143">
        <w:rPr>
          <w:color w:val="000000" w:themeColor="text1"/>
        </w:rPr>
        <w:tab/>
      </w:r>
      <w:r w:rsidR="00587512" w:rsidRPr="00320143">
        <w:rPr>
          <w:color w:val="000000" w:themeColor="text1"/>
        </w:rPr>
        <w:tab/>
      </w:r>
      <w:r w:rsidR="00383715" w:rsidRPr="00320143">
        <w:rPr>
          <w:color w:val="000000" w:themeColor="text1"/>
        </w:rPr>
        <w:t>（</w:t>
      </w:r>
      <w:r w:rsidR="00383715" w:rsidRPr="00320143">
        <w:rPr>
          <w:color w:val="000000" w:themeColor="text1"/>
        </w:rPr>
        <w:t>1</w:t>
      </w:r>
      <w:r w:rsidR="00383715" w:rsidRPr="00320143">
        <w:rPr>
          <w:color w:val="000000" w:themeColor="text1"/>
        </w:rPr>
        <w:t>）</w:t>
      </w:r>
      <w:r w:rsidR="00E73023" w:rsidRPr="00320143">
        <w:rPr>
          <w:color w:val="000000" w:themeColor="text1"/>
        </w:rPr>
        <w:t>为了能明显地观察到实验现象，请在如图所示的实验器材中，选择必要的器材，在图中用实线连接成相应的实物电路图；</w:t>
      </w:r>
    </w:p>
    <w:p w14:paraId="25838196" w14:textId="0FD2011B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383715" w:rsidRPr="00320143">
        <w:rPr>
          <w:color w:val="000000" w:themeColor="text1"/>
        </w:rPr>
        <w:t>（</w:t>
      </w:r>
      <w:r w:rsidR="00383715" w:rsidRPr="00320143">
        <w:rPr>
          <w:color w:val="000000" w:themeColor="text1"/>
        </w:rPr>
        <w:t>2</w:t>
      </w:r>
      <w:r w:rsidR="00383715" w:rsidRPr="00320143">
        <w:rPr>
          <w:color w:val="000000" w:themeColor="text1"/>
        </w:rPr>
        <w:t>）</w:t>
      </w:r>
      <w:r w:rsidRPr="00320143">
        <w:rPr>
          <w:color w:val="000000" w:themeColor="text1"/>
        </w:rPr>
        <w:t>将原线圈插入副线圈中，闭合开关，副线圈中感生电流与原线圈中电流的绕行方向</w:t>
      </w:r>
      <w:r w:rsidR="00B13674" w:rsidRPr="00320143">
        <w:rPr>
          <w:rFonts w:hint="eastAsia"/>
          <w:color w:val="000000" w:themeColor="text1"/>
          <w:u w:val="single"/>
        </w:rPr>
        <w:t xml:space="preserve">           </w:t>
      </w:r>
      <w:r w:rsidRPr="00320143">
        <w:rPr>
          <w:rFonts w:eastAsiaTheme="majorEastAsia"/>
          <w:color w:val="000000" w:themeColor="text1"/>
        </w:rPr>
        <w:t xml:space="preserve"> (</w:t>
      </w:r>
      <w:r w:rsidRPr="00320143">
        <w:rPr>
          <w:color w:val="000000" w:themeColor="text1"/>
        </w:rPr>
        <w:t>填</w:t>
      </w:r>
      <w:r w:rsidR="000D14B8" w:rsidRPr="00320143">
        <w:rPr>
          <w:rFonts w:eastAsiaTheme="majorEastAsia" w:hint="eastAsia"/>
          <w:color w:val="000000" w:themeColor="text1"/>
        </w:rPr>
        <w:t>“</w:t>
      </w:r>
      <w:r w:rsidRPr="00320143">
        <w:rPr>
          <w:color w:val="000000" w:themeColor="text1"/>
        </w:rPr>
        <w:t>相同</w:t>
      </w:r>
      <w:r w:rsidR="000D14B8" w:rsidRPr="00320143">
        <w:rPr>
          <w:rFonts w:eastAsiaTheme="majorEastAsia" w:hint="eastAsia"/>
          <w:color w:val="000000" w:themeColor="text1"/>
        </w:rPr>
        <w:t>”</w:t>
      </w:r>
      <w:r w:rsidRPr="00320143">
        <w:rPr>
          <w:color w:val="000000" w:themeColor="text1"/>
        </w:rPr>
        <w:t>或</w:t>
      </w:r>
      <w:r w:rsidR="000D14B8" w:rsidRPr="00320143">
        <w:rPr>
          <w:rFonts w:eastAsiaTheme="majorEastAsia" w:hint="eastAsia"/>
          <w:color w:val="000000" w:themeColor="text1"/>
        </w:rPr>
        <w:t>“</w:t>
      </w:r>
      <w:r w:rsidRPr="00320143">
        <w:rPr>
          <w:color w:val="000000" w:themeColor="text1"/>
        </w:rPr>
        <w:t>相反</w:t>
      </w:r>
      <w:r w:rsidR="000D14B8" w:rsidRPr="00320143">
        <w:rPr>
          <w:rFonts w:eastAsiaTheme="majorEastAsia" w:hint="eastAsia"/>
          <w:color w:val="000000" w:themeColor="text1"/>
        </w:rPr>
        <w:t>”</w:t>
      </w:r>
      <w:r w:rsidRPr="00320143">
        <w:rPr>
          <w:rFonts w:eastAsiaTheme="majorEastAsia"/>
          <w:color w:val="000000" w:themeColor="text1"/>
        </w:rPr>
        <w:t>)</w:t>
      </w:r>
      <w:r w:rsidRPr="00320143">
        <w:rPr>
          <w:color w:val="000000" w:themeColor="text1"/>
        </w:rPr>
        <w:t>；</w:t>
      </w:r>
    </w:p>
    <w:p w14:paraId="410F11DD" w14:textId="3870749C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383715" w:rsidRPr="00320143">
        <w:rPr>
          <w:color w:val="000000" w:themeColor="text1"/>
        </w:rPr>
        <w:t>（</w:t>
      </w:r>
      <w:r w:rsidR="00383715" w:rsidRPr="00320143">
        <w:rPr>
          <w:color w:val="000000" w:themeColor="text1"/>
        </w:rPr>
        <w:t>3</w:t>
      </w:r>
      <w:r w:rsidR="00383715" w:rsidRPr="00320143">
        <w:rPr>
          <w:color w:val="000000" w:themeColor="text1"/>
        </w:rPr>
        <w:t>）</w:t>
      </w:r>
      <w:r w:rsidRPr="00320143">
        <w:rPr>
          <w:color w:val="000000" w:themeColor="text1"/>
        </w:rPr>
        <w:t>将原线圈拔出时，副线圈中的感生电流与原线圈中电流的绕行方向</w:t>
      </w:r>
      <w:r w:rsidR="00B13674" w:rsidRPr="00320143">
        <w:rPr>
          <w:rFonts w:hint="eastAsia"/>
          <w:color w:val="000000" w:themeColor="text1"/>
          <w:u w:val="single"/>
        </w:rPr>
        <w:t xml:space="preserve">           </w:t>
      </w:r>
      <w:r w:rsidRPr="00320143">
        <w:rPr>
          <w:rFonts w:eastAsiaTheme="majorEastAsia"/>
          <w:color w:val="000000" w:themeColor="text1"/>
        </w:rPr>
        <w:t>(</w:t>
      </w:r>
      <w:r w:rsidRPr="00320143">
        <w:rPr>
          <w:color w:val="000000" w:themeColor="text1"/>
        </w:rPr>
        <w:t>填</w:t>
      </w:r>
      <w:r w:rsidR="000D14B8" w:rsidRPr="00320143">
        <w:rPr>
          <w:rFonts w:eastAsiaTheme="majorEastAsia" w:hint="eastAsia"/>
          <w:color w:val="000000" w:themeColor="text1"/>
        </w:rPr>
        <w:t>“</w:t>
      </w:r>
      <w:r w:rsidRPr="00320143">
        <w:rPr>
          <w:color w:val="000000" w:themeColor="text1"/>
        </w:rPr>
        <w:t>相同</w:t>
      </w:r>
      <w:r w:rsidR="000D14B8" w:rsidRPr="00320143">
        <w:rPr>
          <w:rFonts w:eastAsiaTheme="majorEastAsia" w:hint="eastAsia"/>
          <w:color w:val="000000" w:themeColor="text1"/>
        </w:rPr>
        <w:t>”</w:t>
      </w:r>
      <w:r w:rsidRPr="00320143">
        <w:rPr>
          <w:color w:val="000000" w:themeColor="text1"/>
        </w:rPr>
        <w:t>或</w:t>
      </w:r>
      <w:r w:rsidR="000D14B8" w:rsidRPr="00320143">
        <w:rPr>
          <w:rFonts w:eastAsiaTheme="majorEastAsia" w:hint="eastAsia"/>
          <w:color w:val="000000" w:themeColor="text1"/>
        </w:rPr>
        <w:t>“</w:t>
      </w:r>
      <w:r w:rsidRPr="00320143">
        <w:rPr>
          <w:color w:val="000000" w:themeColor="text1"/>
        </w:rPr>
        <w:t>相反</w:t>
      </w:r>
      <w:r w:rsidR="000D14B8" w:rsidRPr="00320143">
        <w:rPr>
          <w:rFonts w:eastAsiaTheme="majorEastAsia" w:hint="eastAsia"/>
          <w:color w:val="000000" w:themeColor="text1"/>
        </w:rPr>
        <w:t>”</w:t>
      </w:r>
      <w:r w:rsidRPr="00320143">
        <w:rPr>
          <w:rFonts w:eastAsiaTheme="majorEastAsia"/>
          <w:color w:val="000000" w:themeColor="text1"/>
        </w:rPr>
        <w:t>)</w:t>
      </w:r>
      <w:r w:rsidR="00336526" w:rsidRPr="00320143">
        <w:rPr>
          <w:color w:val="000000" w:themeColor="text1"/>
        </w:rPr>
        <w:t>．</w:t>
      </w:r>
    </w:p>
    <w:p w14:paraId="2871E0A0" w14:textId="4ABD4838" w:rsidR="008C0655" w:rsidRPr="00320143" w:rsidRDefault="008C0655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="00510F24" w:rsidRPr="00320143">
        <w:rPr>
          <w:color w:val="000000" w:themeColor="text1"/>
        </w:rPr>
        <w:t>（</w:t>
      </w:r>
      <w:r w:rsidR="00510F24" w:rsidRPr="00320143">
        <w:rPr>
          <w:color w:val="000000" w:themeColor="text1"/>
        </w:rPr>
        <w:t>1</w:t>
      </w:r>
      <w:r w:rsidR="00510F24" w:rsidRPr="00320143">
        <w:rPr>
          <w:color w:val="000000" w:themeColor="text1"/>
        </w:rPr>
        <w:t>）</w:t>
      </w:r>
      <w:r w:rsidRPr="00320143">
        <w:rPr>
          <w:color w:val="000000" w:themeColor="text1"/>
        </w:rPr>
        <w:t>实物电路图连结如图所示</w:t>
      </w:r>
      <w:r w:rsidR="00510F24" w:rsidRPr="00320143">
        <w:rPr>
          <w:color w:val="000000" w:themeColor="text1"/>
        </w:rPr>
        <w:t>；（</w:t>
      </w:r>
      <w:r w:rsidR="00510F24" w:rsidRPr="00320143">
        <w:rPr>
          <w:color w:val="000000" w:themeColor="text1"/>
        </w:rPr>
        <w:t>2</w:t>
      </w:r>
      <w:r w:rsidR="00510F24" w:rsidRPr="00320143">
        <w:rPr>
          <w:color w:val="000000" w:themeColor="text1"/>
        </w:rPr>
        <w:t>）</w:t>
      </w:r>
      <w:r w:rsidRPr="00320143">
        <w:rPr>
          <w:color w:val="000000" w:themeColor="text1"/>
        </w:rPr>
        <w:t>相反；</w:t>
      </w:r>
      <w:r w:rsidR="00510F24" w:rsidRPr="00320143">
        <w:rPr>
          <w:color w:val="000000" w:themeColor="text1"/>
        </w:rPr>
        <w:t>（</w:t>
      </w:r>
      <w:r w:rsidR="00510F24" w:rsidRPr="00320143">
        <w:rPr>
          <w:color w:val="000000" w:themeColor="text1"/>
        </w:rPr>
        <w:t>3</w:t>
      </w:r>
      <w:r w:rsidR="00510F24" w:rsidRPr="00320143">
        <w:rPr>
          <w:color w:val="000000" w:themeColor="text1"/>
        </w:rPr>
        <w:t>）</w:t>
      </w:r>
      <w:r w:rsidRPr="00320143">
        <w:rPr>
          <w:color w:val="000000" w:themeColor="text1"/>
        </w:rPr>
        <w:t>相同</w:t>
      </w:r>
      <w:r w:rsidR="00510F24" w:rsidRPr="00320143">
        <w:rPr>
          <w:color w:val="000000" w:themeColor="text1"/>
        </w:rPr>
        <w:t>．</w:t>
      </w:r>
    </w:p>
    <w:p w14:paraId="77077EE7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79E438C5" wp14:editId="58ADAA3E">
            <wp:simplePos x="0" y="0"/>
            <wp:positionH relativeFrom="column">
              <wp:posOffset>1870710</wp:posOffset>
            </wp:positionH>
            <wp:positionV relativeFrom="paragraph">
              <wp:posOffset>12700</wp:posOffset>
            </wp:positionV>
            <wp:extent cx="1547495" cy="1187450"/>
            <wp:effectExtent l="0" t="0" r="0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023" w:rsidRPr="00320143">
        <w:rPr>
          <w:color w:val="000000" w:themeColor="text1"/>
        </w:rPr>
        <w:tab/>
      </w:r>
    </w:p>
    <w:p w14:paraId="086F90FB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60385072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3840D50F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1EC8CDB2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33BB1109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7A2D11DD" w14:textId="18168CFB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16</w:t>
      </w:r>
      <w:r w:rsidR="00032C10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16</w:t>
      </w:r>
      <w:r w:rsidR="007A12C1" w:rsidRPr="00320143">
        <w:rPr>
          <w:rFonts w:hint="eastAsia"/>
          <w:color w:val="000000" w:themeColor="text1"/>
        </w:rPr>
        <w:t>）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5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为了测试某种安全阀在外界环境为一个大气压时，所能承受的最大内部压强，某同学自行设计制作了一个简易的测试装置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该装置是一个装有电加热器和温度传感器的可密闭容器</w:t>
      </w:r>
      <w:r w:rsidR="00032C10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测试过程可分为如下操作步骤：</w:t>
      </w:r>
    </w:p>
    <w:p w14:paraId="2E134F89" w14:textId="3522DB85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lastRenderedPageBreak/>
        <w:tab/>
      </w:r>
      <w:r w:rsidRPr="00927A3E">
        <w:rPr>
          <w:color w:val="000000" w:themeColor="text1"/>
        </w:rPr>
        <w:tab/>
      </w:r>
      <w:r w:rsidR="00927A3E">
        <w:rPr>
          <w:rFonts w:hint="eastAsia"/>
          <w:color w:val="000000" w:themeColor="text1"/>
        </w:rPr>
        <w:t>a</w:t>
      </w:r>
      <w:r w:rsidR="00366305" w:rsidRPr="00927A3E">
        <w:rPr>
          <w:color w:val="000000" w:themeColor="text1"/>
        </w:rPr>
        <w:t>．</w:t>
      </w:r>
      <w:r w:rsidRPr="00927A3E">
        <w:rPr>
          <w:color w:val="000000" w:themeColor="text1"/>
        </w:rPr>
        <w:t>记录密闭容器内空气的初始温度</w:t>
      </w:r>
      <w:r w:rsidRPr="00927A3E">
        <w:rPr>
          <w:i/>
          <w:iCs/>
          <w:color w:val="000000" w:themeColor="text1"/>
        </w:rPr>
        <w:t>t</w:t>
      </w:r>
      <w:r w:rsidRPr="00927A3E">
        <w:rPr>
          <w:color w:val="000000" w:themeColor="text1"/>
          <w:vertAlign w:val="subscript"/>
        </w:rPr>
        <w:t>1</w:t>
      </w:r>
      <w:r w:rsidRPr="00927A3E">
        <w:rPr>
          <w:color w:val="000000" w:themeColor="text1"/>
        </w:rPr>
        <w:t>；</w:t>
      </w:r>
    </w:p>
    <w:p w14:paraId="35DF052D" w14:textId="2BFD939C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927A3E">
        <w:rPr>
          <w:rFonts w:hint="eastAsia"/>
          <w:color w:val="000000" w:themeColor="text1"/>
        </w:rPr>
        <w:t>b</w:t>
      </w:r>
      <w:r w:rsidR="00366305" w:rsidRPr="00927A3E">
        <w:rPr>
          <w:color w:val="000000" w:themeColor="text1"/>
        </w:rPr>
        <w:t>．</w:t>
      </w:r>
      <w:r w:rsidRPr="00927A3E">
        <w:rPr>
          <w:color w:val="000000" w:themeColor="text1"/>
        </w:rPr>
        <w:t>当安全阀开始漏气时，记录容器内空气的温度</w:t>
      </w:r>
      <w:r w:rsidRPr="00927A3E">
        <w:rPr>
          <w:i/>
          <w:iCs/>
          <w:color w:val="000000" w:themeColor="text1"/>
        </w:rPr>
        <w:t>t</w:t>
      </w:r>
      <w:r w:rsidRPr="00927A3E">
        <w:rPr>
          <w:color w:val="000000" w:themeColor="text1"/>
          <w:vertAlign w:val="subscript"/>
        </w:rPr>
        <w:t>2</w:t>
      </w:r>
      <w:r w:rsidRPr="00927A3E">
        <w:rPr>
          <w:color w:val="000000" w:themeColor="text1"/>
        </w:rPr>
        <w:t>；</w:t>
      </w:r>
    </w:p>
    <w:p w14:paraId="47D650FC" w14:textId="4459D234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927A3E">
        <w:rPr>
          <w:rFonts w:hint="eastAsia"/>
          <w:color w:val="000000" w:themeColor="text1"/>
        </w:rPr>
        <w:t>c</w:t>
      </w:r>
      <w:r w:rsidR="00366305" w:rsidRPr="00927A3E">
        <w:rPr>
          <w:color w:val="000000" w:themeColor="text1"/>
        </w:rPr>
        <w:t>．</w:t>
      </w:r>
      <w:r w:rsidRPr="00927A3E">
        <w:rPr>
          <w:color w:val="000000" w:themeColor="text1"/>
        </w:rPr>
        <w:t>用电加热器加热容器内的空气</w:t>
      </w:r>
      <w:r w:rsidR="00336526" w:rsidRPr="00927A3E">
        <w:rPr>
          <w:color w:val="000000" w:themeColor="text1"/>
        </w:rPr>
        <w:t>；</w:t>
      </w:r>
    </w:p>
    <w:p w14:paraId="03EDB1E3" w14:textId="2843081E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927A3E">
        <w:rPr>
          <w:rFonts w:hint="eastAsia"/>
          <w:color w:val="000000" w:themeColor="text1"/>
        </w:rPr>
        <w:t>d</w:t>
      </w:r>
      <w:r w:rsidR="00366305" w:rsidRPr="00927A3E">
        <w:rPr>
          <w:color w:val="000000" w:themeColor="text1"/>
        </w:rPr>
        <w:t>．</w:t>
      </w:r>
      <w:r w:rsidRPr="00927A3E">
        <w:rPr>
          <w:color w:val="000000" w:themeColor="text1"/>
        </w:rPr>
        <w:t>将待测安全阀安装在容器盖上；</w:t>
      </w:r>
    </w:p>
    <w:p w14:paraId="50CDF8E0" w14:textId="151DC3B0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927A3E">
        <w:rPr>
          <w:rFonts w:hint="eastAsia"/>
          <w:color w:val="000000" w:themeColor="text1"/>
        </w:rPr>
        <w:t>e</w:t>
      </w:r>
      <w:r w:rsidR="00366305" w:rsidRPr="00927A3E">
        <w:rPr>
          <w:color w:val="000000" w:themeColor="text1"/>
        </w:rPr>
        <w:t>．</w:t>
      </w:r>
      <w:r w:rsidRPr="00927A3E">
        <w:rPr>
          <w:color w:val="000000" w:themeColor="text1"/>
        </w:rPr>
        <w:t>盖紧装有安全阀的容器盖，将一定量空气密闭在容器内</w:t>
      </w:r>
      <w:r w:rsidR="00336526" w:rsidRPr="00927A3E">
        <w:rPr>
          <w:color w:val="000000" w:themeColor="text1"/>
        </w:rPr>
        <w:t>．</w:t>
      </w:r>
    </w:p>
    <w:p w14:paraId="08D1980C" w14:textId="6AEA7967" w:rsidR="00AB634C" w:rsidRPr="00927A3E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7A12C1" w:rsidRPr="00927A3E">
        <w:rPr>
          <w:color w:val="000000" w:themeColor="text1"/>
        </w:rPr>
        <w:t>（</w:t>
      </w:r>
      <w:r w:rsidR="0086673B" w:rsidRPr="00927A3E">
        <w:rPr>
          <w:color w:val="000000" w:themeColor="text1"/>
        </w:rPr>
        <w:t>1</w:t>
      </w:r>
      <w:r w:rsidR="0086673B" w:rsidRPr="00927A3E">
        <w:rPr>
          <w:color w:val="000000" w:themeColor="text1"/>
        </w:rPr>
        <w:t>）</w:t>
      </w:r>
      <w:r w:rsidRPr="00927A3E">
        <w:rPr>
          <w:color w:val="000000" w:themeColor="text1"/>
        </w:rPr>
        <w:t>将每一步骤前的字母按正确的操作顺序填写</w:t>
      </w:r>
      <w:r w:rsidR="00167D06" w:rsidRPr="00927A3E">
        <w:rPr>
          <w:color w:val="000000" w:themeColor="text1"/>
        </w:rPr>
        <w:t>；</w:t>
      </w:r>
    </w:p>
    <w:p w14:paraId="6BC2C2B3" w14:textId="21018728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927A3E">
        <w:rPr>
          <w:color w:val="000000" w:themeColor="text1"/>
        </w:rPr>
        <w:tab/>
      </w:r>
      <w:r w:rsidRPr="00927A3E">
        <w:rPr>
          <w:color w:val="000000" w:themeColor="text1"/>
        </w:rPr>
        <w:tab/>
      </w:r>
      <w:r w:rsidR="0086673B" w:rsidRPr="00927A3E">
        <w:rPr>
          <w:color w:val="000000" w:themeColor="text1"/>
        </w:rPr>
        <w:t>（</w:t>
      </w:r>
      <w:r w:rsidR="0086673B" w:rsidRPr="00927A3E">
        <w:rPr>
          <w:color w:val="000000" w:themeColor="text1"/>
        </w:rPr>
        <w:t>2</w:t>
      </w:r>
      <w:r w:rsidR="0086673B" w:rsidRPr="00927A3E">
        <w:rPr>
          <w:color w:val="000000" w:themeColor="text1"/>
        </w:rPr>
        <w:t>）</w:t>
      </w:r>
      <w:r w:rsidRPr="00927A3E">
        <w:rPr>
          <w:color w:val="000000" w:themeColor="text1"/>
        </w:rPr>
        <w:t>若测得的温度分别为</w:t>
      </w:r>
      <w:r w:rsidR="001A2C16" w:rsidRPr="00927A3E">
        <w:rPr>
          <w:color w:val="000000" w:themeColor="text1"/>
          <w:position w:val="-10"/>
        </w:rPr>
        <w:object w:dxaOrig="639" w:dyaOrig="320" w14:anchorId="48BEF685">
          <v:shape id="_x0000_i1058" type="#_x0000_t75" style="width:31.65pt;height:16.45pt" o:ole="">
            <v:imagedata r:id="rId92" o:title=""/>
          </v:shape>
          <o:OLEObject Type="Embed" ProgID="Equation.DSMT4" ShapeID="_x0000_i1058" DrawAspect="Content" ObjectID="_1800815291" r:id="rId93"/>
        </w:object>
      </w:r>
      <w:r w:rsidR="00CF0527" w:rsidRPr="00927A3E">
        <w:rPr>
          <w:color w:val="000000" w:themeColor="text1"/>
        </w:rPr>
        <w:t xml:space="preserve"> </w:t>
      </w:r>
      <w:r w:rsidR="00CB3D2C" w:rsidRPr="00927A3E">
        <w:rPr>
          <w:color w:val="000000" w:themeColor="text1"/>
        </w:rPr>
        <w:t>°</w:t>
      </w:r>
      <w:r w:rsidR="0012484F" w:rsidRPr="00927A3E">
        <w:rPr>
          <w:rFonts w:eastAsiaTheme="majorEastAsia"/>
          <w:color w:val="000000" w:themeColor="text1"/>
        </w:rPr>
        <w:t>C</w:t>
      </w:r>
      <w:r w:rsidRPr="00927A3E">
        <w:rPr>
          <w:color w:val="000000" w:themeColor="text1"/>
        </w:rPr>
        <w:t>，</w:t>
      </w:r>
      <w:r w:rsidR="001A2C16" w:rsidRPr="00927A3E">
        <w:rPr>
          <w:color w:val="000000" w:themeColor="text1"/>
          <w:position w:val="-10"/>
        </w:rPr>
        <w:object w:dxaOrig="660" w:dyaOrig="320" w14:anchorId="7CC63CB0">
          <v:shape id="_x0000_i1059" type="#_x0000_t75" style="width:33.35pt;height:16.45pt" o:ole="">
            <v:imagedata r:id="rId94" o:title=""/>
          </v:shape>
          <o:OLEObject Type="Embed" ProgID="Equation.DSMT4" ShapeID="_x0000_i1059" DrawAspect="Content" ObjectID="_1800815292" r:id="rId95"/>
        </w:object>
      </w:r>
      <w:r w:rsidR="00CF0527" w:rsidRPr="00927A3E">
        <w:rPr>
          <w:color w:val="000000" w:themeColor="text1"/>
        </w:rPr>
        <w:t xml:space="preserve"> </w:t>
      </w:r>
      <w:bookmarkStart w:id="10" w:name="OLE_LINK15"/>
      <w:r w:rsidR="00CB3D2C" w:rsidRPr="00927A3E">
        <w:rPr>
          <w:color w:val="000000" w:themeColor="text1"/>
        </w:rPr>
        <w:t>°</w:t>
      </w:r>
      <w:bookmarkEnd w:id="10"/>
      <w:r w:rsidR="0012484F" w:rsidRPr="00927A3E">
        <w:rPr>
          <w:rFonts w:eastAsiaTheme="majorEastAsia"/>
          <w:color w:val="000000" w:themeColor="text1"/>
        </w:rPr>
        <w:t>C</w:t>
      </w:r>
      <w:r w:rsidRPr="00927A3E">
        <w:rPr>
          <w:color w:val="000000" w:themeColor="text1"/>
        </w:rPr>
        <w:t>，已知大气压强为</w:t>
      </w:r>
      <w:r w:rsidR="001A2C16" w:rsidRPr="00927A3E">
        <w:rPr>
          <w:color w:val="000000" w:themeColor="text1"/>
          <w:position w:val="-6"/>
        </w:rPr>
        <w:object w:dxaOrig="780" w:dyaOrig="300" w14:anchorId="367CEAB8">
          <v:shape id="_x0000_i1060" type="#_x0000_t75" style="width:39.15pt;height:15.2pt" o:ole="">
            <v:imagedata r:id="rId96" o:title=""/>
          </v:shape>
          <o:OLEObject Type="Embed" ProgID="Equation.DSMT4" ShapeID="_x0000_i1060" DrawAspect="Content" ObjectID="_1800815293" r:id="rId97"/>
        </w:object>
      </w:r>
      <w:r w:rsidR="0012484F" w:rsidRPr="00927A3E">
        <w:rPr>
          <w:iCs/>
          <w:color w:val="000000" w:themeColor="text1"/>
        </w:rPr>
        <w:t xml:space="preserve"> Pa</w:t>
      </w:r>
      <w:r w:rsidRPr="00927A3E">
        <w:rPr>
          <w:color w:val="000000" w:themeColor="text1"/>
        </w:rPr>
        <w:t>，则测试结果</w:t>
      </w:r>
      <w:r w:rsidRPr="00320143">
        <w:rPr>
          <w:color w:val="000000" w:themeColor="text1"/>
        </w:rPr>
        <w:t>是：这个安全阀能承受的最大内部压强是</w:t>
      </w:r>
      <w:r w:rsidR="00427330" w:rsidRPr="00320143">
        <w:rPr>
          <w:rFonts w:hint="eastAsia"/>
          <w:color w:val="000000" w:themeColor="text1"/>
          <w:u w:val="single"/>
        </w:rPr>
        <w:t xml:space="preserve">          </w:t>
      </w:r>
      <w:r w:rsidR="00336526" w:rsidRPr="00320143">
        <w:rPr>
          <w:rFonts w:hint="eastAsia"/>
          <w:color w:val="000000" w:themeColor="text1"/>
        </w:rPr>
        <w:t>．</w:t>
      </w:r>
    </w:p>
    <w:p w14:paraId="151874B9" w14:textId="6529961E" w:rsidR="00510F24" w:rsidRPr="00320143" w:rsidRDefault="00510F24" w:rsidP="000E2A7A">
      <w:pPr>
        <w:pStyle w:val="af3"/>
        <w:ind w:left="440" w:hanging="440"/>
        <w:rPr>
          <w:rFonts w:ascii="宋体" w:hAnsi="宋体" w:hint="eastAsia"/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color w:val="000000" w:themeColor="text1"/>
        </w:rPr>
        <w:t>deacb</w:t>
      </w:r>
      <w:r w:rsidRPr="00320143">
        <w:rPr>
          <w:rFonts w:ascii="宋体" w:hAnsi="宋体"/>
          <w:color w:val="000000" w:themeColor="text1"/>
        </w:rPr>
        <w:t>；</w:t>
      </w:r>
      <w:r w:rsidRPr="00320143">
        <w:rPr>
          <w:color w:val="000000" w:themeColor="text1"/>
        </w:rPr>
        <w:t>1.2×10</w:t>
      </w:r>
      <w:r w:rsidRPr="00320143">
        <w:rPr>
          <w:color w:val="000000" w:themeColor="text1"/>
          <w:vertAlign w:val="superscript"/>
        </w:rPr>
        <w:t>5</w:t>
      </w:r>
      <w:r w:rsidRPr="00320143">
        <w:rPr>
          <w:rFonts w:ascii="宋体" w:hAnsi="宋体"/>
          <w:color w:val="000000" w:themeColor="text1"/>
        </w:rPr>
        <w:t xml:space="preserve"> </w:t>
      </w:r>
      <w:r w:rsidRPr="00320143">
        <w:rPr>
          <w:color w:val="000000" w:themeColor="text1"/>
        </w:rPr>
        <w:t>Pa</w:t>
      </w:r>
      <w:r w:rsidRPr="00320143">
        <w:rPr>
          <w:rFonts w:ascii="宋体" w:hAnsi="宋体" w:hint="eastAsia"/>
          <w:color w:val="000000" w:themeColor="text1"/>
        </w:rPr>
        <w:t>．</w:t>
      </w:r>
    </w:p>
    <w:p w14:paraId="29B42BAA" w14:textId="4F9D5395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17</w:t>
      </w:r>
      <w:r w:rsidR="00366305" w:rsidRPr="00320143">
        <w:rPr>
          <w:rFonts w:hint="eastAsia"/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17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rFonts w:hint="eastAsia"/>
          <w:color w:val="000000" w:themeColor="text1"/>
        </w:rPr>
        <w:t>(7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表格中所列数据是测量小灯泡</w:t>
      </w:r>
      <w:r w:rsidR="00A7082C" w:rsidRPr="00320143">
        <w:rPr>
          <w:rFonts w:hint="eastAsia"/>
          <w:i/>
          <w:iCs/>
          <w:color w:val="000000" w:themeColor="text1"/>
        </w:rPr>
        <w:t>U</w:t>
      </w:r>
      <w:r w:rsidR="00A7082C" w:rsidRPr="00320143">
        <w:rPr>
          <w:rFonts w:hint="eastAsia"/>
          <w:color w:val="000000" w:themeColor="text1"/>
        </w:rPr>
        <w:t>-</w:t>
      </w:r>
      <w:r w:rsidR="00A7082C" w:rsidRPr="00320143">
        <w:rPr>
          <w:rFonts w:hint="eastAsia"/>
          <w:i/>
          <w:iCs/>
          <w:color w:val="000000" w:themeColor="text1"/>
        </w:rPr>
        <w:t>I</w:t>
      </w:r>
      <w:r w:rsidRPr="00320143">
        <w:rPr>
          <w:color w:val="000000" w:themeColor="text1"/>
        </w:rPr>
        <w:t>关系的实验数据：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41"/>
        <w:gridCol w:w="579"/>
        <w:gridCol w:w="541"/>
        <w:gridCol w:w="717"/>
        <w:gridCol w:w="579"/>
        <w:gridCol w:w="579"/>
        <w:gridCol w:w="579"/>
        <w:gridCol w:w="579"/>
      </w:tblGrid>
      <w:tr w:rsidR="00320143" w:rsidRPr="00320143" w14:paraId="4D63CB7F" w14:textId="77777777" w:rsidTr="00366305">
        <w:trPr>
          <w:trHeight w:val="29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FBDC1D" w14:textId="27F632DD" w:rsidR="00AB634C" w:rsidRPr="00320143" w:rsidRDefault="001A2C16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object w:dxaOrig="240" w:dyaOrig="260" w14:anchorId="2C35C445">
                <v:shape id="_x0000_i1061" type="#_x0000_t75" style="width:12.1pt;height:13.05pt" o:ole="">
                  <v:imagedata r:id="rId98" o:title=""/>
                </v:shape>
                <o:OLEObject Type="Embed" ProgID="Equation.DSMT4" ShapeID="_x0000_i1061" DrawAspect="Content" ObjectID="_1800815294" r:id="rId99"/>
              </w:object>
            </w:r>
            <w:r w:rsidR="00366305" w:rsidRPr="00320143">
              <w:rPr>
                <w:color w:val="000000" w:themeColor="text1"/>
              </w:rPr>
              <w:t>/ V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C38500C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0.0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63E4F5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0.2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534393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0.5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B543D91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1.0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9CA8B2A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1.5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499989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2.0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493D6FD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2.5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AB86EC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t>3.0</w:t>
            </w:r>
          </w:p>
        </w:tc>
      </w:tr>
      <w:tr w:rsidR="00320143" w:rsidRPr="00320143" w14:paraId="0801FEFF" w14:textId="77777777" w:rsidTr="00366305">
        <w:trPr>
          <w:trHeight w:val="27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882B715" w14:textId="77634147" w:rsidR="00AB634C" w:rsidRPr="00320143" w:rsidRDefault="001A2C16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color w:val="000000" w:themeColor="text1"/>
              </w:rPr>
              <w:object w:dxaOrig="180" w:dyaOrig="240" w14:anchorId="65B3B9E0">
                <v:shape id="_x0000_i1062" type="#_x0000_t75" style="width:9.2pt;height:12.1pt" o:ole="">
                  <v:imagedata r:id="rId100" o:title=""/>
                </v:shape>
                <o:OLEObject Type="Embed" ProgID="Equation.DSMT4" ShapeID="_x0000_i1062" DrawAspect="Content" ObjectID="_1800815295" r:id="rId101"/>
              </w:object>
            </w:r>
            <w:r w:rsidR="00366305" w:rsidRPr="00320143">
              <w:rPr>
                <w:color w:val="000000" w:themeColor="text1"/>
              </w:rPr>
              <w:t>/ A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9B66258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0.000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E788EA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0.050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17C1C4D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0.100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1567EA7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0.150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45ADD9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0.180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22B4E39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</w:t>
            </w:r>
            <w:r w:rsidRPr="00320143">
              <w:rPr>
                <w:color w:val="000000" w:themeColor="text1"/>
              </w:rPr>
              <w:t>.195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64CC3A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</w:t>
            </w:r>
            <w:r w:rsidRPr="00320143">
              <w:rPr>
                <w:color w:val="000000" w:themeColor="text1"/>
              </w:rPr>
              <w:t>.205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FBC002" w14:textId="77777777" w:rsidR="00AB634C" w:rsidRPr="00320143" w:rsidRDefault="00E73023" w:rsidP="000E2A7A">
            <w:pPr>
              <w:pStyle w:val="af3"/>
              <w:ind w:left="440" w:hanging="440"/>
              <w:rPr>
                <w:color w:val="000000" w:themeColor="text1"/>
              </w:rPr>
            </w:pPr>
            <w:r w:rsidRPr="00320143">
              <w:rPr>
                <w:rFonts w:hint="eastAsia"/>
                <w:color w:val="000000" w:themeColor="text1"/>
              </w:rPr>
              <w:t>0</w:t>
            </w:r>
            <w:r w:rsidRPr="00320143">
              <w:rPr>
                <w:color w:val="000000" w:themeColor="text1"/>
              </w:rPr>
              <w:t>.215</w:t>
            </w:r>
          </w:p>
        </w:tc>
      </w:tr>
    </w:tbl>
    <w:p w14:paraId="20FF97B3" w14:textId="77777777" w:rsidR="000D14B8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</w:p>
    <w:p w14:paraId="4F657A14" w14:textId="3AE291C9" w:rsidR="00AB634C" w:rsidRPr="00320143" w:rsidRDefault="000A44B0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1</w:t>
      </w:r>
      <w:r w:rsidRPr="00320143">
        <w:rPr>
          <w:color w:val="000000" w:themeColor="text1"/>
        </w:rPr>
        <w:t>）</w:t>
      </w:r>
      <w:r w:rsidR="000D14B8">
        <w:rPr>
          <w:rFonts w:hint="eastAsia"/>
          <w:color w:val="000000" w:themeColor="text1"/>
        </w:rPr>
        <w:t>分</w:t>
      </w:r>
      <w:r w:rsidR="00E73023" w:rsidRPr="00320143">
        <w:rPr>
          <w:color w:val="000000" w:themeColor="text1"/>
        </w:rPr>
        <w:t>析上表内实验数据可知，应选用的实验电路图是图</w:t>
      </w:r>
      <w:r w:rsidR="00E73023" w:rsidRPr="00320143">
        <w:rPr>
          <w:rFonts w:hint="eastAsia"/>
          <w:color w:val="000000" w:themeColor="text1"/>
        </w:rPr>
        <w:t>__________</w:t>
      </w:r>
      <w:r w:rsidR="00E73023" w:rsidRPr="00320143">
        <w:rPr>
          <w:color w:val="000000" w:themeColor="text1"/>
        </w:rPr>
        <w:t xml:space="preserve"> (</w:t>
      </w:r>
      <w:r w:rsidR="00E73023" w:rsidRPr="00320143">
        <w:rPr>
          <w:color w:val="000000" w:themeColor="text1"/>
        </w:rPr>
        <w:t>填</w:t>
      </w:r>
      <w:r w:rsidR="00E73023" w:rsidRPr="00320143">
        <w:rPr>
          <w:color w:val="000000" w:themeColor="text1"/>
        </w:rPr>
        <w:t>“</w:t>
      </w:r>
      <w:r w:rsidR="00E73023" w:rsidRPr="00320143">
        <w:rPr>
          <w:color w:val="000000" w:themeColor="text1"/>
        </w:rPr>
        <w:t>甲</w:t>
      </w:r>
      <w:r w:rsidR="00E73023" w:rsidRPr="00320143">
        <w:rPr>
          <w:color w:val="000000" w:themeColor="text1"/>
        </w:rPr>
        <w:t>”</w:t>
      </w:r>
      <w:r w:rsidR="00E73023" w:rsidRPr="00320143">
        <w:rPr>
          <w:color w:val="000000" w:themeColor="text1"/>
        </w:rPr>
        <w:t>或</w:t>
      </w:r>
      <w:r w:rsidR="00E73023" w:rsidRPr="00320143">
        <w:rPr>
          <w:color w:val="000000" w:themeColor="text1"/>
        </w:rPr>
        <w:t>“</w:t>
      </w:r>
      <w:r w:rsidR="00E73023" w:rsidRPr="00320143">
        <w:rPr>
          <w:color w:val="000000" w:themeColor="text1"/>
        </w:rPr>
        <w:t>乙</w:t>
      </w:r>
      <w:r w:rsidR="00E73023" w:rsidRPr="00320143">
        <w:rPr>
          <w:color w:val="000000" w:themeColor="text1"/>
        </w:rPr>
        <w:t>”)</w:t>
      </w:r>
      <w:r w:rsidR="00E73023" w:rsidRPr="00320143">
        <w:rPr>
          <w:color w:val="000000" w:themeColor="text1"/>
        </w:rPr>
        <w:t>；</w:t>
      </w:r>
    </w:p>
    <w:p w14:paraId="0309268A" w14:textId="77777777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14C75301" wp14:editId="3FC0EBD5">
            <wp:simplePos x="0" y="0"/>
            <wp:positionH relativeFrom="column">
              <wp:posOffset>4283710</wp:posOffset>
            </wp:positionH>
            <wp:positionV relativeFrom="paragraph">
              <wp:posOffset>58420</wp:posOffset>
            </wp:positionV>
            <wp:extent cx="611505" cy="1007745"/>
            <wp:effectExtent l="0" t="0" r="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C876D45" wp14:editId="05B30484">
            <wp:simplePos x="0" y="0"/>
            <wp:positionH relativeFrom="column">
              <wp:posOffset>2738120</wp:posOffset>
            </wp:positionH>
            <wp:positionV relativeFrom="paragraph">
              <wp:posOffset>104775</wp:posOffset>
            </wp:positionV>
            <wp:extent cx="899795" cy="863600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143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7E5C253" wp14:editId="2A07BB8E">
            <wp:simplePos x="0" y="0"/>
            <wp:positionH relativeFrom="column">
              <wp:posOffset>1206500</wp:posOffset>
            </wp:positionH>
            <wp:positionV relativeFrom="paragraph">
              <wp:posOffset>123825</wp:posOffset>
            </wp:positionV>
            <wp:extent cx="899795" cy="899795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8245F" w14:textId="77777777" w:rsidR="00AB634C" w:rsidRPr="00320143" w:rsidRDefault="00AB634C" w:rsidP="000E2A7A">
      <w:pPr>
        <w:pStyle w:val="af3"/>
        <w:ind w:left="440" w:hanging="440"/>
        <w:rPr>
          <w:color w:val="000000" w:themeColor="text1"/>
        </w:rPr>
      </w:pPr>
    </w:p>
    <w:p w14:paraId="663818BE" w14:textId="77777777" w:rsidR="00AB634C" w:rsidRPr="00320143" w:rsidRDefault="00AB634C" w:rsidP="000E2A7A">
      <w:pPr>
        <w:pStyle w:val="af3"/>
        <w:ind w:left="440" w:hanging="440"/>
        <w:rPr>
          <w:color w:val="000000" w:themeColor="text1"/>
        </w:rPr>
      </w:pPr>
    </w:p>
    <w:p w14:paraId="111A25C4" w14:textId="4B994094" w:rsidR="00AB634C" w:rsidRPr="00320143" w:rsidRDefault="00AB634C" w:rsidP="000E2A7A">
      <w:pPr>
        <w:pStyle w:val="af3"/>
        <w:ind w:left="440" w:hanging="440"/>
        <w:rPr>
          <w:color w:val="000000" w:themeColor="text1"/>
        </w:rPr>
      </w:pPr>
    </w:p>
    <w:p w14:paraId="33278388" w14:textId="77777777" w:rsidR="00AB634C" w:rsidRPr="00320143" w:rsidRDefault="00AB634C" w:rsidP="000E2A7A">
      <w:pPr>
        <w:pStyle w:val="af3"/>
        <w:ind w:left="440" w:hanging="440"/>
        <w:rPr>
          <w:color w:val="000000" w:themeColor="text1"/>
        </w:rPr>
      </w:pPr>
    </w:p>
    <w:p w14:paraId="686123A7" w14:textId="77777777" w:rsidR="000E2A7A" w:rsidRPr="00320143" w:rsidRDefault="000E2A7A" w:rsidP="000E2A7A">
      <w:pPr>
        <w:pStyle w:val="af3"/>
        <w:ind w:left="440" w:hanging="440"/>
        <w:rPr>
          <w:color w:val="000000" w:themeColor="text1"/>
        </w:rPr>
      </w:pPr>
    </w:p>
    <w:p w14:paraId="0DEDBC25" w14:textId="5DA56FE9" w:rsidR="00AB634C" w:rsidRPr="00320143" w:rsidRDefault="0086673B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</w:t>
      </w:r>
      <w:r w:rsidRPr="00320143">
        <w:rPr>
          <w:rFonts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在方格纸内画出小灯泡的</w:t>
      </w:r>
      <w:r w:rsidR="00E73023" w:rsidRPr="00320143">
        <w:rPr>
          <w:rFonts w:hint="eastAsia"/>
          <w:i/>
          <w:iCs/>
          <w:color w:val="000000" w:themeColor="text1"/>
        </w:rPr>
        <w:t>U</w:t>
      </w:r>
      <w:r w:rsidR="00E73023" w:rsidRPr="00320143">
        <w:rPr>
          <w:rFonts w:hint="eastAsia"/>
          <w:color w:val="000000" w:themeColor="text1"/>
        </w:rPr>
        <w:t>-</w:t>
      </w:r>
      <w:r w:rsidR="00E73023" w:rsidRPr="00320143">
        <w:rPr>
          <w:rFonts w:hint="eastAsia"/>
          <w:i/>
          <w:iCs/>
          <w:color w:val="000000" w:themeColor="text1"/>
        </w:rPr>
        <w:t>I</w:t>
      </w:r>
      <w:r w:rsidR="00E73023" w:rsidRPr="00320143">
        <w:rPr>
          <w:color w:val="000000" w:themeColor="text1"/>
        </w:rPr>
        <w:t>曲线</w:t>
      </w:r>
      <w:r w:rsidR="003A0334" w:rsidRPr="00320143">
        <w:rPr>
          <w:rFonts w:hint="eastAsia"/>
          <w:color w:val="000000" w:themeColor="text1"/>
        </w:rPr>
        <w:t>．</w:t>
      </w:r>
      <w:r w:rsidR="00E73023" w:rsidRPr="00320143">
        <w:rPr>
          <w:color w:val="000000" w:themeColor="text1"/>
        </w:rPr>
        <w:t>分析曲线可知小灯泡的电阻随</w:t>
      </w:r>
      <w:bookmarkStart w:id="11" w:name="OLE_LINK5"/>
      <w:r w:rsidR="00E73023" w:rsidRPr="00320143">
        <w:rPr>
          <w:rFonts w:hint="eastAsia"/>
          <w:i/>
          <w:iCs/>
          <w:color w:val="000000" w:themeColor="text1"/>
        </w:rPr>
        <w:t>I</w:t>
      </w:r>
      <w:bookmarkEnd w:id="11"/>
      <w:r w:rsidR="00E73023" w:rsidRPr="00320143">
        <w:rPr>
          <w:color w:val="000000" w:themeColor="text1"/>
        </w:rPr>
        <w:t>变大而</w:t>
      </w:r>
      <w:r w:rsidR="00E73023" w:rsidRPr="00320143">
        <w:rPr>
          <w:rFonts w:hint="eastAsia"/>
          <w:color w:val="000000" w:themeColor="text1"/>
        </w:rPr>
        <w:t>__________</w:t>
      </w:r>
      <w:r w:rsidR="00CB3D2C" w:rsidRPr="00320143">
        <w:rPr>
          <w:rFonts w:hint="eastAsia"/>
          <w:color w:val="000000" w:themeColor="text1"/>
        </w:rPr>
        <w:t>（</w:t>
      </w:r>
      <w:r w:rsidR="00E73023" w:rsidRPr="00320143">
        <w:rPr>
          <w:color w:val="000000" w:themeColor="text1"/>
        </w:rPr>
        <w:t>填</w:t>
      </w:r>
      <w:r w:rsidR="000D14B8" w:rsidRPr="00320143">
        <w:rPr>
          <w:rFonts w:hint="eastAsia"/>
          <w:color w:val="000000" w:themeColor="text1"/>
        </w:rPr>
        <w:t>“</w:t>
      </w:r>
      <w:r w:rsidR="00E73023" w:rsidRPr="00320143">
        <w:rPr>
          <w:color w:val="000000" w:themeColor="text1"/>
        </w:rPr>
        <w:t>变大</w:t>
      </w:r>
      <w:r w:rsidR="000D14B8" w:rsidRPr="00320143">
        <w:rPr>
          <w:rFonts w:hint="eastAsia"/>
          <w:color w:val="000000" w:themeColor="text1"/>
        </w:rPr>
        <w:t>”“</w:t>
      </w:r>
      <w:r w:rsidR="00E73023" w:rsidRPr="00320143">
        <w:rPr>
          <w:color w:val="000000" w:themeColor="text1"/>
        </w:rPr>
        <w:t>变小</w:t>
      </w:r>
      <w:r w:rsidR="000D14B8" w:rsidRPr="00320143">
        <w:rPr>
          <w:rFonts w:hint="eastAsia"/>
          <w:color w:val="000000" w:themeColor="text1"/>
        </w:rPr>
        <w:t>”</w:t>
      </w:r>
      <w:r w:rsidR="00E73023" w:rsidRPr="00320143">
        <w:rPr>
          <w:color w:val="000000" w:themeColor="text1"/>
        </w:rPr>
        <w:t>或</w:t>
      </w:r>
      <w:r w:rsidR="000D14B8" w:rsidRPr="00320143">
        <w:rPr>
          <w:rFonts w:hint="eastAsia"/>
          <w:color w:val="000000" w:themeColor="text1"/>
        </w:rPr>
        <w:t>“</w:t>
      </w:r>
      <w:r w:rsidR="00E73023" w:rsidRPr="00320143">
        <w:rPr>
          <w:color w:val="000000" w:themeColor="text1"/>
        </w:rPr>
        <w:t>不变</w:t>
      </w:r>
      <w:r w:rsidR="000D14B8" w:rsidRPr="00320143">
        <w:rPr>
          <w:rFonts w:hint="eastAsia"/>
          <w:color w:val="000000" w:themeColor="text1"/>
        </w:rPr>
        <w:t>”</w:t>
      </w:r>
      <w:r w:rsidR="00CB3D2C" w:rsidRPr="00320143">
        <w:rPr>
          <w:color w:val="000000" w:themeColor="text1"/>
        </w:rPr>
        <w:t>）</w:t>
      </w:r>
      <w:r w:rsidR="005459F7" w:rsidRPr="00320143">
        <w:rPr>
          <w:color w:val="000000" w:themeColor="text1"/>
        </w:rPr>
        <w:t>；</w:t>
      </w:r>
    </w:p>
    <w:p w14:paraId="38DE44F9" w14:textId="7A831D16" w:rsidR="00683054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683054" w:rsidRPr="00320143">
        <w:rPr>
          <w:rFonts w:hint="eastAsia"/>
          <w:color w:val="000000" w:themeColor="text1"/>
        </w:rPr>
        <w:t>（</w:t>
      </w:r>
      <w:r w:rsidR="00683054" w:rsidRPr="00320143">
        <w:rPr>
          <w:rFonts w:hint="eastAsia"/>
          <w:color w:val="000000" w:themeColor="text1"/>
        </w:rPr>
        <w:t>3</w:t>
      </w:r>
      <w:r w:rsidR="00683054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如图丙所示，用一个定值电阻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color w:val="000000" w:themeColor="text1"/>
        </w:rPr>
        <w:t>和两个上述小灯泡组成串并</w:t>
      </w:r>
      <w:r w:rsidR="00CB3D2C" w:rsidRPr="0032014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67B9192" wp14:editId="3519E8DE">
            <wp:simplePos x="0" y="0"/>
            <wp:positionH relativeFrom="column">
              <wp:posOffset>4135120</wp:posOffset>
            </wp:positionH>
            <wp:positionV relativeFrom="paragraph">
              <wp:posOffset>12700</wp:posOffset>
            </wp:positionV>
            <wp:extent cx="1943735" cy="2123440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054" w:rsidRPr="00320143">
        <w:rPr>
          <w:color w:val="000000" w:themeColor="text1"/>
        </w:rPr>
        <w:t>联电路，连接到内阻不计、电动势为</w:t>
      </w:r>
      <w:r w:rsidR="00683054" w:rsidRPr="00320143">
        <w:rPr>
          <w:rFonts w:hint="eastAsia"/>
          <w:color w:val="000000" w:themeColor="text1"/>
        </w:rPr>
        <w:t>3 V</w:t>
      </w:r>
      <w:r w:rsidR="00683054" w:rsidRPr="00320143">
        <w:rPr>
          <w:color w:val="000000" w:themeColor="text1"/>
        </w:rPr>
        <w:t>的电源上</w:t>
      </w:r>
      <w:r w:rsidR="003A0334" w:rsidRPr="00320143">
        <w:rPr>
          <w:rFonts w:hint="eastAsia"/>
          <w:color w:val="000000" w:themeColor="text1"/>
        </w:rPr>
        <w:t>．</w:t>
      </w:r>
      <w:r w:rsidR="00683054" w:rsidRPr="00320143">
        <w:rPr>
          <w:color w:val="000000" w:themeColor="text1"/>
        </w:rPr>
        <w:t>已知流过电阻</w:t>
      </w:r>
      <w:r w:rsidR="00683054" w:rsidRPr="00320143">
        <w:rPr>
          <w:rFonts w:hint="eastAsia"/>
          <w:i/>
          <w:iCs/>
          <w:color w:val="000000" w:themeColor="text1"/>
        </w:rPr>
        <w:t>R</w:t>
      </w:r>
      <w:r w:rsidR="00683054" w:rsidRPr="00320143">
        <w:rPr>
          <w:color w:val="000000" w:themeColor="text1"/>
        </w:rPr>
        <w:t>的电流是流过灯泡</w:t>
      </w:r>
      <w:r w:rsidR="00683054" w:rsidRPr="00320143">
        <w:rPr>
          <w:rFonts w:hint="eastAsia"/>
          <w:i/>
          <w:iCs/>
          <w:color w:val="000000" w:themeColor="text1"/>
        </w:rPr>
        <w:t>b</w:t>
      </w:r>
      <w:r w:rsidR="00683054" w:rsidRPr="00320143">
        <w:rPr>
          <w:color w:val="000000" w:themeColor="text1"/>
        </w:rPr>
        <w:t>电流的两倍，则流过灯泡</w:t>
      </w:r>
      <w:r w:rsidR="00683054" w:rsidRPr="00320143">
        <w:rPr>
          <w:rFonts w:hint="eastAsia"/>
          <w:i/>
          <w:iCs/>
          <w:color w:val="000000" w:themeColor="text1"/>
        </w:rPr>
        <w:t>b</w:t>
      </w:r>
      <w:r w:rsidR="00683054" w:rsidRPr="00320143">
        <w:rPr>
          <w:color w:val="000000" w:themeColor="text1"/>
        </w:rPr>
        <w:t>的电流约为</w:t>
      </w:r>
      <w:r w:rsidR="00683054" w:rsidRPr="00320143">
        <w:rPr>
          <w:rFonts w:hint="eastAsia"/>
          <w:color w:val="000000" w:themeColor="text1"/>
        </w:rPr>
        <w:t>______</w:t>
      </w:r>
      <w:r w:rsidR="00587512" w:rsidRPr="00320143">
        <w:rPr>
          <w:rFonts w:hint="eastAsia"/>
          <w:color w:val="000000" w:themeColor="text1"/>
        </w:rPr>
        <w:t>Ａ</w:t>
      </w:r>
      <w:r w:rsidR="00683054" w:rsidRPr="00320143">
        <w:rPr>
          <w:rFonts w:hint="eastAsia"/>
          <w:color w:val="000000" w:themeColor="text1"/>
        </w:rPr>
        <w:t>．</w:t>
      </w:r>
    </w:p>
    <w:p w14:paraId="766912EE" w14:textId="5F144C78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1</w:t>
      </w:r>
      <w:r w:rsidRPr="00320143">
        <w:rPr>
          <w:rFonts w:asciiTheme="majorEastAsia" w:eastAsiaTheme="majorEastAsia" w:hAnsiTheme="majorEastAsia"/>
          <w:color w:val="000000" w:themeColor="text1"/>
        </w:rPr>
        <w:t>）</w:t>
      </w:r>
      <w:r w:rsidRPr="00320143">
        <w:rPr>
          <w:color w:val="000000" w:themeColor="text1"/>
        </w:rPr>
        <w:t>甲；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小灯泡的</w:t>
      </w:r>
      <w:r w:rsidRPr="00320143">
        <w:rPr>
          <w:i/>
          <w:iCs/>
          <w:color w:val="000000" w:themeColor="text1"/>
        </w:rPr>
        <w:t>U</w:t>
      </w:r>
      <w:r w:rsidRPr="00320143">
        <w:rPr>
          <w:color w:val="000000" w:themeColor="text1"/>
        </w:rPr>
        <w:t>-</w:t>
      </w:r>
      <w:r w:rsidRPr="00320143">
        <w:rPr>
          <w:i/>
          <w:iCs/>
          <w:color w:val="000000" w:themeColor="text1"/>
        </w:rPr>
        <w:t>I</w:t>
      </w:r>
      <w:r w:rsidRPr="00320143">
        <w:rPr>
          <w:color w:val="000000" w:themeColor="text1"/>
        </w:rPr>
        <w:t>曲线如图所示</w:t>
      </w:r>
      <w:r w:rsidRPr="00320143">
        <w:rPr>
          <w:rFonts w:hint="eastAsia"/>
          <w:color w:val="000000" w:themeColor="text1"/>
        </w:rPr>
        <w:t>；</w:t>
      </w:r>
      <w:r w:rsidRPr="00320143">
        <w:rPr>
          <w:color w:val="000000" w:themeColor="text1"/>
        </w:rPr>
        <w:t>变大；</w:t>
      </w:r>
      <w:r w:rsidRPr="00320143">
        <w:rPr>
          <w:rFonts w:eastAsiaTheme="majorEastAsia"/>
          <w:color w:val="000000" w:themeColor="text1"/>
        </w:rPr>
        <w:t>（</w:t>
      </w:r>
      <w:r w:rsidRPr="00320143">
        <w:rPr>
          <w:color w:val="000000" w:themeColor="text1"/>
        </w:rPr>
        <w:t>3</w:t>
      </w:r>
      <w:r w:rsidRPr="00320143">
        <w:rPr>
          <w:rFonts w:eastAsiaTheme="majorEastAsia"/>
          <w:color w:val="000000" w:themeColor="text1"/>
        </w:rPr>
        <w:t>）</w:t>
      </w:r>
      <w:r w:rsidRPr="00320143">
        <w:rPr>
          <w:color w:val="000000" w:themeColor="text1"/>
        </w:rPr>
        <w:t>0.07</w:t>
      </w:r>
      <w:r w:rsidRPr="00320143">
        <w:rPr>
          <w:color w:val="000000" w:themeColor="text1"/>
        </w:rPr>
        <w:t>．</w:t>
      </w:r>
    </w:p>
    <w:p w14:paraId="43DC27FC" w14:textId="63ABEEED" w:rsidR="00510F24" w:rsidRPr="00320143" w:rsidRDefault="00CB3D2C" w:rsidP="000E2A7A">
      <w:pPr>
        <w:pStyle w:val="af3"/>
        <w:ind w:left="440" w:hanging="440"/>
        <w:rPr>
          <w:rFonts w:ascii="宋体" w:hAnsi="宋体" w:hint="eastAsia"/>
          <w:color w:val="000000" w:themeColor="text1"/>
        </w:rPr>
      </w:pPr>
      <w:r w:rsidRPr="0032014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501CDC9" wp14:editId="18B5A904">
            <wp:simplePos x="0" y="0"/>
            <wp:positionH relativeFrom="column">
              <wp:posOffset>2285048</wp:posOffset>
            </wp:positionH>
            <wp:positionV relativeFrom="paragraph">
              <wp:posOffset>234315</wp:posOffset>
            </wp:positionV>
            <wp:extent cx="1655445" cy="1763395"/>
            <wp:effectExtent l="0" t="0" r="0" b="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6AACB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6B8BB2F3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32690A1F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1F885AF9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2B2A2E57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48FE28FA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2BC578F5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79FDBB2C" w14:textId="77777777" w:rsidR="00A7082C" w:rsidRPr="00320143" w:rsidRDefault="00A7082C" w:rsidP="000E2A7A">
      <w:pPr>
        <w:pStyle w:val="af3"/>
        <w:ind w:left="440" w:hanging="440"/>
        <w:rPr>
          <w:color w:val="000000" w:themeColor="text1"/>
        </w:rPr>
      </w:pPr>
    </w:p>
    <w:p w14:paraId="77402E41" w14:textId="77777777" w:rsidR="00A7082C" w:rsidRDefault="00A7082C" w:rsidP="000E2A7A">
      <w:pPr>
        <w:pStyle w:val="af3"/>
        <w:ind w:left="440" w:hanging="440"/>
        <w:rPr>
          <w:color w:val="000000" w:themeColor="text1"/>
        </w:rPr>
      </w:pPr>
    </w:p>
    <w:p w14:paraId="64516195" w14:textId="77777777" w:rsidR="00492CA2" w:rsidRDefault="00492CA2" w:rsidP="000E2A7A">
      <w:pPr>
        <w:pStyle w:val="af3"/>
        <w:ind w:left="440" w:hanging="440"/>
        <w:rPr>
          <w:color w:val="000000" w:themeColor="text1"/>
        </w:rPr>
      </w:pPr>
    </w:p>
    <w:p w14:paraId="6BBE4900" w14:textId="77777777" w:rsidR="00492CA2" w:rsidRPr="00320143" w:rsidRDefault="00492CA2" w:rsidP="000E2A7A">
      <w:pPr>
        <w:pStyle w:val="af3"/>
        <w:ind w:left="440" w:hanging="440"/>
        <w:rPr>
          <w:color w:val="000000" w:themeColor="text1"/>
        </w:rPr>
      </w:pPr>
    </w:p>
    <w:p w14:paraId="71797D30" w14:textId="70697C15" w:rsidR="00366305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lastRenderedPageBreak/>
        <w:t>18</w:t>
      </w:r>
      <w:r w:rsidR="00366305" w:rsidRPr="00320143">
        <w:rPr>
          <w:color w:val="000000" w:themeColor="text1"/>
        </w:rPr>
        <w:t>．</w:t>
      </w:r>
      <w:r w:rsidR="007A12C1" w:rsidRPr="00320143">
        <w:rPr>
          <w:color w:val="000000" w:themeColor="text1"/>
        </w:rPr>
        <w:t>（</w:t>
      </w:r>
      <w:r w:rsidR="00366305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18</w:t>
      </w:r>
      <w:r w:rsidR="007A12C1" w:rsidRPr="00320143">
        <w:rPr>
          <w:rFonts w:hint="eastAsia"/>
          <w:color w:val="000000" w:themeColor="text1"/>
        </w:rPr>
        <w:t>）</w:t>
      </w:r>
      <w:r w:rsidR="007A12C1" w:rsidRPr="00320143">
        <w:rPr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7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有一测量微小时间差的装置，是由两个摆长略有微小差别的单摆同轴水平悬挂构成</w:t>
      </w:r>
      <w:r w:rsidR="00366305" w:rsidRPr="00320143">
        <w:rPr>
          <w:color w:val="000000" w:themeColor="text1"/>
        </w:rPr>
        <w:t>．两个单摆摆动平面前后相互平行</w:t>
      </w:r>
      <w:r w:rsidR="00366305" w:rsidRPr="00320143">
        <w:rPr>
          <w:rFonts w:hint="eastAsia"/>
          <w:color w:val="000000" w:themeColor="text1"/>
        </w:rPr>
        <w:t>．</w:t>
      </w:r>
    </w:p>
    <w:p w14:paraId="5910232A" w14:textId="18621E29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="005459F7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5459F7" w:rsidRPr="00320143">
        <w:rPr>
          <w:rFonts w:hint="eastAsia"/>
          <w:color w:val="000000" w:themeColor="text1"/>
        </w:rPr>
        <w:t>1</w:t>
      </w:r>
      <w:r w:rsidR="005459F7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A7082C" w:rsidRPr="00320143">
        <w:rPr>
          <w:rFonts w:hint="eastAsia"/>
          <w:color w:val="000000" w:themeColor="text1"/>
        </w:rPr>
        <w:t>现测</w:t>
      </w:r>
      <w:r w:rsidRPr="00320143">
        <w:rPr>
          <w:color w:val="000000" w:themeColor="text1"/>
        </w:rPr>
        <w:t>得两单摆完成</w:t>
      </w:r>
      <w:r w:rsidRPr="00320143">
        <w:rPr>
          <w:rFonts w:hint="eastAsia"/>
          <w:iCs/>
          <w:color w:val="000000" w:themeColor="text1"/>
        </w:rPr>
        <w:t>50</w:t>
      </w:r>
      <w:r w:rsidRPr="00320143">
        <w:rPr>
          <w:color w:val="000000" w:themeColor="text1"/>
        </w:rPr>
        <w:t>次全振动的时间分别为</w:t>
      </w:r>
      <w:r w:rsidRPr="00320143">
        <w:rPr>
          <w:rFonts w:hint="eastAsia"/>
          <w:iCs/>
          <w:color w:val="000000" w:themeColor="text1"/>
        </w:rPr>
        <w:t>50.0</w:t>
      </w:r>
      <w:r w:rsidRPr="00320143">
        <w:rPr>
          <w:iCs/>
          <w:color w:val="000000" w:themeColor="text1"/>
        </w:rPr>
        <w:t xml:space="preserve"> </w:t>
      </w:r>
      <w:r w:rsidRPr="00320143">
        <w:rPr>
          <w:rFonts w:hint="eastAsia"/>
          <w:iCs/>
          <w:color w:val="000000" w:themeColor="text1"/>
        </w:rPr>
        <w:t>s</w:t>
      </w:r>
      <w:r w:rsidRPr="00320143">
        <w:rPr>
          <w:color w:val="000000" w:themeColor="text1"/>
        </w:rPr>
        <w:t>和</w:t>
      </w:r>
      <w:r w:rsidRPr="00320143">
        <w:rPr>
          <w:rFonts w:hint="eastAsia"/>
          <w:iCs/>
          <w:color w:val="000000" w:themeColor="text1"/>
        </w:rPr>
        <w:t>49.0</w:t>
      </w:r>
      <w:r w:rsidRPr="00320143">
        <w:rPr>
          <w:iCs/>
          <w:color w:val="000000" w:themeColor="text1"/>
        </w:rPr>
        <w:t xml:space="preserve"> </w:t>
      </w:r>
      <w:r w:rsidRPr="00320143">
        <w:rPr>
          <w:rFonts w:hint="eastAsia"/>
          <w:iCs/>
          <w:color w:val="000000" w:themeColor="text1"/>
        </w:rPr>
        <w:t>s</w:t>
      </w:r>
      <w:r w:rsidRPr="00320143">
        <w:rPr>
          <w:rFonts w:eastAsia="方正书宋_GBK"/>
          <w:color w:val="000000" w:themeColor="text1"/>
        </w:rPr>
        <w:t>，</w:t>
      </w:r>
      <w:r w:rsidRPr="00320143">
        <w:rPr>
          <w:color w:val="000000" w:themeColor="text1"/>
        </w:rPr>
        <w:t>则两单摆的周期差</w:t>
      </w:r>
      <w:r w:rsidR="001A2C16" w:rsidRPr="00320143">
        <w:rPr>
          <w:color w:val="000000" w:themeColor="text1"/>
          <w:position w:val="-4"/>
        </w:rPr>
        <w:object w:dxaOrig="540" w:dyaOrig="240" w14:anchorId="46767B22">
          <v:shape id="_x0000_i1063" type="#_x0000_t75" style="width:27.3pt;height:12.1pt" o:ole="">
            <v:imagedata r:id="rId107" o:title=""/>
          </v:shape>
          <o:OLEObject Type="Embed" ProgID="Equation.DSMT4" ShapeID="_x0000_i1063" DrawAspect="Content" ObjectID="_1800815296" r:id="rId108"/>
        </w:object>
      </w:r>
      <w:r w:rsidR="001C031A" w:rsidRPr="00320143">
        <w:rPr>
          <w:rFonts w:hint="eastAsia"/>
          <w:color w:val="000000" w:themeColor="text1"/>
        </w:rPr>
        <w:t>__________</w:t>
      </w:r>
      <w:r w:rsidR="00A7082C" w:rsidRPr="00320143">
        <w:rPr>
          <w:rFonts w:hint="eastAsia"/>
          <w:color w:val="000000" w:themeColor="text1"/>
        </w:rPr>
        <w:t>s</w:t>
      </w:r>
      <w:r w:rsidR="00336526" w:rsidRPr="00320143">
        <w:rPr>
          <w:rFonts w:hint="eastAsia"/>
          <w:color w:val="000000" w:themeColor="text1"/>
        </w:rPr>
        <w:t>．</w:t>
      </w:r>
    </w:p>
    <w:p w14:paraId="5B21DF05" w14:textId="75F3BEFE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2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某同学利用此装置测量小于单摆周期的微小时间差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具体操作如下：把两摆球向右拉至相同的摆角处，先</w:t>
      </w:r>
      <w:proofErr w:type="gramStart"/>
      <w:r w:rsidRPr="00320143">
        <w:rPr>
          <w:color w:val="000000" w:themeColor="text1"/>
        </w:rPr>
        <w:t>释放长</w:t>
      </w:r>
      <w:proofErr w:type="gramEnd"/>
      <w:r w:rsidRPr="00320143">
        <w:rPr>
          <w:color w:val="000000" w:themeColor="text1"/>
        </w:rPr>
        <w:t>摆摆球，接着再释放短摆摆球，测得</w:t>
      </w:r>
      <w:proofErr w:type="gramStart"/>
      <w:r w:rsidRPr="00320143">
        <w:rPr>
          <w:color w:val="000000" w:themeColor="text1"/>
        </w:rPr>
        <w:t>短摆经过</w:t>
      </w:r>
      <w:proofErr w:type="gramEnd"/>
      <w:r w:rsidRPr="00320143">
        <w:rPr>
          <w:color w:val="000000" w:themeColor="text1"/>
        </w:rPr>
        <w:t>若干次全振动后，两摆恰好第一次同时同方向通过某位置，由此可得出释放两摆的微小时间差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若测得释放两摆的时间差</w:t>
      </w:r>
      <w:r w:rsidRPr="00320143">
        <w:rPr>
          <w:rFonts w:eastAsia="方正书宋_GBK"/>
          <w:color w:val="000000" w:themeColor="text1"/>
        </w:rPr>
        <w:t>，</w:t>
      </w:r>
      <w:r w:rsidR="001A2C16" w:rsidRPr="00320143">
        <w:rPr>
          <w:color w:val="000000" w:themeColor="text1"/>
          <w:position w:val="-6"/>
        </w:rPr>
        <w:object w:dxaOrig="980" w:dyaOrig="260" w14:anchorId="0841F9A5">
          <v:shape id="_x0000_i1064" type="#_x0000_t75" style="width:49.05pt;height:13.05pt" o:ole="">
            <v:imagedata r:id="rId109" o:title=""/>
          </v:shape>
          <o:OLEObject Type="Embed" ProgID="Equation.DSMT4" ShapeID="_x0000_i1064" DrawAspect="Content" ObjectID="_1800815297" r:id="rId110"/>
        </w:object>
      </w:r>
      <w:r w:rsidR="001C031A" w:rsidRPr="00320143">
        <w:rPr>
          <w:rFonts w:hint="eastAsia"/>
          <w:color w:val="000000" w:themeColor="text1"/>
        </w:rPr>
        <w:t xml:space="preserve"> </w:t>
      </w:r>
      <w:r w:rsidR="00946A46" w:rsidRPr="00320143">
        <w:rPr>
          <w:rFonts w:hint="eastAsia"/>
          <w:color w:val="000000" w:themeColor="text1"/>
        </w:rPr>
        <w:t>s</w:t>
      </w:r>
      <w:r w:rsidRPr="00320143">
        <w:rPr>
          <w:color w:val="000000" w:themeColor="text1"/>
        </w:rPr>
        <w:t>则</w:t>
      </w:r>
      <w:proofErr w:type="gramStart"/>
      <w:r w:rsidRPr="00320143">
        <w:rPr>
          <w:color w:val="000000" w:themeColor="text1"/>
        </w:rPr>
        <w:t>在短摆释放</w:t>
      </w:r>
      <w:proofErr w:type="gramEnd"/>
      <w:r w:rsidR="001C031A" w:rsidRPr="00320143">
        <w:rPr>
          <w:rFonts w:hint="eastAsia"/>
          <w:color w:val="000000" w:themeColor="text1"/>
        </w:rPr>
        <w:t>__________</w:t>
      </w:r>
      <w:r w:rsidRPr="00320143">
        <w:rPr>
          <w:rFonts w:hint="eastAsia"/>
          <w:color w:val="000000" w:themeColor="text1"/>
        </w:rPr>
        <w:t>s</w:t>
      </w:r>
      <w:r w:rsidRPr="00320143">
        <w:rPr>
          <w:rFonts w:asciiTheme="majorEastAsia" w:eastAsiaTheme="majorEastAsia" w:hAnsiTheme="majorEastAsia"/>
          <w:color w:val="000000" w:themeColor="text1"/>
        </w:rPr>
        <w:t>(</w:t>
      </w:r>
      <w:r w:rsidRPr="00320143">
        <w:rPr>
          <w:color w:val="000000" w:themeColor="text1"/>
        </w:rPr>
        <w:t>填时间</w:t>
      </w:r>
      <w:r w:rsidRPr="00320143">
        <w:rPr>
          <w:rFonts w:asciiTheme="majorEastAsia" w:eastAsiaTheme="majorEastAsia" w:hAnsiTheme="majorEastAsia"/>
          <w:color w:val="000000" w:themeColor="text1"/>
        </w:rPr>
        <w:t>)</w:t>
      </w:r>
      <w:r w:rsidRPr="00320143">
        <w:rPr>
          <w:color w:val="000000" w:themeColor="text1"/>
        </w:rPr>
        <w:t>后</w:t>
      </w:r>
      <w:r w:rsidRPr="00492CA2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两摆恰好第一次同时向</w:t>
      </w:r>
      <w:r w:rsidR="001C031A" w:rsidRPr="00320143">
        <w:rPr>
          <w:rFonts w:hint="eastAsia"/>
          <w:color w:val="000000" w:themeColor="text1"/>
        </w:rPr>
        <w:t>__________</w:t>
      </w:r>
      <w:r w:rsidRPr="00320143">
        <w:rPr>
          <w:color w:val="000000" w:themeColor="text1"/>
        </w:rPr>
        <w:t xml:space="preserve"> </w:t>
      </w:r>
      <w:r w:rsidRPr="00320143">
        <w:rPr>
          <w:rFonts w:asciiTheme="majorEastAsia" w:eastAsiaTheme="majorEastAsia" w:hAnsiTheme="majorEastAsia"/>
          <w:color w:val="000000" w:themeColor="text1"/>
        </w:rPr>
        <w:t>(</w:t>
      </w:r>
      <w:r w:rsidRPr="00320143">
        <w:rPr>
          <w:color w:val="000000" w:themeColor="text1"/>
        </w:rPr>
        <w:t>填方向</w:t>
      </w:r>
      <w:r w:rsidRPr="00320143">
        <w:rPr>
          <w:rFonts w:asciiTheme="majorEastAsia" w:eastAsiaTheme="majorEastAsia" w:hAnsiTheme="majorEastAsia"/>
          <w:color w:val="000000" w:themeColor="text1"/>
        </w:rPr>
        <w:t>)</w:t>
      </w:r>
      <w:r w:rsidRPr="00320143">
        <w:rPr>
          <w:color w:val="000000" w:themeColor="text1"/>
        </w:rPr>
        <w:t>通过</w:t>
      </w:r>
      <w:r w:rsidR="001C031A" w:rsidRPr="00320143">
        <w:rPr>
          <w:rFonts w:hint="eastAsia"/>
          <w:color w:val="000000" w:themeColor="text1"/>
        </w:rPr>
        <w:t>________</w:t>
      </w:r>
      <w:r w:rsidRPr="00320143">
        <w:rPr>
          <w:rFonts w:eastAsia="方正书宋_GBK"/>
          <w:color w:val="000000" w:themeColor="text1"/>
        </w:rPr>
        <w:t xml:space="preserve"> </w:t>
      </w:r>
      <w:r w:rsidRPr="00320143">
        <w:rPr>
          <w:rFonts w:asciiTheme="majorEastAsia" w:eastAsiaTheme="majorEastAsia" w:hAnsiTheme="majorEastAsia"/>
          <w:color w:val="000000" w:themeColor="text1"/>
        </w:rPr>
        <w:t>(</w:t>
      </w:r>
      <w:proofErr w:type="gramStart"/>
      <w:r w:rsidRPr="00320143">
        <w:rPr>
          <w:color w:val="000000" w:themeColor="text1"/>
        </w:rPr>
        <w:t>填位置</w:t>
      </w:r>
      <w:proofErr w:type="gramEnd"/>
      <w:r w:rsidRPr="00320143">
        <w:rPr>
          <w:rFonts w:asciiTheme="majorEastAsia" w:eastAsiaTheme="majorEastAsia" w:hAnsiTheme="majorEastAsia"/>
          <w:color w:val="000000" w:themeColor="text1"/>
        </w:rPr>
        <w:t>)</w:t>
      </w:r>
      <w:r w:rsidR="00336526" w:rsidRPr="00320143">
        <w:rPr>
          <w:rFonts w:eastAsia="方正书宋_GBK" w:hint="eastAsia"/>
          <w:color w:val="000000" w:themeColor="text1"/>
        </w:rPr>
        <w:t>．</w:t>
      </w:r>
    </w:p>
    <w:p w14:paraId="3D7597B6" w14:textId="5661DD9B" w:rsidR="00AB634C" w:rsidRPr="00320143" w:rsidRDefault="00E73023" w:rsidP="000E2A7A">
      <w:pPr>
        <w:pStyle w:val="af3"/>
        <w:ind w:left="440" w:hanging="440"/>
        <w:rPr>
          <w:rFonts w:ascii="NEU-BZ-S92" w:hAnsi="NEU-BZ-S92" w:hint="eastAsia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="007A12C1" w:rsidRPr="00320143">
        <w:rPr>
          <w:rFonts w:eastAsia="方正书宋_GBK" w:hint="eastAsia"/>
          <w:color w:val="000000" w:themeColor="text1"/>
        </w:rPr>
        <w:t xml:space="preserve">    </w:t>
      </w:r>
      <w:bookmarkStart w:id="12" w:name="OLE_LINK21"/>
      <w:r w:rsidR="007A12C1" w:rsidRPr="00320143">
        <w:rPr>
          <w:rFonts w:hint="eastAsia"/>
          <w:color w:val="000000" w:themeColor="text1"/>
        </w:rPr>
        <w:t>（</w:t>
      </w:r>
      <w:r w:rsidR="007A12C1" w:rsidRPr="00320143">
        <w:rPr>
          <w:color w:val="000000" w:themeColor="text1"/>
        </w:rPr>
        <w:t>3</w:t>
      </w:r>
      <w:r w:rsidR="007A12C1" w:rsidRPr="00320143">
        <w:rPr>
          <w:rFonts w:hint="eastAsia"/>
          <w:color w:val="000000" w:themeColor="text1"/>
        </w:rPr>
        <w:t>）</w:t>
      </w:r>
      <w:bookmarkEnd w:id="12"/>
      <w:r w:rsidRPr="00320143">
        <w:rPr>
          <w:color w:val="000000" w:themeColor="text1"/>
        </w:rPr>
        <w:t>为了能更准确地测量微小的时间差，你认为此装置还可做的改</w:t>
      </w:r>
      <w:r w:rsidR="0012484F" w:rsidRPr="00320143">
        <w:rPr>
          <w:rFonts w:hint="eastAsia"/>
          <w:color w:val="000000" w:themeColor="text1"/>
        </w:rPr>
        <w:t>进</w:t>
      </w:r>
      <w:r w:rsidRPr="00320143">
        <w:rPr>
          <w:color w:val="000000" w:themeColor="text1"/>
        </w:rPr>
        <w:t>是</w:t>
      </w:r>
      <w:r w:rsidR="00144B1D" w:rsidRPr="00320143">
        <w:rPr>
          <w:rFonts w:hint="eastAsia"/>
          <w:color w:val="000000" w:themeColor="text1"/>
          <w:u w:val="single"/>
        </w:rPr>
        <w:t xml:space="preserve">          </w:t>
      </w:r>
      <w:r w:rsidR="00134E76" w:rsidRPr="00320143">
        <w:rPr>
          <w:rFonts w:ascii="NEU-BZ-S92" w:hAnsi="NEU-BZ-S92"/>
          <w:color w:val="000000" w:themeColor="text1"/>
        </w:rPr>
        <w:t>．</w:t>
      </w:r>
    </w:p>
    <w:p w14:paraId="2F68EF6F" w14:textId="6367398D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>【答案】</w:t>
      </w:r>
      <w:r w:rsidRPr="00320143">
        <w:rPr>
          <w:rFonts w:eastAsiaTheme="majorEastAsia"/>
          <w:color w:val="000000" w:themeColor="text1"/>
        </w:rPr>
        <w:t>（</w:t>
      </w:r>
      <w:r w:rsidRPr="00320143">
        <w:rPr>
          <w:color w:val="000000" w:themeColor="text1"/>
        </w:rPr>
        <w:t>1</w:t>
      </w:r>
      <w:r w:rsidRPr="00320143">
        <w:rPr>
          <w:rFonts w:eastAsiaTheme="majorEastAsia"/>
          <w:color w:val="000000" w:themeColor="text1"/>
        </w:rPr>
        <w:t>）</w:t>
      </w:r>
      <w:r w:rsidRPr="00320143">
        <w:rPr>
          <w:color w:val="000000" w:themeColor="text1"/>
        </w:rPr>
        <w:t>0.02</w:t>
      </w:r>
      <w:r w:rsidRPr="00320143">
        <w:rPr>
          <w:color w:val="000000" w:themeColor="text1"/>
        </w:rPr>
        <w:t>；</w:t>
      </w:r>
      <w:r w:rsidRPr="00320143">
        <w:rPr>
          <w:rFonts w:eastAsiaTheme="majorEastAsia"/>
          <w:color w:val="000000" w:themeColor="text1"/>
        </w:rPr>
        <w:t>（</w:t>
      </w:r>
      <w:r w:rsidRPr="00320143">
        <w:rPr>
          <w:color w:val="000000" w:themeColor="text1"/>
        </w:rPr>
        <w:t>2</w:t>
      </w:r>
      <w:r w:rsidRPr="00320143">
        <w:rPr>
          <w:rFonts w:eastAsiaTheme="majorEastAsia"/>
          <w:color w:val="000000" w:themeColor="text1"/>
        </w:rPr>
        <w:t>）</w:t>
      </w:r>
      <w:r w:rsidRPr="00320143">
        <w:rPr>
          <w:color w:val="000000" w:themeColor="text1"/>
        </w:rPr>
        <w:t>8.085</w:t>
      </w:r>
      <w:r w:rsidRPr="00320143">
        <w:rPr>
          <w:color w:val="000000" w:themeColor="text1"/>
        </w:rPr>
        <w:t>；左；平衡位置；（</w:t>
      </w:r>
      <w:r w:rsidRPr="00320143">
        <w:rPr>
          <w:color w:val="000000" w:themeColor="text1"/>
        </w:rPr>
        <w:t>3</w:t>
      </w:r>
      <w:r w:rsidRPr="00320143">
        <w:rPr>
          <w:color w:val="000000" w:themeColor="text1"/>
        </w:rPr>
        <w:t>）减小两单摆摆长差等．</w:t>
      </w:r>
    </w:p>
    <w:p w14:paraId="74F8422C" w14:textId="77777777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</w:p>
    <w:p w14:paraId="6349F33D" w14:textId="5DC5D26B" w:rsidR="00AB634C" w:rsidRPr="00320143" w:rsidRDefault="00E73023" w:rsidP="00491202">
      <w:pPr>
        <w:pStyle w:val="af2"/>
        <w:snapToGrid w:val="0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b/>
          <w:color w:val="000000" w:themeColor="text1"/>
          <w:kern w:val="2"/>
        </w:rPr>
      </w:pPr>
      <w:r w:rsidRPr="00320143">
        <w:rPr>
          <w:rFonts w:eastAsia="方正黑体_GBK"/>
          <w:color w:val="000000" w:themeColor="text1"/>
        </w:rPr>
        <w:tab/>
      </w:r>
      <w:r w:rsidRPr="00320143">
        <w:rPr>
          <w:rFonts w:eastAsia="方正黑体_GBK" w:hint="eastAsia"/>
          <w:b/>
          <w:bCs/>
          <w:color w:val="000000" w:themeColor="text1"/>
        </w:rPr>
        <w:t>四、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计算题</w:t>
      </w:r>
      <w:r w:rsidRPr="00320143">
        <w:rPr>
          <w:rFonts w:asciiTheme="majorEastAsia" w:eastAsiaTheme="majorEastAsia" w:hAnsiTheme="majorEastAsia" w:cs="Times New Roman"/>
          <w:b/>
          <w:color w:val="000000" w:themeColor="text1"/>
          <w:kern w:val="2"/>
        </w:rPr>
        <w:t>(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本大题中第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19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题为分叉题，分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A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类、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B</w:t>
      </w:r>
      <w:proofErr w:type="gramStart"/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类两题</w:t>
      </w:r>
      <w:proofErr w:type="gramEnd"/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，考生可任选一题</w:t>
      </w:r>
      <w:r w:rsidR="00134E76"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．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若两题均做，一律按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A</w:t>
      </w:r>
      <w:r w:rsidRPr="00320143">
        <w:rPr>
          <w:rFonts w:ascii="Times New Roman" w:eastAsia="黑体" w:hAnsi="Times New Roman" w:cs="Times New Roman"/>
          <w:b/>
          <w:color w:val="000000" w:themeColor="text1"/>
          <w:kern w:val="2"/>
        </w:rPr>
        <w:t>类题计分</w:t>
      </w:r>
      <w:r w:rsidRPr="00320143">
        <w:rPr>
          <w:rFonts w:asciiTheme="majorEastAsia" w:eastAsiaTheme="majorEastAsia" w:hAnsiTheme="majorEastAsia" w:cs="Times New Roman"/>
          <w:b/>
          <w:color w:val="000000" w:themeColor="text1"/>
          <w:kern w:val="2"/>
        </w:rPr>
        <w:t>)</w:t>
      </w:r>
    </w:p>
    <w:p w14:paraId="27054800" w14:textId="77777777" w:rsidR="00AB634C" w:rsidRPr="00320143" w:rsidRDefault="00E73023" w:rsidP="001C031A">
      <w:pPr>
        <w:pStyle w:val="af2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A</w:t>
      </w: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类题</w:t>
      </w:r>
      <w:r w:rsidRPr="00320143">
        <w:rPr>
          <w:rFonts w:ascii="宋体" w:hAnsi="宋体"/>
          <w:b/>
          <w:bCs/>
          <w:color w:val="000000" w:themeColor="text1"/>
        </w:rPr>
        <w:t>(</w:t>
      </w: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适合于使用一期课改教材的考生</w:t>
      </w:r>
      <w:r w:rsidRPr="00320143">
        <w:rPr>
          <w:rFonts w:ascii="宋体" w:hAnsi="宋体"/>
          <w:b/>
          <w:bCs/>
          <w:color w:val="000000" w:themeColor="text1"/>
        </w:rPr>
        <w:t>)</w:t>
      </w:r>
    </w:p>
    <w:p w14:paraId="10A7DD81" w14:textId="5BA43B57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  <w:t>19A</w:t>
      </w:r>
      <w:r w:rsidRPr="00320143">
        <w:rPr>
          <w:color w:val="000000" w:themeColor="text1"/>
        </w:rPr>
        <w:tab/>
      </w:r>
      <w:r w:rsidR="00366305" w:rsidRPr="00320143">
        <w:rPr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="00366305"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19A</w:t>
      </w:r>
      <w:r w:rsidR="007A12C1" w:rsidRPr="00320143">
        <w:rPr>
          <w:rFonts w:hint="eastAsia"/>
          <w:color w:val="000000" w:themeColor="text1"/>
        </w:rPr>
        <w:t>）（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proofErr w:type="gramStart"/>
      <w:r w:rsidRPr="00320143">
        <w:rPr>
          <w:color w:val="000000" w:themeColor="text1"/>
        </w:rPr>
        <w:t>一</w:t>
      </w:r>
      <w:proofErr w:type="gramEnd"/>
      <w:r w:rsidRPr="00320143">
        <w:rPr>
          <w:color w:val="000000" w:themeColor="text1"/>
        </w:rPr>
        <w:t>活塞将一定质量的理想气体封闭在水平固定放置的气缸内，开始时气体体积为</w:t>
      </w:r>
      <w:r w:rsidR="0012484F" w:rsidRPr="00320143">
        <w:rPr>
          <w:rFonts w:hint="eastAsia"/>
          <w:i/>
          <w:iCs/>
          <w:color w:val="000000" w:themeColor="text1"/>
        </w:rPr>
        <w:t>V</w:t>
      </w:r>
      <w:r w:rsidR="0012484F" w:rsidRPr="00320143">
        <w:rPr>
          <w:rFonts w:hint="eastAsia"/>
          <w:color w:val="000000" w:themeColor="text1"/>
          <w:vertAlign w:val="subscript"/>
        </w:rPr>
        <w:t>0</w:t>
      </w:r>
      <w:r w:rsidRPr="00492CA2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温度为</w:t>
      </w:r>
      <w:r w:rsidRPr="00320143">
        <w:rPr>
          <w:rFonts w:hint="eastAsia"/>
          <w:color w:val="000000" w:themeColor="text1"/>
        </w:rPr>
        <w:t>27</w:t>
      </w:r>
      <w:r w:rsidR="0012484F" w:rsidRPr="00320143">
        <w:rPr>
          <w:rFonts w:hint="eastAsia"/>
          <w:color w:val="000000" w:themeColor="text1"/>
        </w:rPr>
        <w:t xml:space="preserve"> </w:t>
      </w:r>
      <w:r w:rsidR="00A7082C" w:rsidRPr="00320143">
        <w:rPr>
          <w:rFonts w:eastAsiaTheme="majorEastAsia"/>
          <w:color w:val="000000" w:themeColor="text1"/>
        </w:rPr>
        <w:t>℃</w:t>
      </w:r>
      <w:r w:rsidR="00134E76" w:rsidRPr="00320143">
        <w:rPr>
          <w:rFonts w:ascii="NEU-BZ-S92" w:hAnsi="NEU-BZ-S92"/>
          <w:color w:val="000000" w:themeColor="text1"/>
        </w:rPr>
        <w:t>．</w:t>
      </w:r>
      <w:r w:rsidRPr="00320143">
        <w:rPr>
          <w:color w:val="000000" w:themeColor="text1"/>
        </w:rPr>
        <w:t>在活塞上施加压力</w:t>
      </w:r>
      <w:r w:rsidRPr="00492CA2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将气体体积压缩到</w:t>
      </w:r>
      <w:r w:rsidR="001A2C16" w:rsidRPr="00320143">
        <w:rPr>
          <w:color w:val="000000" w:themeColor="text1"/>
          <w:position w:val="-22"/>
        </w:rPr>
        <w:object w:dxaOrig="420" w:dyaOrig="580" w14:anchorId="692383CE">
          <v:shape id="_x0000_i1065" type="#_x0000_t75" style="width:21.25pt;height:29pt" o:ole="">
            <v:imagedata r:id="rId111" o:title=""/>
          </v:shape>
          <o:OLEObject Type="Embed" ProgID="Equation.DSMT4" ShapeID="_x0000_i1065" DrawAspect="Content" ObjectID="_1800815298" r:id="rId112"/>
        </w:object>
      </w:r>
      <w:r w:rsidR="003A0334"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温度升高到</w:t>
      </w:r>
      <w:r w:rsidRPr="00320143">
        <w:rPr>
          <w:rFonts w:hint="eastAsia"/>
          <w:color w:val="000000" w:themeColor="text1"/>
        </w:rPr>
        <w:t>57</w:t>
      </w:r>
      <w:r w:rsidR="00A7082C" w:rsidRPr="00320143">
        <w:rPr>
          <w:rFonts w:eastAsiaTheme="majorEastAsia"/>
          <w:color w:val="000000" w:themeColor="text1"/>
        </w:rPr>
        <w:t>℃</w:t>
      </w:r>
      <w:r w:rsidR="00366305" w:rsidRPr="00320143">
        <w:rPr>
          <w:rFonts w:ascii="NEU-BZ-S92" w:hAnsi="NEU-BZ-S92" w:hint="eastAsia"/>
          <w:color w:val="000000" w:themeColor="text1"/>
        </w:rPr>
        <w:t>．</w:t>
      </w:r>
      <w:r w:rsidRPr="00320143">
        <w:rPr>
          <w:color w:val="000000" w:themeColor="text1"/>
        </w:rPr>
        <w:t>大气压强</w:t>
      </w:r>
      <w:bookmarkStart w:id="13" w:name="OLE_LINK22"/>
      <w:r w:rsidR="001A2C16" w:rsidRPr="00320143">
        <w:rPr>
          <w:color w:val="000000" w:themeColor="text1"/>
          <w:position w:val="-10"/>
        </w:rPr>
        <w:object w:dxaOrig="1219" w:dyaOrig="340" w14:anchorId="2C57F708">
          <v:shape id="_x0000_i1066" type="#_x0000_t75" style="width:61.15pt;height:16.9pt" o:ole="">
            <v:imagedata r:id="rId113" o:title=""/>
          </v:shape>
          <o:OLEObject Type="Embed" ProgID="Equation.DSMT4" ShapeID="_x0000_i1066" DrawAspect="Content" ObjectID="_1800815299" r:id="rId114"/>
        </w:object>
      </w:r>
      <w:r w:rsidR="00946A46" w:rsidRPr="00320143">
        <w:rPr>
          <w:rFonts w:hint="eastAsia"/>
          <w:iCs/>
          <w:color w:val="000000" w:themeColor="text1"/>
        </w:rPr>
        <w:t xml:space="preserve"> Pa</w:t>
      </w:r>
      <w:bookmarkEnd w:id="13"/>
      <w:r w:rsidR="003A0334"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活塞与气缸壁摩擦不计</w:t>
      </w:r>
      <w:r w:rsidR="00366305" w:rsidRPr="00320143">
        <w:rPr>
          <w:rFonts w:hint="eastAsia"/>
          <w:color w:val="000000" w:themeColor="text1"/>
        </w:rPr>
        <w:t>．</w:t>
      </w:r>
    </w:p>
    <w:p w14:paraId="12E94581" w14:textId="6B539888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1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求此时气体的压强</w:t>
      </w:r>
      <w:r w:rsidR="00336526" w:rsidRPr="00320143">
        <w:rPr>
          <w:rFonts w:hint="eastAsia"/>
          <w:color w:val="000000" w:themeColor="text1"/>
        </w:rPr>
        <w:t>；</w:t>
      </w:r>
    </w:p>
    <w:p w14:paraId="1A1C1CB7" w14:textId="42132700" w:rsidR="00AB634C" w:rsidRPr="00320143" w:rsidRDefault="00E73023" w:rsidP="000E2A7A">
      <w:pPr>
        <w:pStyle w:val="af3"/>
        <w:ind w:left="440" w:hanging="440"/>
        <w:rPr>
          <w:rFonts w:ascii="NEU-BZ-S92" w:hAnsi="NEU-BZ-S92" w:hint="eastAsia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2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保持温度不变，缓慢减小施加在活塞上的压力使气体体积恢复到</w:t>
      </w:r>
      <w:r w:rsidR="001A2C16" w:rsidRPr="00320143">
        <w:rPr>
          <w:color w:val="000000" w:themeColor="text1"/>
          <w:position w:val="-10"/>
        </w:rPr>
        <w:object w:dxaOrig="240" w:dyaOrig="320" w14:anchorId="702F1676">
          <v:shape id="_x0000_i1067" type="#_x0000_t75" style="width:12.1pt;height:16.45pt" o:ole="">
            <v:imagedata r:id="rId115" o:title=""/>
          </v:shape>
          <o:OLEObject Type="Embed" ProgID="Equation.DSMT4" ShapeID="_x0000_i1067" DrawAspect="Content" ObjectID="_1800815300" r:id="rId116"/>
        </w:object>
      </w:r>
      <w:r w:rsidR="003A0334"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求此时气体的压强</w:t>
      </w:r>
      <w:r w:rsidR="00336526" w:rsidRPr="00320143">
        <w:rPr>
          <w:rFonts w:ascii="NEU-BZ-S92" w:hAnsi="NEU-BZ-S92" w:hint="eastAsia"/>
          <w:color w:val="000000" w:themeColor="text1"/>
        </w:rPr>
        <w:t>．</w:t>
      </w:r>
    </w:p>
    <w:p w14:paraId="41AD0190" w14:textId="0ED82116" w:rsidR="00510F24" w:rsidRPr="00320143" w:rsidRDefault="00510F24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1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1.65×10</w:t>
      </w:r>
      <w:r w:rsidRPr="00320143">
        <w:rPr>
          <w:color w:val="000000" w:themeColor="text1"/>
          <w:vertAlign w:val="superscript"/>
        </w:rPr>
        <w:t>5</w:t>
      </w:r>
      <w:r w:rsidRPr="00320143">
        <w:rPr>
          <w:color w:val="000000" w:themeColor="text1"/>
        </w:rPr>
        <w:t xml:space="preserve"> Pa</w:t>
      </w:r>
      <w:r w:rsidRPr="00320143">
        <w:rPr>
          <w:color w:val="000000" w:themeColor="text1"/>
        </w:rPr>
        <w:t>；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1.1×10</w:t>
      </w:r>
      <w:r w:rsidRPr="00320143">
        <w:rPr>
          <w:color w:val="000000" w:themeColor="text1"/>
          <w:vertAlign w:val="superscript"/>
        </w:rPr>
        <w:t>5</w:t>
      </w:r>
      <w:r w:rsidRPr="00320143">
        <w:rPr>
          <w:color w:val="000000" w:themeColor="text1"/>
        </w:rPr>
        <w:t xml:space="preserve"> Pa</w:t>
      </w:r>
      <w:r w:rsidRPr="00320143">
        <w:rPr>
          <w:rFonts w:hint="eastAsia"/>
          <w:color w:val="000000" w:themeColor="text1"/>
        </w:rPr>
        <w:t>．</w:t>
      </w:r>
    </w:p>
    <w:p w14:paraId="43864A75" w14:textId="77777777" w:rsidR="00AB634C" w:rsidRPr="00320143" w:rsidRDefault="00E73023" w:rsidP="00CF0527">
      <w:pPr>
        <w:pStyle w:val="af2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B</w:t>
      </w: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类题</w:t>
      </w:r>
      <w:r w:rsidRPr="00320143">
        <w:rPr>
          <w:rFonts w:asciiTheme="majorEastAsia" w:eastAsiaTheme="majorEastAsia" w:hAnsiTheme="majorEastAsia" w:cs="Times New Roman"/>
          <w:b/>
          <w:bCs/>
          <w:color w:val="000000" w:themeColor="text1"/>
          <w:kern w:val="2"/>
        </w:rPr>
        <w:t>(</w:t>
      </w: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适合于使用二期课改教材的考生</w:t>
      </w:r>
      <w:r w:rsidRPr="00320143">
        <w:rPr>
          <w:rFonts w:asciiTheme="majorEastAsia" w:eastAsiaTheme="majorEastAsia" w:hAnsiTheme="majorEastAsia" w:cs="Times New Roman"/>
          <w:b/>
          <w:bCs/>
          <w:color w:val="000000" w:themeColor="text1"/>
          <w:kern w:val="2"/>
        </w:rPr>
        <w:t>)</w:t>
      </w:r>
    </w:p>
    <w:p w14:paraId="11E34A44" w14:textId="5D80850E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color w:val="000000" w:themeColor="text1"/>
        </w:rPr>
        <w:tab/>
        <w:t>19B</w:t>
      </w:r>
      <w:r w:rsidR="00366305" w:rsidRPr="00320143">
        <w:rPr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19B</w:t>
      </w:r>
      <w:r w:rsidR="007A12C1" w:rsidRPr="00320143">
        <w:rPr>
          <w:rFonts w:hint="eastAsia"/>
          <w:color w:val="000000" w:themeColor="text1"/>
        </w:rPr>
        <w:t>）（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proofErr w:type="gramStart"/>
      <w:r w:rsidRPr="00320143">
        <w:rPr>
          <w:color w:val="000000" w:themeColor="text1"/>
        </w:rPr>
        <w:t>一</w:t>
      </w:r>
      <w:proofErr w:type="gramEnd"/>
      <w:r w:rsidRPr="00320143">
        <w:rPr>
          <w:color w:val="000000" w:themeColor="text1"/>
        </w:rPr>
        <w:t>活塞将一定质量的理想气体封闭在气缸内，初始时气体体积为</w:t>
      </w:r>
      <w:r w:rsidR="001A2C16" w:rsidRPr="00320143">
        <w:rPr>
          <w:color w:val="000000" w:themeColor="text1"/>
          <w:position w:val="-6"/>
        </w:rPr>
        <w:object w:dxaOrig="680" w:dyaOrig="300" w14:anchorId="303C1BCC">
          <v:shape id="_x0000_i1068" type="#_x0000_t75" style="width:34.3pt;height:15.2pt" o:ole="">
            <v:imagedata r:id="rId117" o:title=""/>
          </v:shape>
          <o:OLEObject Type="Embed" ProgID="Equation.DSMT4" ShapeID="_x0000_i1068" DrawAspect="Content" ObjectID="_1800815301" r:id="rId118"/>
        </w:object>
      </w:r>
      <w:r w:rsidR="00EB5BFD" w:rsidRPr="00320143">
        <w:rPr>
          <w:rFonts w:hint="eastAsia"/>
          <w:color w:val="000000" w:themeColor="text1"/>
        </w:rPr>
        <w:t xml:space="preserve"> </w:t>
      </w:r>
      <w:r w:rsidR="00946A46" w:rsidRPr="00320143">
        <w:rPr>
          <w:rFonts w:hint="eastAsia"/>
          <w:color w:val="000000" w:themeColor="text1"/>
        </w:rPr>
        <w:t>m</w:t>
      </w:r>
      <w:r w:rsidR="00946A46" w:rsidRPr="00320143">
        <w:rPr>
          <w:rFonts w:hint="eastAsia"/>
          <w:color w:val="000000" w:themeColor="text1"/>
          <w:vertAlign w:val="superscript"/>
        </w:rPr>
        <w:t>3</w:t>
      </w:r>
      <w:r w:rsidRPr="00320143">
        <w:rPr>
          <w:color w:val="000000" w:themeColor="text1"/>
        </w:rPr>
        <w:t>用</w:t>
      </w:r>
      <w:r w:rsidR="00A7082C" w:rsidRPr="00320143">
        <w:rPr>
          <w:rFonts w:hint="eastAsia"/>
          <w:color w:val="000000" w:themeColor="text1"/>
        </w:rPr>
        <w:t>DIS</w:t>
      </w:r>
      <w:r w:rsidRPr="00320143">
        <w:rPr>
          <w:color w:val="000000" w:themeColor="text1"/>
        </w:rPr>
        <w:t>实验系统测得此时气体的温度和压强分别为</w:t>
      </w:r>
      <w:r w:rsidRPr="00320143">
        <w:rPr>
          <w:rFonts w:hint="eastAsia"/>
          <w:color w:val="000000" w:themeColor="text1"/>
        </w:rPr>
        <w:t>300</w:t>
      </w:r>
      <w:r w:rsidRPr="00320143">
        <w:rPr>
          <w:color w:val="000000" w:themeColor="text1"/>
        </w:rPr>
        <w:t xml:space="preserve"> </w:t>
      </w:r>
      <w:r w:rsidRPr="00320143">
        <w:rPr>
          <w:rFonts w:hint="eastAsia"/>
          <w:color w:val="000000" w:themeColor="text1"/>
        </w:rPr>
        <w:t>K</w:t>
      </w:r>
      <w:r w:rsidRPr="00320143">
        <w:rPr>
          <w:color w:val="000000" w:themeColor="text1"/>
        </w:rPr>
        <w:t>和</w:t>
      </w:r>
      <w:bookmarkStart w:id="14" w:name="OLE_LINK7"/>
      <w:bookmarkStart w:id="15" w:name="OLE_LINK6"/>
      <w:r w:rsidRPr="00320143">
        <w:rPr>
          <w:rFonts w:hint="eastAsia"/>
          <w:color w:val="000000" w:themeColor="text1"/>
        </w:rPr>
        <w:t>1.0</w:t>
      </w:r>
      <w:r w:rsidRPr="00320143">
        <w:rPr>
          <w:rFonts w:hint="eastAsia"/>
          <w:color w:val="000000" w:themeColor="text1"/>
        </w:rPr>
        <w:t>×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rFonts w:hint="eastAsia"/>
          <w:color w:val="000000" w:themeColor="text1"/>
          <w:vertAlign w:val="superscript"/>
        </w:rPr>
        <w:t>5</w:t>
      </w:r>
      <w:r w:rsidRPr="00320143">
        <w:rPr>
          <w:rFonts w:hint="eastAsia"/>
          <w:i/>
          <w:color w:val="000000" w:themeColor="text1"/>
        </w:rPr>
        <w:t xml:space="preserve"> </w:t>
      </w:r>
      <w:bookmarkStart w:id="16" w:name="OLE_LINK16"/>
      <w:r w:rsidRPr="00320143">
        <w:rPr>
          <w:rFonts w:hint="eastAsia"/>
          <w:iCs/>
          <w:color w:val="000000" w:themeColor="text1"/>
        </w:rPr>
        <w:t>Pa</w:t>
      </w:r>
      <w:bookmarkEnd w:id="14"/>
      <w:bookmarkEnd w:id="15"/>
      <w:bookmarkEnd w:id="16"/>
      <w:r w:rsidR="00366305" w:rsidRPr="00320143">
        <w:rPr>
          <w:rFonts w:ascii="NEU-BZ-S92" w:hAnsi="NEU-BZ-S92"/>
          <w:color w:val="000000" w:themeColor="text1"/>
        </w:rPr>
        <w:t>．</w:t>
      </w:r>
      <w:r w:rsidRPr="00320143">
        <w:rPr>
          <w:color w:val="000000" w:themeColor="text1"/>
        </w:rPr>
        <w:t>动活塞压缩气体</w:t>
      </w:r>
      <w:r w:rsidR="003A0334" w:rsidRPr="00320143">
        <w:rPr>
          <w:rFonts w:ascii="宋体" w:hAnsi="宋体"/>
          <w:color w:val="000000" w:themeColor="text1"/>
        </w:rPr>
        <w:t>，</w:t>
      </w:r>
      <w:r w:rsidRPr="00320143">
        <w:rPr>
          <w:color w:val="000000" w:themeColor="text1"/>
        </w:rPr>
        <w:t>测得气体的温度和压强分别为</w:t>
      </w:r>
      <w:r w:rsidRPr="00320143">
        <w:rPr>
          <w:rFonts w:hint="eastAsia"/>
          <w:color w:val="000000" w:themeColor="text1"/>
        </w:rPr>
        <w:t xml:space="preserve">320 </w:t>
      </w:r>
      <w:r w:rsidR="00A7082C" w:rsidRPr="00320143">
        <w:rPr>
          <w:rFonts w:hint="eastAsia"/>
          <w:color w:val="000000" w:themeColor="text1"/>
        </w:rPr>
        <w:t>K</w:t>
      </w:r>
      <w:r w:rsidRPr="00320143">
        <w:rPr>
          <w:rFonts w:eastAsia="方正书宋_GBK"/>
          <w:color w:val="000000" w:themeColor="text1"/>
        </w:rPr>
        <w:t>和</w:t>
      </w:r>
      <w:r w:rsidRPr="00320143">
        <w:rPr>
          <w:rFonts w:hint="eastAsia"/>
          <w:color w:val="000000" w:themeColor="text1"/>
        </w:rPr>
        <w:t>1.</w:t>
      </w:r>
      <w:r w:rsidRPr="00320143">
        <w:rPr>
          <w:color w:val="000000" w:themeColor="text1"/>
        </w:rPr>
        <w:t>6</w:t>
      </w:r>
      <w:r w:rsidRPr="00320143">
        <w:rPr>
          <w:rFonts w:hint="eastAsia"/>
          <w:color w:val="000000" w:themeColor="text1"/>
        </w:rPr>
        <w:t>×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rFonts w:hint="eastAsia"/>
          <w:color w:val="000000" w:themeColor="text1"/>
          <w:vertAlign w:val="superscript"/>
        </w:rPr>
        <w:t>5</w:t>
      </w:r>
      <w:r w:rsidRPr="00320143">
        <w:rPr>
          <w:rFonts w:hint="eastAsia"/>
          <w:i/>
          <w:color w:val="000000" w:themeColor="text1"/>
        </w:rPr>
        <w:t xml:space="preserve"> </w:t>
      </w:r>
      <w:r w:rsidRPr="00320143">
        <w:rPr>
          <w:rFonts w:hint="eastAsia"/>
          <w:iCs/>
          <w:color w:val="000000" w:themeColor="text1"/>
        </w:rPr>
        <w:t>Pa</w:t>
      </w:r>
      <w:r w:rsidR="00366305" w:rsidRPr="00320143">
        <w:rPr>
          <w:rFonts w:ascii="NEU-BZ-S92" w:hAnsi="NEU-BZ-S92" w:hint="eastAsia"/>
          <w:color w:val="000000" w:themeColor="text1"/>
        </w:rPr>
        <w:t>．</w:t>
      </w:r>
    </w:p>
    <w:p w14:paraId="57A4CB6C" w14:textId="52CA8411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  <w:t xml:space="preserve"> </w:t>
      </w:r>
      <w:r w:rsidRPr="00320143">
        <w:rPr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1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求此时气体的体积</w:t>
      </w:r>
      <w:r w:rsidR="00336526" w:rsidRPr="00320143">
        <w:rPr>
          <w:rFonts w:hint="eastAsia"/>
          <w:color w:val="000000" w:themeColor="text1"/>
        </w:rPr>
        <w:t>；</w:t>
      </w:r>
    </w:p>
    <w:p w14:paraId="681CDB54" w14:textId="3384C539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  <w:t xml:space="preserve">   </w:t>
      </w:r>
      <w:r w:rsidR="0086673B" w:rsidRPr="00320143">
        <w:rPr>
          <w:rFonts w:eastAsia="方正书宋_GBK" w:hint="eastAsia"/>
          <w:color w:val="000000" w:themeColor="text1"/>
        </w:rPr>
        <w:t xml:space="preserve"> 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2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保持温度不变，缓慢改变作用在活塞上的力，使气体压强变为</w:t>
      </w:r>
      <w:r w:rsidRPr="00320143">
        <w:rPr>
          <w:color w:val="000000" w:themeColor="text1"/>
        </w:rPr>
        <w:t>8</w:t>
      </w:r>
      <w:r w:rsidRPr="00320143">
        <w:rPr>
          <w:rFonts w:hint="eastAsia"/>
          <w:color w:val="000000" w:themeColor="text1"/>
        </w:rPr>
        <w:t>×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color w:val="000000" w:themeColor="text1"/>
          <w:vertAlign w:val="superscript"/>
        </w:rPr>
        <w:t>4</w:t>
      </w:r>
      <w:r w:rsidRPr="00320143">
        <w:rPr>
          <w:rFonts w:hint="eastAsia"/>
          <w:i/>
          <w:color w:val="000000" w:themeColor="text1"/>
        </w:rPr>
        <w:t xml:space="preserve"> </w:t>
      </w:r>
      <w:r w:rsidRPr="00320143">
        <w:rPr>
          <w:rFonts w:hint="eastAsia"/>
          <w:iCs/>
          <w:color w:val="000000" w:themeColor="text1"/>
        </w:rPr>
        <w:t>Pa</w:t>
      </w:r>
      <w:r w:rsidRPr="00320143">
        <w:rPr>
          <w:rFonts w:eastAsia="方正书宋_GBK"/>
          <w:color w:val="000000" w:themeColor="text1"/>
        </w:rPr>
        <w:t>，</w:t>
      </w:r>
      <w:r w:rsidRPr="00320143">
        <w:rPr>
          <w:color w:val="000000" w:themeColor="text1"/>
        </w:rPr>
        <w:t>求此时气体的体积</w:t>
      </w:r>
      <w:r w:rsidR="00336526" w:rsidRPr="00320143">
        <w:rPr>
          <w:rFonts w:ascii="NEU-BZ-S92" w:hAnsi="NEU-BZ-S92" w:hint="eastAsia"/>
          <w:color w:val="000000" w:themeColor="text1"/>
        </w:rPr>
        <w:t>．</w:t>
      </w:r>
    </w:p>
    <w:p w14:paraId="36171157" w14:textId="377018BF" w:rsidR="00AB634C" w:rsidRPr="00320143" w:rsidRDefault="00510F24" w:rsidP="00491202">
      <w:pPr>
        <w:pStyle w:val="af2"/>
        <w:snapToGrid w:val="0"/>
        <w:spacing w:line="312" w:lineRule="auto"/>
        <w:ind w:left="0" w:firstLineChars="0" w:firstLine="0"/>
        <w:jc w:val="left"/>
        <w:outlineLvl w:val="9"/>
        <w:rPr>
          <w:rFonts w:eastAsia="方正黑体_GBK"/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rFonts w:ascii="Times New Roman" w:hAnsi="Times New Roman" w:cs="Times New Roman"/>
          <w:color w:val="000000" w:themeColor="text1"/>
        </w:rPr>
        <w:t>2.0×10</w:t>
      </w:r>
      <w:r w:rsidRPr="00320143">
        <w:rPr>
          <w:rFonts w:ascii="Times New Roman" w:hAnsi="Times New Roman" w:cs="Times New Roman"/>
          <w:color w:val="000000" w:themeColor="text1"/>
          <w:vertAlign w:val="superscript"/>
        </w:rPr>
        <w:t>-3</w:t>
      </w:r>
      <w:r w:rsidR="00A7082C" w:rsidRPr="0032014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320143">
        <w:rPr>
          <w:rFonts w:ascii="Times New Roman" w:hAnsi="Times New Roman" w:cs="Times New Roman"/>
          <w:color w:val="000000" w:themeColor="text1"/>
        </w:rPr>
        <w:t>m</w:t>
      </w:r>
      <w:r w:rsidRPr="0032014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320143">
        <w:rPr>
          <w:rFonts w:ascii="Times New Roman" w:hAnsi="Times New Roman" w:cs="Times New Roman"/>
          <w:color w:val="000000" w:themeColor="text1"/>
        </w:rPr>
        <w:t>；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rFonts w:ascii="Times New Roman" w:hAnsi="Times New Roman" w:cs="Times New Roman"/>
          <w:color w:val="000000" w:themeColor="text1"/>
        </w:rPr>
        <w:t>4.0×10</w:t>
      </w:r>
      <w:r w:rsidRPr="00320143">
        <w:rPr>
          <w:rFonts w:ascii="Times New Roman" w:hAnsi="Times New Roman" w:cs="Times New Roman"/>
          <w:color w:val="000000" w:themeColor="text1"/>
          <w:vertAlign w:val="superscript"/>
        </w:rPr>
        <w:t>-3</w:t>
      </w:r>
      <w:r w:rsidRPr="00320143">
        <w:rPr>
          <w:rFonts w:ascii="Times New Roman" w:hAnsi="Times New Roman" w:cs="Times New Roman"/>
          <w:color w:val="000000" w:themeColor="text1"/>
        </w:rPr>
        <w:t xml:space="preserve"> m</w:t>
      </w:r>
      <w:r w:rsidRPr="00320143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320143">
        <w:rPr>
          <w:rFonts w:ascii="Times New Roman" w:hAnsi="Times New Roman" w:cs="Times New Roman" w:hint="eastAsia"/>
          <w:color w:val="000000" w:themeColor="text1"/>
        </w:rPr>
        <w:t>．</w:t>
      </w:r>
    </w:p>
    <w:p w14:paraId="2E00F8B2" w14:textId="77FACCD1" w:rsidR="00AB634C" w:rsidRPr="00320143" w:rsidRDefault="00E73023" w:rsidP="00CF0527">
      <w:pPr>
        <w:pStyle w:val="af2"/>
        <w:snapToGrid w:val="0"/>
        <w:spacing w:line="312" w:lineRule="auto"/>
        <w:ind w:left="442" w:hanging="442"/>
        <w:jc w:val="center"/>
        <w:outlineLvl w:val="9"/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</w:pP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公共题</w:t>
      </w:r>
      <w:r w:rsidRPr="00320143">
        <w:rPr>
          <w:rFonts w:asciiTheme="majorEastAsia" w:eastAsiaTheme="majorEastAsia" w:hAnsiTheme="majorEastAsia" w:cs="Times New Roman"/>
          <w:b/>
          <w:bCs/>
          <w:color w:val="000000" w:themeColor="text1"/>
          <w:kern w:val="2"/>
        </w:rPr>
        <w:t>(</w:t>
      </w:r>
      <w:r w:rsidRPr="00320143">
        <w:rPr>
          <w:rFonts w:ascii="Times New Roman" w:eastAsia="宋体" w:hAnsi="Times New Roman" w:cs="Times New Roman"/>
          <w:b/>
          <w:bCs/>
          <w:color w:val="000000" w:themeColor="text1"/>
          <w:kern w:val="2"/>
        </w:rPr>
        <w:t>全体考生必做</w:t>
      </w:r>
      <w:r w:rsidRPr="00320143">
        <w:rPr>
          <w:rFonts w:asciiTheme="majorEastAsia" w:eastAsiaTheme="majorEastAsia" w:hAnsiTheme="majorEastAsia" w:cs="Times New Roman"/>
          <w:b/>
          <w:bCs/>
          <w:color w:val="000000" w:themeColor="text1"/>
          <w:kern w:val="2"/>
        </w:rPr>
        <w:t>)</w:t>
      </w:r>
    </w:p>
    <w:p w14:paraId="76518014" w14:textId="069A0F83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  <w:t>20</w:t>
      </w:r>
      <w:r w:rsidR="00366305" w:rsidRPr="00320143">
        <w:rPr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20</w:t>
      </w:r>
      <w:r w:rsidR="007A12C1" w:rsidRPr="00320143">
        <w:rPr>
          <w:rFonts w:hint="eastAsia"/>
          <w:color w:val="000000" w:themeColor="text1"/>
        </w:rPr>
        <w:t>）（</w:t>
      </w:r>
      <w:r w:rsidRPr="00320143">
        <w:rPr>
          <w:rFonts w:hint="eastAsia"/>
          <w:color w:val="000000" w:themeColor="text1"/>
        </w:rPr>
        <w:t>10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辨析题：要求摩托车由静止开始在尽量短的时间内走完一段直道，然后驶入一段半圆形的弯道，但在弯道上行驶时车速不能太快，以免因离心作用而偏出车道</w:t>
      </w:r>
      <w:r w:rsidR="00134E76" w:rsidRPr="00320143">
        <w:rPr>
          <w:color w:val="000000" w:themeColor="text1"/>
        </w:rPr>
        <w:t>．</w:t>
      </w:r>
      <w:r w:rsidRPr="00320143">
        <w:rPr>
          <w:color w:val="000000" w:themeColor="text1"/>
        </w:rPr>
        <w:t>求摩托车在直道上行驶所用的最短时间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有关数据见表格</w:t>
      </w:r>
      <w:r w:rsidR="00336526" w:rsidRPr="00320143">
        <w:rPr>
          <w:rFonts w:hint="eastAsia"/>
          <w:color w:val="000000" w:themeColor="text1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320143" w:rsidRPr="00320143" w14:paraId="5EE5E9CC" w14:textId="77777777">
        <w:trPr>
          <w:trHeight w:val="2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FAB810B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启动加速度</w:t>
            </w:r>
            <w:r w:rsidRPr="00320143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"/>
              </w:rPr>
              <w:t>a</w:t>
            </w:r>
            <w:r w:rsidRPr="00320143"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824D8C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4</w:t>
            </w:r>
            <w:bookmarkStart w:id="17" w:name="OLE_LINK9"/>
            <w:bookmarkStart w:id="18" w:name="OLE_LINK8"/>
            <w:r w:rsidRPr="00320143">
              <w:rPr>
                <w:rFonts w:ascii="Times New Roman" w:eastAsia="宋体" w:hAnsi="Times New Roman" w:cs="Times New Roman"/>
                <w:iCs/>
                <w:color w:val="000000" w:themeColor="text1"/>
                <w:kern w:val="2"/>
              </w:rPr>
              <w:t xml:space="preserve"> 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m/s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  <w:vertAlign w:val="superscript"/>
              </w:rPr>
              <w:t>2</w:t>
            </w:r>
            <w:bookmarkEnd w:id="17"/>
            <w:bookmarkEnd w:id="18"/>
          </w:p>
        </w:tc>
      </w:tr>
      <w:tr w:rsidR="00320143" w:rsidRPr="00320143" w14:paraId="7CB09421" w14:textId="77777777">
        <w:trPr>
          <w:trHeight w:val="2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5470D34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制动加速度</w:t>
            </w:r>
            <w:r w:rsidRPr="00320143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"/>
              </w:rPr>
              <w:t>a</w:t>
            </w:r>
            <w:r w:rsidRPr="00320143"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1D2526B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8 m/s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  <w:vertAlign w:val="superscript"/>
              </w:rPr>
              <w:t>2</w:t>
            </w:r>
          </w:p>
        </w:tc>
      </w:tr>
      <w:tr w:rsidR="00320143" w:rsidRPr="00320143" w14:paraId="783F60D0" w14:textId="77777777">
        <w:trPr>
          <w:trHeight w:val="2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2FBE36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lastRenderedPageBreak/>
              <w:t>直道最大速度</w:t>
            </w:r>
            <w:r w:rsidRPr="00320143">
              <w:rPr>
                <w:rFonts w:ascii="Book Antiqua" w:eastAsia="宋体" w:hAnsi="Book Antiqua" w:cs="Times New Roman"/>
                <w:i/>
                <w:iCs/>
                <w:color w:val="000000" w:themeColor="text1"/>
                <w:kern w:val="2"/>
              </w:rPr>
              <w:t>v</w:t>
            </w:r>
            <w:r w:rsidRPr="00320143"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A0F0B6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40 m/s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  <w:vertAlign w:val="superscript"/>
              </w:rPr>
              <w:t>2</w:t>
            </w:r>
          </w:p>
        </w:tc>
      </w:tr>
      <w:tr w:rsidR="00320143" w:rsidRPr="00320143" w14:paraId="6EE590E0" w14:textId="77777777">
        <w:trPr>
          <w:trHeight w:val="2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71FE94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弯道最大速度</w:t>
            </w:r>
            <w:r w:rsidRPr="00320143">
              <w:rPr>
                <w:rFonts w:ascii="Book Antiqua" w:eastAsia="宋体" w:hAnsi="Book Antiqua" w:cs="Times New Roman"/>
                <w:i/>
                <w:iCs/>
                <w:color w:val="000000" w:themeColor="text1"/>
                <w:kern w:val="2"/>
              </w:rPr>
              <w:t>v</w:t>
            </w:r>
            <w:r w:rsidRPr="00320143">
              <w:rPr>
                <w:rFonts w:ascii="Times New Roman" w:eastAsia="宋体" w:hAnsi="Times New Roman" w:cs="Times New Roman" w:hint="eastAsia"/>
                <w:color w:val="000000" w:themeColor="text1"/>
                <w:kern w:val="2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A4046B6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20 m/s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  <w:vertAlign w:val="superscript"/>
              </w:rPr>
              <w:t>2</w:t>
            </w:r>
          </w:p>
        </w:tc>
      </w:tr>
      <w:tr w:rsidR="00320143" w:rsidRPr="00320143" w14:paraId="5522813D" w14:textId="77777777">
        <w:trPr>
          <w:trHeight w:val="29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7F3DCA1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直道长度</w:t>
            </w:r>
            <w:r w:rsidRPr="00320143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"/>
              </w:rPr>
              <w:t>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64050C" w14:textId="77777777" w:rsidR="00AB634C" w:rsidRPr="00320143" w:rsidRDefault="00E73023" w:rsidP="00491202">
            <w:pPr>
              <w:pStyle w:val="af5"/>
              <w:snapToGrid w:val="0"/>
              <w:spacing w:line="312" w:lineRule="auto"/>
              <w:ind w:firstLineChars="200" w:firstLine="440"/>
              <w:jc w:val="left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</w:rPr>
              <w:t>218 m/s</w:t>
            </w:r>
            <w:r w:rsidRPr="00320143">
              <w:rPr>
                <w:rFonts w:ascii="Times New Roman" w:eastAsia="宋体" w:hAnsi="Times New Roman" w:cs="Times New Roman" w:hint="eastAsia"/>
                <w:iCs/>
                <w:color w:val="000000" w:themeColor="text1"/>
                <w:kern w:val="2"/>
                <w:vertAlign w:val="superscript"/>
              </w:rPr>
              <w:t>2</w:t>
            </w:r>
          </w:p>
        </w:tc>
      </w:tr>
    </w:tbl>
    <w:p w14:paraId="27C4DFDF" w14:textId="77777777" w:rsidR="00AB634C" w:rsidRPr="00320143" w:rsidRDefault="00E73023" w:rsidP="000E2A7A">
      <w:pPr>
        <w:pStyle w:val="af3"/>
        <w:ind w:left="440" w:hanging="440"/>
        <w:rPr>
          <w:rFonts w:eastAsia="方正书宋_GBK"/>
          <w:i/>
          <w:iCs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Pr="00320143">
        <w:rPr>
          <w:color w:val="000000" w:themeColor="text1"/>
        </w:rPr>
        <w:t>某同学是这样解的：要使摩托车所用时间最短，应先由静止加速到最大速度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  <w:r w:rsidRPr="00320143">
        <w:rPr>
          <w:rFonts w:hint="eastAsia"/>
          <w:color w:val="000000" w:themeColor="text1"/>
          <w:vertAlign w:val="subscript"/>
        </w:rPr>
        <w:t>1</w:t>
      </w:r>
      <w:r w:rsidRPr="00320143">
        <w:rPr>
          <w:rFonts w:hint="eastAsia"/>
          <w:i/>
          <w:iCs/>
          <w:color w:val="000000" w:themeColor="text1"/>
        </w:rPr>
        <w:t>=</w:t>
      </w:r>
      <w:r w:rsidRPr="00320143">
        <w:rPr>
          <w:rFonts w:hint="eastAsia"/>
          <w:iCs/>
          <w:color w:val="000000" w:themeColor="text1"/>
        </w:rPr>
        <w:t xml:space="preserve">40 </w:t>
      </w:r>
      <w:r w:rsidRPr="00320143">
        <w:rPr>
          <w:rFonts w:hint="eastAsia"/>
          <w:color w:val="000000" w:themeColor="text1"/>
        </w:rPr>
        <w:t>m/s</w:t>
      </w:r>
      <w:r w:rsidRPr="00320143">
        <w:rPr>
          <w:color w:val="000000" w:themeColor="text1"/>
        </w:rPr>
        <w:t>，然后再减速到</w:t>
      </w:r>
      <w:r w:rsidRPr="00320143">
        <w:rPr>
          <w:rFonts w:ascii="Book Antiqua" w:hAnsi="Book Antiqua"/>
          <w:i/>
          <w:iCs/>
          <w:color w:val="000000" w:themeColor="text1"/>
        </w:rPr>
        <w:t>v</w:t>
      </w:r>
      <w:r w:rsidRPr="00320143">
        <w:rPr>
          <w:rFonts w:hint="eastAsia"/>
          <w:color w:val="000000" w:themeColor="text1"/>
          <w:vertAlign w:val="subscript"/>
        </w:rPr>
        <w:t>2</w:t>
      </w:r>
      <w:r w:rsidRPr="00320143">
        <w:rPr>
          <w:rFonts w:hint="eastAsia"/>
          <w:i/>
          <w:iCs/>
          <w:color w:val="000000" w:themeColor="text1"/>
        </w:rPr>
        <w:t>=</w:t>
      </w:r>
      <w:r w:rsidRPr="00320143">
        <w:rPr>
          <w:rFonts w:hint="eastAsia"/>
          <w:iCs/>
          <w:color w:val="000000" w:themeColor="text1"/>
        </w:rPr>
        <w:t>20 m/s</w:t>
      </w:r>
    </w:p>
    <w:p w14:paraId="46CD3844" w14:textId="647347A1" w:rsidR="00AB634C" w:rsidRPr="00320143" w:rsidRDefault="00E73023" w:rsidP="000E2A7A">
      <w:pPr>
        <w:pStyle w:val="af3"/>
        <w:ind w:left="440" w:hanging="440"/>
        <w:rPr>
          <w:rFonts w:eastAsia="方正书宋_GBK"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  <w:t xml:space="preserve">     </w:t>
      </w:r>
      <w:r w:rsidR="001A2C16" w:rsidRPr="00320143">
        <w:rPr>
          <w:color w:val="000000" w:themeColor="text1"/>
          <w:position w:val="-28"/>
        </w:rPr>
        <w:object w:dxaOrig="999" w:dyaOrig="639" w14:anchorId="7B9350E2">
          <v:shape id="_x0000_i1069" type="#_x0000_t75" style="width:49.55pt;height:31.65pt" o:ole="">
            <v:imagedata r:id="rId119" o:title=""/>
          </v:shape>
          <o:OLEObject Type="Embed" ProgID="Equation.DSMT4" ShapeID="_x0000_i1069" DrawAspect="Content" ObjectID="_1800815302" r:id="rId120"/>
        </w:object>
      </w:r>
      <w:r w:rsidR="00366305" w:rsidRPr="00320143">
        <w:rPr>
          <w:color w:val="000000" w:themeColor="text1"/>
        </w:rPr>
        <w:t>，</w:t>
      </w:r>
      <w:r w:rsidRPr="00320143">
        <w:rPr>
          <w:color w:val="000000" w:themeColor="text1"/>
        </w:rPr>
        <w:t xml:space="preserve"> </w:t>
      </w:r>
      <w:r w:rsidR="001A2C16" w:rsidRPr="00320143">
        <w:rPr>
          <w:color w:val="000000" w:themeColor="text1"/>
          <w:position w:val="-28"/>
        </w:rPr>
        <w:object w:dxaOrig="1420" w:dyaOrig="639" w14:anchorId="03ADA60D">
          <v:shape id="_x0000_i1070" type="#_x0000_t75" style="width:71.05pt;height:31.65pt" o:ole="">
            <v:imagedata r:id="rId121" o:title=""/>
          </v:shape>
          <o:OLEObject Type="Embed" ProgID="Equation.DSMT4" ShapeID="_x0000_i1070" DrawAspect="Content" ObjectID="_1800815303" r:id="rId122"/>
        </w:object>
      </w:r>
      <w:r w:rsidRPr="00320143">
        <w:rPr>
          <w:iCs/>
          <w:color w:val="000000" w:themeColor="text1"/>
        </w:rPr>
        <w:t>，</w:t>
      </w:r>
      <w:r w:rsidR="001A2C16" w:rsidRPr="00320143">
        <w:rPr>
          <w:color w:val="000000" w:themeColor="text1"/>
          <w:position w:val="-10"/>
        </w:rPr>
        <w:object w:dxaOrig="1200" w:dyaOrig="320" w14:anchorId="5DA14276">
          <v:shape id="_x0000_i1071" type="#_x0000_t75" style="width:59.9pt;height:16.45pt" o:ole="">
            <v:imagedata r:id="rId123" o:title=""/>
          </v:shape>
          <o:OLEObject Type="Embed" ProgID="Equation.DSMT4" ShapeID="_x0000_i1071" DrawAspect="Content" ObjectID="_1800815304" r:id="rId124"/>
        </w:object>
      </w:r>
      <w:r w:rsidR="00336526" w:rsidRPr="00320143">
        <w:rPr>
          <w:rFonts w:ascii="NEU-BZ-S92" w:hAnsi="NEU-BZ-S92" w:hint="eastAsia"/>
          <w:color w:val="000000" w:themeColor="text1"/>
        </w:rPr>
        <w:t>．</w:t>
      </w:r>
    </w:p>
    <w:p w14:paraId="49F462C4" w14:textId="279AB257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rFonts w:eastAsia="方正书宋_GBK"/>
          <w:color w:val="000000" w:themeColor="text1"/>
        </w:rPr>
        <w:tab/>
      </w:r>
      <w:r w:rsidRPr="00320143">
        <w:rPr>
          <w:color w:val="000000" w:themeColor="text1"/>
        </w:rPr>
        <w:t>你认为这位同学的解法是否合理</w:t>
      </w:r>
      <w:r w:rsidR="00492CA2" w:rsidRPr="00320143">
        <w:rPr>
          <w:color w:val="000000" w:themeColor="text1"/>
        </w:rPr>
        <w:t>?</w:t>
      </w:r>
      <w:r w:rsidR="00492CA2">
        <w:rPr>
          <w:rFonts w:hint="eastAsia"/>
          <w:color w:val="000000" w:themeColor="text1"/>
        </w:rPr>
        <w:t xml:space="preserve"> </w:t>
      </w:r>
      <w:r w:rsidRPr="00320143">
        <w:rPr>
          <w:color w:val="000000" w:themeColor="text1"/>
        </w:rPr>
        <w:t>若合理，请完成计算；若不合理，请说明理由，并用你自己的方法算出正确结果</w:t>
      </w:r>
      <w:r w:rsidR="00336526" w:rsidRPr="00320143">
        <w:rPr>
          <w:rFonts w:hint="eastAsia"/>
          <w:color w:val="000000" w:themeColor="text1"/>
        </w:rPr>
        <w:t>．</w:t>
      </w:r>
    </w:p>
    <w:p w14:paraId="55EFDCE8" w14:textId="6B906822" w:rsidR="00510F24" w:rsidRPr="00320143" w:rsidRDefault="00510F24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color w:val="000000" w:themeColor="text1"/>
        </w:rPr>
        <w:t>不正确，</w:t>
      </w:r>
      <w:r w:rsidRPr="00320143">
        <w:rPr>
          <w:color w:val="000000" w:themeColor="text1"/>
        </w:rPr>
        <w:t>11</w:t>
      </w:r>
      <w:r w:rsidRPr="00320143">
        <w:rPr>
          <w:rFonts w:hint="eastAsia"/>
          <w:color w:val="000000" w:themeColor="text1"/>
        </w:rPr>
        <w:t xml:space="preserve"> </w:t>
      </w:r>
      <w:r w:rsidRPr="00320143">
        <w:rPr>
          <w:color w:val="000000" w:themeColor="text1"/>
        </w:rPr>
        <w:t>s</w:t>
      </w:r>
      <w:r w:rsidRPr="00320143">
        <w:rPr>
          <w:rFonts w:hint="eastAsia"/>
          <w:color w:val="000000" w:themeColor="text1"/>
        </w:rPr>
        <w:t>．</w:t>
      </w:r>
    </w:p>
    <w:p w14:paraId="3F7DDFC8" w14:textId="15364387" w:rsidR="00AB634C" w:rsidRPr="00320143" w:rsidRDefault="00E73023" w:rsidP="000E2A7A">
      <w:pPr>
        <w:pStyle w:val="af3"/>
        <w:ind w:left="440" w:hanging="440"/>
        <w:rPr>
          <w:rFonts w:asciiTheme="majorEastAsia" w:eastAsiaTheme="majorEastAsia" w:hAnsiTheme="majorEastAsia" w:hint="eastAsia"/>
          <w:iCs/>
          <w:color w:val="000000" w:themeColor="text1"/>
        </w:rPr>
      </w:pPr>
      <w:r w:rsidRPr="00320143">
        <w:rPr>
          <w:rFonts w:eastAsia="方正书宋_GBK"/>
          <w:color w:val="000000" w:themeColor="text1"/>
        </w:rPr>
        <w:tab/>
      </w:r>
      <w:r w:rsidRPr="00320143">
        <w:rPr>
          <w:color w:val="000000" w:themeColor="text1"/>
        </w:rPr>
        <w:t>21</w:t>
      </w:r>
      <w:r w:rsidR="00366305" w:rsidRPr="00320143">
        <w:rPr>
          <w:color w:val="000000" w:themeColor="text1"/>
        </w:rPr>
        <w:t>．</w:t>
      </w:r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21</w:t>
      </w:r>
      <w:r w:rsidR="007A12C1" w:rsidRPr="00320143">
        <w:rPr>
          <w:rFonts w:hint="eastAsia"/>
          <w:color w:val="000000" w:themeColor="text1"/>
        </w:rPr>
        <w:t>）（</w:t>
      </w:r>
      <w:r w:rsidRPr="00320143">
        <w:rPr>
          <w:rFonts w:hint="eastAsia"/>
          <w:color w:val="000000" w:themeColor="text1"/>
        </w:rPr>
        <w:t>12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质量为</w:t>
      </w:r>
      <w:r w:rsidRPr="00320143">
        <w:rPr>
          <w:rFonts w:hint="eastAsia"/>
          <w:color w:val="000000" w:themeColor="text1"/>
        </w:rPr>
        <w:t xml:space="preserve">10 </w:t>
      </w:r>
      <w:r w:rsidR="00A7082C" w:rsidRPr="00320143">
        <w:rPr>
          <w:rFonts w:hint="eastAsia"/>
          <w:color w:val="000000" w:themeColor="text1"/>
        </w:rPr>
        <w:t>k</w:t>
      </w:r>
      <w:r w:rsidRPr="00320143">
        <w:rPr>
          <w:rFonts w:hint="eastAsia"/>
          <w:color w:val="000000" w:themeColor="text1"/>
        </w:rPr>
        <w:t>g</w:t>
      </w:r>
      <w:r w:rsidRPr="00320143">
        <w:rPr>
          <w:color w:val="000000" w:themeColor="text1"/>
        </w:rPr>
        <w:t>的物体在</w:t>
      </w:r>
      <w:r w:rsidRPr="00320143">
        <w:rPr>
          <w:rFonts w:hint="eastAsia"/>
          <w:i/>
          <w:iCs/>
          <w:color w:val="000000" w:themeColor="text1"/>
        </w:rPr>
        <w:t>F=</w:t>
      </w:r>
      <w:r w:rsidRPr="00320143">
        <w:rPr>
          <w:rFonts w:hint="eastAsia"/>
          <w:color w:val="000000" w:themeColor="text1"/>
        </w:rPr>
        <w:t>200</w:t>
      </w:r>
      <w:r w:rsidRPr="00320143">
        <w:rPr>
          <w:rFonts w:hint="eastAsia"/>
          <w:i/>
          <w:iCs/>
          <w:color w:val="000000" w:themeColor="text1"/>
        </w:rPr>
        <w:t xml:space="preserve"> </w:t>
      </w:r>
      <w:r w:rsidRPr="00320143">
        <w:rPr>
          <w:rFonts w:hint="eastAsia"/>
          <w:color w:val="000000" w:themeColor="text1"/>
        </w:rPr>
        <w:t>N</w:t>
      </w:r>
      <w:r w:rsidRPr="00320143">
        <w:rPr>
          <w:color w:val="000000" w:themeColor="text1"/>
        </w:rPr>
        <w:t>的水平推力作用下，从粗糙斜面的底端由静止开始沿斜面运动，斜面固定不动，与水平地面的夹角</w:t>
      </w:r>
      <w:r w:rsidR="00946A46" w:rsidRPr="00320143">
        <w:rPr>
          <w:i/>
          <w:iCs/>
          <w:color w:val="000000" w:themeColor="text1"/>
        </w:rPr>
        <w:t>θ=</w:t>
      </w:r>
      <w:r w:rsidRPr="00320143">
        <w:rPr>
          <w:rFonts w:eastAsia="方正书宋_GBK"/>
          <w:color w:val="000000" w:themeColor="text1"/>
        </w:rPr>
        <w:t>37°</w:t>
      </w:r>
      <w:r w:rsidR="00366305" w:rsidRPr="00320143">
        <w:rPr>
          <w:color w:val="000000" w:themeColor="text1"/>
        </w:rPr>
        <w:t>．</w:t>
      </w:r>
      <w:r w:rsidR="00366305" w:rsidRPr="00320143">
        <w:rPr>
          <w:rFonts w:ascii="NEU-BZ-S92" w:hAnsi="NEU-BZ-S92"/>
          <w:color w:val="000000" w:themeColor="text1"/>
        </w:rPr>
        <w:t>力</w:t>
      </w:r>
      <w:r w:rsidRPr="00320143">
        <w:rPr>
          <w:rFonts w:hint="eastAsia"/>
          <w:i/>
          <w:color w:val="000000" w:themeColor="text1"/>
        </w:rPr>
        <w:t>F</w:t>
      </w:r>
      <w:r w:rsidRPr="00320143">
        <w:rPr>
          <w:color w:val="000000" w:themeColor="text1"/>
        </w:rPr>
        <w:t>作用</w:t>
      </w:r>
      <w:r w:rsidRPr="00320143">
        <w:rPr>
          <w:color w:val="000000" w:themeColor="text1"/>
        </w:rPr>
        <w:t>2</w:t>
      </w:r>
      <w:r w:rsidR="00BD0D8F" w:rsidRPr="00320143">
        <w:rPr>
          <w:rFonts w:hint="eastAsia"/>
          <w:color w:val="000000" w:themeColor="text1"/>
        </w:rPr>
        <w:t>秒钟</w:t>
      </w:r>
      <w:r w:rsidRPr="00320143">
        <w:rPr>
          <w:color w:val="000000" w:themeColor="text1"/>
        </w:rPr>
        <w:t>后撤去</w:t>
      </w:r>
      <w:r w:rsidR="00366305" w:rsidRPr="00320143">
        <w:rPr>
          <w:color w:val="000000" w:themeColor="text1"/>
        </w:rPr>
        <w:t>，</w:t>
      </w:r>
      <w:r w:rsidR="00D35C03" w:rsidRPr="00320143">
        <w:rPr>
          <w:color w:val="000000" w:themeColor="text1"/>
        </w:rPr>
        <w:t>物</w:t>
      </w:r>
      <w:r w:rsidRPr="00320143">
        <w:rPr>
          <w:color w:val="000000" w:themeColor="text1"/>
        </w:rPr>
        <w:t>体在斜面上继续上滑了</w:t>
      </w:r>
      <w:r w:rsidRPr="00320143">
        <w:rPr>
          <w:rFonts w:hint="eastAsia"/>
          <w:color w:val="000000" w:themeColor="text1"/>
        </w:rPr>
        <w:t>1.25</w:t>
      </w:r>
      <w:r w:rsidR="00BD0D8F" w:rsidRPr="00320143">
        <w:rPr>
          <w:rFonts w:hint="eastAsia"/>
          <w:color w:val="000000" w:themeColor="text1"/>
        </w:rPr>
        <w:t>秒钟</w:t>
      </w:r>
      <w:r w:rsidRPr="00320143">
        <w:rPr>
          <w:color w:val="000000" w:themeColor="text1"/>
        </w:rPr>
        <w:t>后，速度减为零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求：物体与斜面间的动摩擦因数</w:t>
      </w:r>
      <w:r w:rsidR="001A2C16" w:rsidRPr="00320143">
        <w:rPr>
          <w:color w:val="000000" w:themeColor="text1"/>
          <w:position w:val="-10"/>
        </w:rPr>
        <w:object w:dxaOrig="220" w:dyaOrig="240" w14:anchorId="27562A44">
          <v:shape id="_x0000_i1072" type="#_x0000_t75" style="width:10.85pt;height:12.1pt" o:ole="">
            <v:imagedata r:id="rId125" o:title=""/>
          </v:shape>
          <o:OLEObject Type="Embed" ProgID="Equation.DSMT4" ShapeID="_x0000_i1072" DrawAspect="Content" ObjectID="_1800815305" r:id="rId126"/>
        </w:object>
      </w:r>
      <w:r w:rsidRPr="00320143">
        <w:rPr>
          <w:color w:val="000000" w:themeColor="text1"/>
        </w:rPr>
        <w:t>和物体的总位移</w:t>
      </w:r>
      <w:r w:rsidRPr="00320143">
        <w:rPr>
          <w:rFonts w:hint="eastAsia"/>
          <w:i/>
          <w:iCs/>
          <w:color w:val="000000" w:themeColor="text1"/>
        </w:rPr>
        <w:t>s</w:t>
      </w:r>
      <w:r w:rsidR="00336526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 xml:space="preserve"> </w:t>
      </w:r>
      <w:r w:rsidR="009F22D7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iCs/>
          <w:color w:val="000000" w:themeColor="text1"/>
        </w:rPr>
        <w:t>sin37</w:t>
      </w:r>
      <w:r w:rsidR="00A7082C" w:rsidRPr="00320143">
        <w:rPr>
          <w:rFonts w:eastAsia="方正书宋_GBK"/>
          <w:color w:val="000000" w:themeColor="text1"/>
        </w:rPr>
        <w:t>°</w:t>
      </w:r>
      <w:r w:rsidRPr="00320143">
        <w:rPr>
          <w:iCs/>
          <w:color w:val="000000" w:themeColor="text1"/>
        </w:rPr>
        <w:t>=</w:t>
      </w:r>
      <w:r w:rsidRPr="00320143">
        <w:rPr>
          <w:color w:val="000000" w:themeColor="text1"/>
        </w:rPr>
        <w:t>0.6</w:t>
      </w:r>
      <w:r w:rsidR="00D35C03" w:rsidRPr="00320143">
        <w:rPr>
          <w:color w:val="000000" w:themeColor="text1"/>
        </w:rPr>
        <w:t>，</w:t>
      </w:r>
      <w:r w:rsidRPr="00320143">
        <w:rPr>
          <w:iCs/>
          <w:color w:val="000000" w:themeColor="text1"/>
        </w:rPr>
        <w:t>cos37</w:t>
      </w:r>
      <w:r w:rsidR="00A7082C" w:rsidRPr="00320143">
        <w:rPr>
          <w:rFonts w:eastAsia="方正书宋_GBK"/>
          <w:color w:val="000000" w:themeColor="text1"/>
        </w:rPr>
        <w:t>°</w:t>
      </w:r>
      <w:r w:rsidRPr="00320143">
        <w:rPr>
          <w:iCs/>
          <w:color w:val="000000" w:themeColor="text1"/>
        </w:rPr>
        <w:t>=</w:t>
      </w:r>
      <w:r w:rsidRPr="00320143">
        <w:rPr>
          <w:color w:val="000000" w:themeColor="text1"/>
        </w:rPr>
        <w:t>0.8</w:t>
      </w:r>
      <w:r w:rsidR="00D35C03" w:rsidRPr="00320143">
        <w:rPr>
          <w:color w:val="000000" w:themeColor="text1"/>
        </w:rPr>
        <w:t>，</w:t>
      </w:r>
      <w:r w:rsidRPr="00320143">
        <w:rPr>
          <w:i/>
          <w:color w:val="000000" w:themeColor="text1"/>
        </w:rPr>
        <w:t>g</w:t>
      </w:r>
      <w:r w:rsidRPr="00320143">
        <w:rPr>
          <w:color w:val="000000" w:themeColor="text1"/>
        </w:rPr>
        <w:t>=10</w:t>
      </w:r>
      <w:r w:rsidR="00A7082C" w:rsidRPr="00320143">
        <w:rPr>
          <w:rFonts w:hint="eastAsia"/>
          <w:color w:val="000000" w:themeColor="text1"/>
        </w:rPr>
        <w:t xml:space="preserve"> </w:t>
      </w:r>
      <w:r w:rsidRPr="00320143">
        <w:rPr>
          <w:color w:val="000000" w:themeColor="text1"/>
        </w:rPr>
        <w:t>m/s</w:t>
      </w:r>
      <w:r w:rsidRPr="00320143">
        <w:rPr>
          <w:color w:val="000000" w:themeColor="text1"/>
          <w:vertAlign w:val="superscript"/>
        </w:rPr>
        <w:t>2</w:t>
      </w:r>
      <w:r w:rsidR="009F22D7" w:rsidRPr="00320143">
        <w:rPr>
          <w:rFonts w:asciiTheme="majorEastAsia" w:eastAsiaTheme="majorEastAsia" w:hAnsiTheme="majorEastAsia" w:hint="eastAsia"/>
          <w:iCs/>
          <w:color w:val="000000" w:themeColor="text1"/>
        </w:rPr>
        <w:t>）</w:t>
      </w:r>
    </w:p>
    <w:p w14:paraId="6C5A3F54" w14:textId="61731133" w:rsidR="00CF0527" w:rsidRPr="00320143" w:rsidRDefault="005952A3" w:rsidP="005D1AB8">
      <w:pPr>
        <w:pStyle w:val="af3"/>
        <w:ind w:left="440" w:hanging="440"/>
        <w:jc w:val="right"/>
        <w:rPr>
          <w:rFonts w:asciiTheme="majorEastAsia" w:eastAsiaTheme="majorEastAsia" w:hAnsiTheme="majorEastAsia" w:hint="eastAsia"/>
          <w:iCs/>
          <w:color w:val="000000" w:themeColor="text1"/>
        </w:rPr>
      </w:pPr>
      <w:r w:rsidRPr="00320143">
        <w:rPr>
          <w:noProof/>
          <w:color w:val="000000" w:themeColor="text1"/>
        </w:rPr>
        <w:drawing>
          <wp:inline distT="0" distB="0" distL="0" distR="0" wp14:anchorId="613EA116" wp14:editId="3AB6B39E">
            <wp:extent cx="1475740" cy="71945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16C24" w14:textId="5A785B45" w:rsidR="008D723E" w:rsidRPr="00320143" w:rsidRDefault="008D723E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color w:val="000000" w:themeColor="text1"/>
        </w:rPr>
        <w:t>0.25</w:t>
      </w:r>
      <w:r w:rsidRPr="00320143">
        <w:rPr>
          <w:color w:val="000000" w:themeColor="text1"/>
        </w:rPr>
        <w:t>，</w:t>
      </w:r>
      <w:r w:rsidRPr="00320143">
        <w:rPr>
          <w:color w:val="000000" w:themeColor="text1"/>
        </w:rPr>
        <w:t>16.259</w:t>
      </w:r>
      <w:r w:rsidR="00A7082C" w:rsidRPr="00320143">
        <w:rPr>
          <w:rFonts w:hint="eastAsia"/>
          <w:color w:val="000000" w:themeColor="text1"/>
        </w:rPr>
        <w:t xml:space="preserve"> </w:t>
      </w:r>
      <w:r w:rsidRPr="00320143">
        <w:rPr>
          <w:color w:val="000000" w:themeColor="text1"/>
        </w:rPr>
        <w:t>m</w:t>
      </w:r>
      <w:r w:rsidR="00134E76" w:rsidRPr="00320143">
        <w:rPr>
          <w:rFonts w:hint="eastAsia"/>
          <w:color w:val="000000" w:themeColor="text1"/>
        </w:rPr>
        <w:t>．</w:t>
      </w:r>
    </w:p>
    <w:p w14:paraId="5AFEC8AE" w14:textId="02984FF4" w:rsidR="00AB634C" w:rsidRPr="00320143" w:rsidRDefault="00AB634C" w:rsidP="00491202">
      <w:pPr>
        <w:pStyle w:val="10"/>
        <w:snapToGrid w:val="0"/>
        <w:spacing w:line="312" w:lineRule="auto"/>
        <w:jc w:val="left"/>
        <w:rPr>
          <w:rFonts w:eastAsia="方正书宋_GBK" w:hint="eastAsia"/>
          <w:color w:val="000000" w:themeColor="text1"/>
        </w:rPr>
      </w:pPr>
    </w:p>
    <w:p w14:paraId="75E8FB1D" w14:textId="644C6C91" w:rsidR="003A0334" w:rsidRPr="00320143" w:rsidRDefault="00E73023" w:rsidP="00B00153">
      <w:pPr>
        <w:pStyle w:val="af3"/>
        <w:ind w:left="440" w:hanging="440"/>
        <w:jc w:val="both"/>
        <w:rPr>
          <w:color w:val="000000" w:themeColor="text1"/>
        </w:rPr>
      </w:pPr>
      <w:r w:rsidRPr="00320143">
        <w:rPr>
          <w:color w:val="000000" w:themeColor="text1"/>
        </w:rPr>
        <w:tab/>
        <w:t>22</w:t>
      </w:r>
      <w:r w:rsidR="00D35C03" w:rsidRPr="00320143">
        <w:rPr>
          <w:rFonts w:hint="eastAsia"/>
          <w:color w:val="000000" w:themeColor="text1"/>
        </w:rPr>
        <w:t>．</w:t>
      </w:r>
      <w:bookmarkStart w:id="19" w:name="_Hlk187572140"/>
      <w:r w:rsidR="007A12C1" w:rsidRPr="00320143">
        <w:rPr>
          <w:rFonts w:hint="eastAsia"/>
          <w:color w:val="000000" w:themeColor="text1"/>
        </w:rPr>
        <w:t>（</w:t>
      </w:r>
      <w:bookmarkEnd w:id="19"/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22</w:t>
      </w:r>
      <w:bookmarkStart w:id="20" w:name="_Hlk187572166"/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bookmarkEnd w:id="20"/>
      <w:r w:rsidR="007A12C1" w:rsidRPr="00320143">
        <w:rPr>
          <w:rFonts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14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hint="eastAsia"/>
          <w:color w:val="000000" w:themeColor="text1"/>
        </w:rPr>
        <w:t>）</w:t>
      </w:r>
      <w:r w:rsidRPr="00320143">
        <w:rPr>
          <w:color w:val="000000" w:themeColor="text1"/>
        </w:rPr>
        <w:t>如图所示，将边长为</w:t>
      </w:r>
      <w:r w:rsidRPr="00320143">
        <w:rPr>
          <w:rFonts w:hint="eastAsia"/>
          <w:i/>
          <w:iCs/>
          <w:color w:val="000000" w:themeColor="text1"/>
        </w:rPr>
        <w:t>a</w:t>
      </w:r>
      <w:r w:rsidRPr="00320143">
        <w:rPr>
          <w:color w:val="000000" w:themeColor="text1"/>
        </w:rPr>
        <w:t>、质量为</w:t>
      </w:r>
      <w:r w:rsidRPr="00320143">
        <w:rPr>
          <w:rFonts w:hint="eastAsia"/>
          <w:i/>
          <w:iCs/>
          <w:color w:val="000000" w:themeColor="text1"/>
        </w:rPr>
        <w:t>m</w:t>
      </w:r>
      <w:r w:rsidRPr="00320143">
        <w:rPr>
          <w:color w:val="000000" w:themeColor="text1"/>
        </w:rPr>
        <w:t>、电阻为</w:t>
      </w:r>
      <w:r w:rsidRPr="00320143">
        <w:rPr>
          <w:rFonts w:hint="eastAsia"/>
          <w:i/>
          <w:iCs/>
          <w:color w:val="000000" w:themeColor="text1"/>
        </w:rPr>
        <w:t>R</w:t>
      </w:r>
      <w:r w:rsidRPr="00320143">
        <w:rPr>
          <w:color w:val="000000" w:themeColor="text1"/>
        </w:rPr>
        <w:t>的正方形导线框竖直向上抛出，穿过宽度为</w:t>
      </w:r>
      <w:r w:rsidRPr="00320143">
        <w:rPr>
          <w:rFonts w:hint="eastAsia"/>
          <w:i/>
          <w:iCs/>
          <w:color w:val="000000" w:themeColor="text1"/>
        </w:rPr>
        <w:t>b</w:t>
      </w:r>
      <w:r w:rsidRPr="00320143">
        <w:rPr>
          <w:color w:val="000000" w:themeColor="text1"/>
        </w:rPr>
        <w:t>、磁感应强度为</w:t>
      </w:r>
      <w:r w:rsidRPr="00320143">
        <w:rPr>
          <w:rFonts w:hint="eastAsia"/>
          <w:i/>
          <w:iCs/>
          <w:color w:val="000000" w:themeColor="text1"/>
        </w:rPr>
        <w:t>B</w:t>
      </w:r>
      <w:r w:rsidRPr="00320143">
        <w:rPr>
          <w:color w:val="000000" w:themeColor="text1"/>
        </w:rPr>
        <w:t>的匀强磁场，磁场的方向垂直纸面向里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线框向上离开磁场时的速度刚好是进入磁场时速度的一半，线框离开磁场后继续上升一段高度，然后落下并匀速进入磁场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整个运动过程中始终存在着大小恒定的空气阻力</w:t>
      </w:r>
      <w:r w:rsidRPr="00320143">
        <w:rPr>
          <w:rFonts w:hint="eastAsia"/>
          <w:i/>
          <w:iCs/>
          <w:color w:val="000000" w:themeColor="text1"/>
        </w:rPr>
        <w:t>f</w:t>
      </w:r>
      <w:r w:rsidRPr="00320143">
        <w:rPr>
          <w:color w:val="000000" w:themeColor="text1"/>
        </w:rPr>
        <w:t>，且线框不发生</w:t>
      </w:r>
      <w:r w:rsidR="00B00153" w:rsidRPr="00320143">
        <w:rPr>
          <w:rFonts w:hint="eastAsia"/>
          <w:color w:val="000000" w:themeColor="text1"/>
        </w:rPr>
        <w:t>转</w:t>
      </w:r>
      <w:r w:rsidRPr="00320143">
        <w:rPr>
          <w:color w:val="000000" w:themeColor="text1"/>
        </w:rPr>
        <w:t>动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求：</w:t>
      </w:r>
    </w:p>
    <w:p w14:paraId="17D7D48A" w14:textId="1EB98594" w:rsidR="00AB634C" w:rsidRPr="00320143" w:rsidRDefault="005D1A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1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线框在下落阶段匀速进入磁场时的速度</w:t>
      </w:r>
      <w:r w:rsidR="00E73023" w:rsidRPr="00320143">
        <w:rPr>
          <w:rFonts w:ascii="Book Antiqua" w:hAnsi="Book Antiqua"/>
          <w:i/>
          <w:iCs/>
          <w:color w:val="000000" w:themeColor="text1"/>
        </w:rPr>
        <w:t>v</w:t>
      </w:r>
      <w:r w:rsidR="00E73023" w:rsidRPr="00320143">
        <w:rPr>
          <w:rFonts w:hint="eastAsia"/>
          <w:color w:val="000000" w:themeColor="text1"/>
          <w:vertAlign w:val="subscript"/>
        </w:rPr>
        <w:t>2</w:t>
      </w:r>
      <w:r w:rsidR="00336526" w:rsidRPr="00320143">
        <w:rPr>
          <w:rFonts w:hint="eastAsia"/>
          <w:color w:val="000000" w:themeColor="text1"/>
        </w:rPr>
        <w:t>；</w:t>
      </w:r>
    </w:p>
    <w:p w14:paraId="4E01665B" w14:textId="78D0E5DC" w:rsidR="00AB634C" w:rsidRPr="00320143" w:rsidRDefault="005D1A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2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线框在上升阶段刚离开磁场时的速度</w:t>
      </w:r>
      <w:r w:rsidR="00E73023" w:rsidRPr="00320143">
        <w:rPr>
          <w:rFonts w:ascii="Book Antiqua" w:hAnsi="Book Antiqua"/>
          <w:i/>
          <w:iCs/>
          <w:color w:val="000000" w:themeColor="text1"/>
        </w:rPr>
        <w:t>v</w:t>
      </w:r>
      <w:r w:rsidR="00E73023" w:rsidRPr="00320143">
        <w:rPr>
          <w:rFonts w:hint="eastAsia"/>
          <w:color w:val="000000" w:themeColor="text1"/>
          <w:vertAlign w:val="subscript"/>
        </w:rPr>
        <w:t>1</w:t>
      </w:r>
      <w:r w:rsidR="00336526" w:rsidRPr="00320143">
        <w:rPr>
          <w:rFonts w:hAnsi="Cambria Math" w:hint="eastAsia"/>
          <w:color w:val="000000" w:themeColor="text1"/>
        </w:rPr>
        <w:t>；</w:t>
      </w:r>
    </w:p>
    <w:p w14:paraId="26C0A20D" w14:textId="3E6CF994" w:rsidR="00AB634C" w:rsidRPr="00320143" w:rsidRDefault="005D1AB8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Pr="00320143">
        <w:rPr>
          <w:rFonts w:asciiTheme="majorEastAsia" w:eastAsiaTheme="majorEastAsia" w:hAnsiTheme="majorEastAsia"/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3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E73023" w:rsidRPr="00320143">
        <w:rPr>
          <w:color w:val="000000" w:themeColor="text1"/>
        </w:rPr>
        <w:t>线框在上升阶段通过磁场过程中产生的焦耳热</w:t>
      </w:r>
      <w:r w:rsidR="00E73023" w:rsidRPr="00320143">
        <w:rPr>
          <w:rFonts w:hint="eastAsia"/>
          <w:i/>
          <w:iCs/>
          <w:color w:val="000000" w:themeColor="text1"/>
        </w:rPr>
        <w:t>Q</w:t>
      </w:r>
      <w:r w:rsidR="00336526" w:rsidRPr="00320143">
        <w:rPr>
          <w:rFonts w:hint="eastAsia"/>
          <w:color w:val="000000" w:themeColor="text1"/>
        </w:rPr>
        <w:t>．</w:t>
      </w:r>
    </w:p>
    <w:p w14:paraId="0012920B" w14:textId="5C97A20C" w:rsidR="00492CA2" w:rsidRDefault="00492CA2" w:rsidP="00B00153">
      <w:pPr>
        <w:pStyle w:val="af3"/>
        <w:ind w:left="440" w:hanging="440"/>
        <w:jc w:val="right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inline distT="0" distB="0" distL="0" distR="0" wp14:anchorId="40308EBC" wp14:editId="21E09D1D">
            <wp:extent cx="1115695" cy="122364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1512B" w14:textId="77777777" w:rsidR="00492CA2" w:rsidRDefault="00492CA2" w:rsidP="00B00153">
      <w:pPr>
        <w:pStyle w:val="af3"/>
        <w:ind w:left="440" w:hanging="440"/>
        <w:jc w:val="right"/>
        <w:rPr>
          <w:color w:val="000000" w:themeColor="text1"/>
        </w:rPr>
      </w:pPr>
    </w:p>
    <w:p w14:paraId="12FE137C" w14:textId="37016504" w:rsidR="005D1AB8" w:rsidRPr="00320143" w:rsidRDefault="005D1AB8" w:rsidP="00B00153">
      <w:pPr>
        <w:pStyle w:val="af3"/>
        <w:ind w:left="440" w:hanging="440"/>
        <w:jc w:val="right"/>
        <w:rPr>
          <w:color w:val="000000" w:themeColor="text1"/>
        </w:rPr>
      </w:pPr>
    </w:p>
    <w:p w14:paraId="5B7F194A" w14:textId="1863FED5" w:rsidR="008D723E" w:rsidRPr="00320143" w:rsidRDefault="008D723E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1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622286" w:rsidRPr="00320143">
        <w:rPr>
          <w:color w:val="000000" w:themeColor="text1"/>
          <w:position w:val="-22"/>
        </w:rPr>
        <w:object w:dxaOrig="1060" w:dyaOrig="580" w14:anchorId="2B8154D8">
          <v:shape id="_x0000_i1073" type="#_x0000_t75" style="width:52.9pt;height:29pt" o:ole="">
            <v:imagedata r:id="rId129" o:title=""/>
          </v:shape>
          <o:OLEObject Type="Embed" ProgID="Equation.DSMT4" ShapeID="_x0000_i1073" DrawAspect="Content" ObjectID="_1800815306" r:id="rId130"/>
        </w:objec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； （</w:t>
      </w:r>
      <w:r w:rsidRPr="00320143">
        <w:rPr>
          <w:rFonts w:hint="eastAsia"/>
          <w:color w:val="000000" w:themeColor="text1"/>
        </w:rPr>
        <w:t>2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622286" w:rsidRPr="00320143">
        <w:rPr>
          <w:color w:val="000000" w:themeColor="text1"/>
          <w:position w:val="-22"/>
        </w:rPr>
        <w:object w:dxaOrig="1719" w:dyaOrig="580" w14:anchorId="17F5F6B0">
          <v:shape id="_x0000_i1074" type="#_x0000_t75" style="width:85.75pt;height:29pt" o:ole="">
            <v:imagedata r:id="rId131" o:title=""/>
          </v:shape>
          <o:OLEObject Type="Embed" ProgID="Equation.DSMT4" ShapeID="_x0000_i1074" DrawAspect="Content" ObjectID="_1800815307" r:id="rId132"/>
        </w:objec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．</w:t>
      </w:r>
      <w:r w:rsidR="002C21C9" w:rsidRPr="00320143">
        <w:rPr>
          <w:rFonts w:asciiTheme="majorEastAsia" w:eastAsiaTheme="majorEastAsia" w:hAnsiTheme="majorEastAsia" w:hint="eastAsia"/>
          <w:color w:val="000000" w:themeColor="text1"/>
        </w:rPr>
        <w:t>（3）</w:t>
      </w:r>
      <w:r w:rsidR="00622286" w:rsidRPr="00320143">
        <w:rPr>
          <w:color w:val="000000" w:themeColor="text1"/>
          <w:position w:val="-24"/>
        </w:rPr>
        <w:object w:dxaOrig="3980" w:dyaOrig="660" w14:anchorId="570DF1E4">
          <v:shape id="_x0000_i1075" type="#_x0000_t75" style="width:199.1pt;height:33.35pt" o:ole="">
            <v:imagedata r:id="rId133" o:title=""/>
          </v:shape>
          <o:OLEObject Type="Embed" ProgID="Equation.DSMT4" ShapeID="_x0000_i1075" DrawAspect="Content" ObjectID="_1800815308" r:id="rId134"/>
        </w:object>
      </w:r>
    </w:p>
    <w:p w14:paraId="201BA775" w14:textId="77777777" w:rsidR="00742EEB" w:rsidRDefault="00742EEB" w:rsidP="000E2A7A">
      <w:pPr>
        <w:pStyle w:val="af3"/>
        <w:ind w:left="440" w:hanging="440"/>
        <w:rPr>
          <w:color w:val="000000" w:themeColor="text1"/>
        </w:rPr>
      </w:pPr>
    </w:p>
    <w:p w14:paraId="09255BF0" w14:textId="77777777" w:rsidR="00492CA2" w:rsidRDefault="00492CA2" w:rsidP="000E2A7A">
      <w:pPr>
        <w:pStyle w:val="af3"/>
        <w:ind w:left="440" w:hanging="440"/>
        <w:rPr>
          <w:color w:val="000000" w:themeColor="text1"/>
        </w:rPr>
      </w:pPr>
    </w:p>
    <w:p w14:paraId="01ED29D0" w14:textId="77777777" w:rsidR="00492CA2" w:rsidRPr="00320143" w:rsidRDefault="00492CA2" w:rsidP="000E2A7A">
      <w:pPr>
        <w:pStyle w:val="af3"/>
        <w:ind w:left="440" w:hanging="440"/>
        <w:rPr>
          <w:color w:val="000000" w:themeColor="text1"/>
        </w:rPr>
      </w:pPr>
    </w:p>
    <w:p w14:paraId="4EDF3B33" w14:textId="5C2D083C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rFonts w:eastAsia="方正书宋_GBK"/>
          <w:color w:val="000000" w:themeColor="text1"/>
        </w:rPr>
        <w:lastRenderedPageBreak/>
        <w:tab/>
      </w:r>
      <w:r w:rsidRPr="00320143">
        <w:rPr>
          <w:color w:val="000000" w:themeColor="text1"/>
        </w:rPr>
        <w:t>23</w:t>
      </w:r>
      <w:r w:rsidR="00D35C03" w:rsidRPr="00320143">
        <w:rPr>
          <w:color w:val="000000" w:themeColor="text1"/>
        </w:rPr>
        <w:t>．</w:t>
      </w:r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hint="eastAsia"/>
          <w:color w:val="000000" w:themeColor="text1"/>
        </w:rPr>
        <w:t>2006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上海</w:t>
      </w:r>
      <w:r w:rsidR="000D14B8" w:rsidRPr="00320143">
        <w:rPr>
          <w:color w:val="000000" w:themeColor="text1"/>
        </w:rPr>
        <w:t>·</w:t>
      </w:r>
      <w:r w:rsidRPr="00320143">
        <w:rPr>
          <w:rFonts w:hint="eastAsia"/>
          <w:color w:val="000000" w:themeColor="text1"/>
        </w:rPr>
        <w:t>23</w:t>
      </w:r>
      <w:r w:rsidR="007A12C1" w:rsidRPr="00320143">
        <w:rPr>
          <w:rFonts w:asciiTheme="majorEastAsia" w:eastAsiaTheme="majorEastAsia" w:hAnsiTheme="majorEastAsia" w:hint="eastAsia"/>
          <w:color w:val="000000" w:themeColor="text1"/>
        </w:rPr>
        <w:t>）（</w:t>
      </w:r>
      <w:r w:rsidRPr="00320143">
        <w:rPr>
          <w:rFonts w:hint="eastAsia"/>
          <w:color w:val="000000" w:themeColor="text1"/>
        </w:rPr>
        <w:t>14</w:t>
      </w:r>
      <w:r w:rsidRPr="00320143">
        <w:rPr>
          <w:rFonts w:hint="eastAsia"/>
          <w:color w:val="000000" w:themeColor="text1"/>
        </w:rPr>
        <w:t>分</w:t>
      </w:r>
      <w:r w:rsidR="007A12C1" w:rsidRPr="00320143">
        <w:rPr>
          <w:rFonts w:asciiTheme="minorEastAsia" w:hAnsiTheme="minorEastAsia" w:hint="eastAsia"/>
          <w:color w:val="000000" w:themeColor="text1"/>
        </w:rPr>
        <w:t>）</w:t>
      </w:r>
      <w:r w:rsidRPr="00320143">
        <w:rPr>
          <w:color w:val="000000" w:themeColor="text1"/>
        </w:rPr>
        <w:t>电偶极子模型是指电量为</w:t>
      </w:r>
      <w:r w:rsidRPr="00320143">
        <w:rPr>
          <w:rFonts w:hint="eastAsia"/>
          <w:i/>
          <w:iCs/>
          <w:color w:val="000000" w:themeColor="text1"/>
        </w:rPr>
        <w:t>q</w:t>
      </w:r>
      <w:r w:rsidRPr="00320143">
        <w:rPr>
          <w:color w:val="000000" w:themeColor="text1"/>
        </w:rPr>
        <w:t>、相距为</w:t>
      </w:r>
      <w:r w:rsidRPr="00320143">
        <w:rPr>
          <w:rFonts w:hint="eastAsia"/>
          <w:i/>
          <w:iCs/>
          <w:color w:val="000000" w:themeColor="text1"/>
        </w:rPr>
        <w:t>l</w:t>
      </w:r>
      <w:r w:rsidRPr="00320143">
        <w:rPr>
          <w:color w:val="000000" w:themeColor="text1"/>
        </w:rPr>
        <w:t>的一对正负点电荷组成的电结构，</w:t>
      </w:r>
      <w:r w:rsidRPr="00320143">
        <w:rPr>
          <w:rFonts w:hint="eastAsia"/>
          <w:i/>
          <w:iCs/>
          <w:color w:val="000000" w:themeColor="text1"/>
        </w:rPr>
        <w:t>O</w:t>
      </w:r>
      <w:r w:rsidRPr="00320143">
        <w:rPr>
          <w:color w:val="000000" w:themeColor="text1"/>
        </w:rPr>
        <w:t>是中点，电偶极子的方向为从负电荷指向正电荷，用图甲所示的矢量表示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科学家在描述某类物质的</w:t>
      </w:r>
      <w:proofErr w:type="gramStart"/>
      <w:r w:rsidRPr="00320143">
        <w:rPr>
          <w:color w:val="000000" w:themeColor="text1"/>
        </w:rPr>
        <w:t>电性质</w:t>
      </w:r>
      <w:proofErr w:type="gramEnd"/>
      <w:r w:rsidRPr="00320143">
        <w:rPr>
          <w:color w:val="000000" w:themeColor="text1"/>
        </w:rPr>
        <w:t>时，认为物质是由大量的电偶极子组成的，平时由于电偶极子的排列方向杂乱无章，因而该物质不显示带电的特性</w:t>
      </w:r>
      <w:r w:rsidR="00D35C03" w:rsidRPr="00320143">
        <w:rPr>
          <w:color w:val="000000" w:themeColor="text1"/>
        </w:rPr>
        <w:t>．</w:t>
      </w:r>
      <w:r w:rsidRPr="00320143">
        <w:rPr>
          <w:color w:val="000000" w:themeColor="text1"/>
        </w:rPr>
        <w:t>当加上外电场后，电偶极子绕其中心转动，最后都趋向于沿外电场方向排列，从而使物质中的合电场发生变化</w:t>
      </w:r>
      <w:r w:rsidR="00D35C03" w:rsidRPr="00320143">
        <w:rPr>
          <w:color w:val="000000" w:themeColor="text1"/>
        </w:rPr>
        <w:t>．</w:t>
      </w:r>
    </w:p>
    <w:p w14:paraId="64EEEDBD" w14:textId="40D825BE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1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如图乙所示，有一电偶极子放置在电场强度为</w:t>
      </w:r>
      <w:r w:rsidRPr="00320143">
        <w:rPr>
          <w:rFonts w:hint="eastAsia"/>
          <w:i/>
          <w:iCs/>
          <w:color w:val="000000" w:themeColor="text1"/>
        </w:rPr>
        <w:t>E</w:t>
      </w:r>
      <w:r w:rsidR="00946A46"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color w:val="000000" w:themeColor="text1"/>
        </w:rPr>
        <w:t>的匀强外电场中，若电偶极子的方向与外电场方向的夹角为</w:t>
      </w:r>
      <w:r w:rsidR="00474DD4" w:rsidRPr="00320143">
        <w:rPr>
          <w:i/>
          <w:iCs/>
          <w:color w:val="000000" w:themeColor="text1"/>
        </w:rPr>
        <w:t>θ</w:t>
      </w:r>
      <w:r w:rsidRPr="00320143">
        <w:rPr>
          <w:color w:val="000000" w:themeColor="text1"/>
        </w:rPr>
        <w:t>，求作用在电偶极子上的</w:t>
      </w:r>
      <w:proofErr w:type="gramStart"/>
      <w:r w:rsidRPr="00320143">
        <w:rPr>
          <w:color w:val="000000" w:themeColor="text1"/>
        </w:rPr>
        <w:t>电场力绕</w:t>
      </w:r>
      <w:proofErr w:type="gramEnd"/>
      <w:r w:rsidRPr="00320143">
        <w:rPr>
          <w:rFonts w:hint="eastAsia"/>
          <w:i/>
          <w:iCs/>
          <w:color w:val="000000" w:themeColor="text1"/>
        </w:rPr>
        <w:t>O</w:t>
      </w:r>
      <w:r w:rsidRPr="00320143">
        <w:rPr>
          <w:color w:val="000000" w:themeColor="text1"/>
        </w:rPr>
        <w:t>点的力矩；</w:t>
      </w:r>
    </w:p>
    <w:p w14:paraId="3D23602D" w14:textId="5C60E93D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9169D9" w:rsidRPr="00320143">
        <w:rPr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2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proofErr w:type="gramStart"/>
      <w:r w:rsidRPr="00320143">
        <w:rPr>
          <w:color w:val="000000" w:themeColor="text1"/>
        </w:rPr>
        <w:t>求图乙</w:t>
      </w:r>
      <w:proofErr w:type="gramEnd"/>
      <w:r w:rsidRPr="00320143">
        <w:rPr>
          <w:color w:val="000000" w:themeColor="text1"/>
        </w:rPr>
        <w:t>中的电偶极子在力矩的作用下转动到外电场方向的过程中，电场力所做的功；</w:t>
      </w:r>
    </w:p>
    <w:p w14:paraId="112D6323" w14:textId="0CE0A866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="009169D9" w:rsidRPr="00320143">
        <w:rPr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3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color w:val="000000" w:themeColor="text1"/>
        </w:rPr>
        <w:t>求电偶极子在外电场中处于力矩平衡时，其方向与外电场方向夹角的可能值及相应的电势能；</w:t>
      </w:r>
    </w:p>
    <w:p w14:paraId="1540DF74" w14:textId="2DC469F5" w:rsidR="00AB634C" w:rsidRPr="00320143" w:rsidRDefault="00E73023" w:rsidP="000E2A7A">
      <w:pPr>
        <w:pStyle w:val="af3"/>
        <w:ind w:left="440" w:hanging="440"/>
        <w:rPr>
          <w:color w:val="000000" w:themeColor="text1"/>
        </w:rPr>
      </w:pPr>
      <w:r w:rsidRPr="00320143">
        <w:rPr>
          <w:color w:val="000000" w:themeColor="text1"/>
        </w:rPr>
        <w:tab/>
      </w:r>
      <w:r w:rsidRPr="00320143">
        <w:rPr>
          <w:color w:val="000000" w:themeColor="text1"/>
        </w:rPr>
        <w:tab/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6673B" w:rsidRPr="00320143">
        <w:rPr>
          <w:rFonts w:hint="eastAsia"/>
          <w:color w:val="000000" w:themeColor="text1"/>
        </w:rPr>
        <w:t>4</w:t>
      </w:r>
      <w:r w:rsidR="0086673B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proofErr w:type="gramStart"/>
      <w:r w:rsidRPr="00320143">
        <w:rPr>
          <w:color w:val="000000" w:themeColor="text1"/>
        </w:rPr>
        <w:t>现考察</w:t>
      </w:r>
      <w:proofErr w:type="gramEnd"/>
      <w:r w:rsidRPr="00320143">
        <w:rPr>
          <w:color w:val="000000" w:themeColor="text1"/>
        </w:rPr>
        <w:t>物质中的三个电偶极子，其中心在一条直线上，初始时刻如图丙排列，它们相互间隔距离恰等于</w:t>
      </w:r>
      <w:r w:rsidR="003A0334" w:rsidRPr="00320143">
        <w:rPr>
          <w:rFonts w:hint="eastAsia"/>
          <w:i/>
          <w:iCs/>
          <w:color w:val="000000" w:themeColor="text1"/>
        </w:rPr>
        <w:t>l</w:t>
      </w:r>
      <w:r w:rsidR="003A0334" w:rsidRPr="00320143">
        <w:rPr>
          <w:rFonts w:hint="eastAsia"/>
          <w:color w:val="000000" w:themeColor="text1"/>
        </w:rPr>
        <w:t>．</w:t>
      </w:r>
      <w:r w:rsidRPr="00320143">
        <w:rPr>
          <w:color w:val="000000" w:themeColor="text1"/>
        </w:rPr>
        <w:t>加上外电场</w:t>
      </w:r>
      <w:r w:rsidRPr="00320143">
        <w:rPr>
          <w:rFonts w:hint="eastAsia"/>
          <w:i/>
          <w:iCs/>
          <w:color w:val="000000" w:themeColor="text1"/>
        </w:rPr>
        <w:t>E</w:t>
      </w:r>
      <w:r w:rsidR="00946A46"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color w:val="000000" w:themeColor="text1"/>
        </w:rPr>
        <w:t>后，三个电偶极子转到外电场方向，若在图中</w:t>
      </w:r>
      <w:r w:rsidR="00474DD4" w:rsidRPr="00320143">
        <w:rPr>
          <w:rFonts w:hint="eastAsia"/>
          <w:i/>
          <w:iCs/>
          <w:color w:val="000000" w:themeColor="text1"/>
        </w:rPr>
        <w:t>A</w:t>
      </w:r>
      <w:r w:rsidRPr="00320143">
        <w:rPr>
          <w:color w:val="000000" w:themeColor="text1"/>
        </w:rPr>
        <w:t>点处引入</w:t>
      </w:r>
      <w:proofErr w:type="gramStart"/>
      <w:r w:rsidRPr="00320143">
        <w:rPr>
          <w:rFonts w:hint="eastAsia"/>
          <w:color w:val="000000" w:themeColor="text1"/>
        </w:rPr>
        <w:t>一</w:t>
      </w:r>
      <w:proofErr w:type="gramEnd"/>
      <w:r w:rsidRPr="00320143">
        <w:rPr>
          <w:color w:val="000000" w:themeColor="text1"/>
        </w:rPr>
        <w:t>电量为</w:t>
      </w:r>
      <w:r w:rsidRPr="00320143">
        <w:rPr>
          <w:rFonts w:hint="eastAsia"/>
          <w:i/>
          <w:iCs/>
          <w:color w:val="000000" w:themeColor="text1"/>
        </w:rPr>
        <w:t>+q</w:t>
      </w:r>
      <w:r w:rsidR="00946A46"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color w:val="000000" w:themeColor="text1"/>
        </w:rPr>
        <w:t>的点电荷</w:t>
      </w:r>
      <w:r w:rsidRPr="00320143">
        <w:rPr>
          <w:rFonts w:asciiTheme="majorEastAsia" w:eastAsiaTheme="majorEastAsia" w:hAnsiTheme="majorEastAsia"/>
          <w:color w:val="000000" w:themeColor="text1"/>
        </w:rPr>
        <w:t>(</w:t>
      </w:r>
      <w:r w:rsidRPr="00320143">
        <w:rPr>
          <w:rFonts w:hint="eastAsia"/>
          <w:i/>
          <w:iCs/>
          <w:color w:val="000000" w:themeColor="text1"/>
        </w:rPr>
        <w:t>q</w:t>
      </w:r>
      <w:r w:rsidR="00946A46" w:rsidRPr="00320143">
        <w:rPr>
          <w:rFonts w:hint="eastAsia"/>
          <w:color w:val="000000" w:themeColor="text1"/>
          <w:vertAlign w:val="subscript"/>
        </w:rPr>
        <w:t>0</w:t>
      </w:r>
      <w:r w:rsidRPr="00320143">
        <w:rPr>
          <w:color w:val="000000" w:themeColor="text1"/>
        </w:rPr>
        <w:t>很小，不影响周围电场的分布</w:t>
      </w:r>
      <w:r w:rsidRPr="00320143">
        <w:rPr>
          <w:rFonts w:asciiTheme="majorEastAsia" w:eastAsiaTheme="majorEastAsia" w:hAnsiTheme="majorEastAsia"/>
          <w:color w:val="000000" w:themeColor="text1"/>
        </w:rPr>
        <w:t>)</w:t>
      </w:r>
      <w:r w:rsidRPr="00320143">
        <w:rPr>
          <w:color w:val="000000" w:themeColor="text1"/>
        </w:rPr>
        <w:t>，求该点电荷所受电场力的大小</w:t>
      </w:r>
      <w:r w:rsidR="00D35C03" w:rsidRPr="00320143">
        <w:rPr>
          <w:color w:val="000000" w:themeColor="text1"/>
        </w:rPr>
        <w:t>．</w:t>
      </w:r>
    </w:p>
    <w:p w14:paraId="14C7385A" w14:textId="2CAADE39" w:rsidR="00B00153" w:rsidRPr="00320143" w:rsidRDefault="00B00153" w:rsidP="00B00153">
      <w:pPr>
        <w:pStyle w:val="af3"/>
        <w:ind w:left="440" w:hanging="440"/>
        <w:jc w:val="center"/>
        <w:rPr>
          <w:color w:val="000000" w:themeColor="text1"/>
        </w:rPr>
      </w:pPr>
      <w:r w:rsidRPr="00320143">
        <w:rPr>
          <w:noProof/>
          <w:color w:val="000000" w:themeColor="text1"/>
        </w:rPr>
        <w:drawing>
          <wp:inline distT="0" distB="0" distL="0" distR="0" wp14:anchorId="365430B6" wp14:editId="56DD7608">
            <wp:extent cx="885825" cy="885825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143">
        <w:rPr>
          <w:noProof/>
          <w:color w:val="000000" w:themeColor="text1"/>
        </w:rPr>
        <w:drawing>
          <wp:inline distT="0" distB="0" distL="0" distR="0" wp14:anchorId="53889FB7" wp14:editId="3B640EDD">
            <wp:extent cx="1295400" cy="971550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0143">
        <w:rPr>
          <w:noProof/>
          <w:color w:val="000000" w:themeColor="text1"/>
        </w:rPr>
        <w:drawing>
          <wp:inline distT="0" distB="0" distL="0" distR="0" wp14:anchorId="4095EF12" wp14:editId="53015CAE">
            <wp:extent cx="1247775" cy="925195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A11D" w14:textId="77777777" w:rsidR="00A37AF1" w:rsidRPr="00320143" w:rsidRDefault="008D723E" w:rsidP="00491202">
      <w:pPr>
        <w:pStyle w:val="af8"/>
        <w:snapToGrid w:val="0"/>
        <w:spacing w:line="312" w:lineRule="auto"/>
        <w:ind w:left="660" w:hanging="660"/>
        <w:jc w:val="left"/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</w:pPr>
      <w:r w:rsidRPr="00320143">
        <w:rPr>
          <w:rFonts w:ascii="宋体" w:hAnsi="宋体"/>
          <w:color w:val="000000" w:themeColor="text1"/>
        </w:rPr>
        <w:t>【答案】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1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bookmarkStart w:id="21" w:name="OLE_LINK23"/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qE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0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bookmarkEnd w:id="21"/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sin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qE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0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r w:rsidRPr="00320143">
        <w:rPr>
          <w:rFonts w:ascii="Times New Roman" w:eastAsiaTheme="majorEastAsia" w:hAnsi="Times New Roman" w:cs="Times New Roman"/>
          <w:color w:val="000000" w:themeColor="text1"/>
        </w:rPr>
        <w:t xml:space="preserve"> (1-cos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Pr="00320143">
        <w:rPr>
          <w:rFonts w:ascii="Times New Roman" w:eastAsiaTheme="majorEastAsia" w:hAnsi="Times New Roman" w:cs="Times New Roman"/>
          <w:color w:val="000000" w:themeColor="text1"/>
        </w:rPr>
        <w:t>)</w:t>
      </w:r>
      <w:r w:rsidRPr="00320143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；</w:t>
      </w:r>
    </w:p>
    <w:p w14:paraId="7562B6AA" w14:textId="4A8729D1" w:rsidR="008D723E" w:rsidRPr="00320143" w:rsidRDefault="008D723E" w:rsidP="00491202">
      <w:pPr>
        <w:pStyle w:val="af8"/>
        <w:snapToGrid w:val="0"/>
        <w:spacing w:line="312" w:lineRule="auto"/>
        <w:ind w:left="660" w:hanging="660"/>
        <w:jc w:val="left"/>
        <w:rPr>
          <w:rFonts w:eastAsia="方正书宋_GBK"/>
          <w:color w:val="000000" w:themeColor="text1"/>
          <w:sz w:val="18"/>
          <w:szCs w:val="18"/>
        </w:rPr>
      </w:pPr>
      <w:r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3</w:t>
      </w:r>
      <w:r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Pr="00320143">
        <w:rPr>
          <w:rFonts w:ascii="Times New Roman" w:eastAsiaTheme="majorEastAsia" w:hAnsi="Times New Roman" w:cs="Times New Roman"/>
          <w:i/>
          <w:iCs/>
          <w:color w:val="000000" w:themeColor="text1"/>
        </w:rPr>
        <w:t>θ</w:t>
      </w:r>
      <w:r w:rsidRPr="00320143">
        <w:rPr>
          <w:rFonts w:ascii="Times New Roman" w:eastAsiaTheme="majorEastAsia" w:hAnsi="Times New Roman" w:cs="Times New Roman"/>
          <w:color w:val="000000" w:themeColor="text1"/>
          <w:vertAlign w:val="subscript"/>
        </w:rPr>
        <w:t>1</w:t>
      </w:r>
      <w:r w:rsidRPr="00320143">
        <w:rPr>
          <w:rFonts w:asciiTheme="majorEastAsia" w:eastAsiaTheme="majorEastAsia" w:hAnsiTheme="majorEastAsia"/>
          <w:color w:val="000000" w:themeColor="text1"/>
        </w:rPr>
        <w:t>=0时</w:t>
      </w:r>
      <w:r w:rsidRPr="00320143">
        <w:rPr>
          <w:rFonts w:asciiTheme="majorEastAsia" w:eastAsiaTheme="majorEastAsia" w:hAnsiTheme="majorEastAsia"/>
          <w:color w:val="000000" w:themeColor="text1"/>
          <w:sz w:val="18"/>
          <w:szCs w:val="18"/>
        </w:rPr>
        <w:t>，</w:t>
      </w:r>
      <w:proofErr w:type="gramStart"/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极子的</w:t>
      </w:r>
      <w:proofErr w:type="gramEnd"/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电势能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ε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 w:rsidRPr="00320143">
        <w:rPr>
          <w:rFonts w:asciiTheme="majorEastAsia" w:eastAsiaTheme="majorEastAsia" w:hAnsiTheme="majorEastAsia" w:cs="Times New Roman"/>
          <w:color w:val="000000" w:themeColor="text1"/>
          <w:kern w:val="2"/>
        </w:rPr>
        <w:t>-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qE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0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r w:rsidRPr="00320143">
        <w:rPr>
          <w:rFonts w:asciiTheme="majorEastAsia" w:eastAsiaTheme="majorEastAsia" w:hAnsiTheme="majorEastAsia"/>
          <w:color w:val="000000" w:themeColor="text1"/>
          <w:sz w:val="18"/>
          <w:szCs w:val="18"/>
        </w:rPr>
        <w:t>；</w:t>
      </w:r>
      <w:r w:rsidRPr="00320143">
        <w:rPr>
          <w:rFonts w:ascii="Times New Roman" w:eastAsiaTheme="majorEastAsia" w:hAnsi="Times New Roman" w:cs="Times New Roman"/>
          <w:i/>
          <w:iCs/>
          <w:color w:val="000000" w:themeColor="text1"/>
        </w:rPr>
        <w:t>θ</w:t>
      </w:r>
      <w:r w:rsidRPr="00320143">
        <w:rPr>
          <w:rFonts w:ascii="Times New Roman" w:eastAsiaTheme="majorEastAsia" w:hAnsi="Times New Roman" w:cs="Times New Roman"/>
          <w:color w:val="000000" w:themeColor="text1"/>
          <w:vertAlign w:val="subscript"/>
        </w:rPr>
        <w:t>2</w:t>
      </w:r>
      <w:r w:rsidRPr="00320143">
        <w:rPr>
          <w:rFonts w:asciiTheme="majorEastAsia" w:eastAsiaTheme="majorEastAsia" w:hAnsiTheme="majorEastAsia"/>
          <w:color w:val="000000" w:themeColor="text1"/>
        </w:rPr>
        <w:t>=</w:t>
      </w:r>
      <w:r w:rsidRPr="00320143">
        <w:rPr>
          <w:rFonts w:ascii="Times New Roman" w:eastAsiaTheme="majorEastAsia" w:hAnsi="Times New Roman" w:cs="Times New Roman"/>
          <w:color w:val="000000" w:themeColor="text1"/>
        </w:rPr>
        <w:t>π</w:t>
      </w:r>
      <w:r w:rsidRPr="00320143">
        <w:rPr>
          <w:rFonts w:asciiTheme="majorEastAsia" w:eastAsiaTheme="majorEastAsia" w:hAnsiTheme="majorEastAsia"/>
          <w:color w:val="000000" w:themeColor="text1"/>
          <w:sz w:val="18"/>
          <w:szCs w:val="18"/>
        </w:rPr>
        <w:t>时，</w:t>
      </w:r>
      <w:proofErr w:type="gramStart"/>
      <w:r w:rsidRPr="00320143">
        <w:rPr>
          <w:rFonts w:asciiTheme="majorEastAsia" w:eastAsiaTheme="majorEastAsia" w:hAnsiTheme="majorEastAsia"/>
          <w:color w:val="000000" w:themeColor="text1"/>
        </w:rPr>
        <w:t>极子的</w:t>
      </w:r>
      <w:proofErr w:type="gramEnd"/>
      <w:r w:rsidRPr="00320143">
        <w:rPr>
          <w:rFonts w:asciiTheme="majorEastAsia" w:eastAsiaTheme="majorEastAsia" w:hAnsiTheme="majorEastAsia"/>
          <w:color w:val="000000" w:themeColor="text1"/>
        </w:rPr>
        <w:t>电势能</w:t>
      </w:r>
      <w:r w:rsidRPr="00320143">
        <w:rPr>
          <w:rFonts w:ascii="Times New Roman" w:eastAsiaTheme="majorEastAsia" w:hAnsi="Times New Roman" w:cs="Times New Roman"/>
          <w:i/>
          <w:iCs/>
          <w:color w:val="000000" w:themeColor="text1"/>
        </w:rPr>
        <w:t>ε</w:t>
      </w:r>
      <w:r w:rsidRPr="00320143">
        <w:rPr>
          <w:rFonts w:ascii="Times New Roman" w:eastAsiaTheme="majorEastAsia" w:hAnsi="Times New Roman" w:cs="Times New Roman"/>
          <w:color w:val="000000" w:themeColor="text1"/>
          <w:vertAlign w:val="subscript"/>
        </w:rPr>
        <w:t>2</w:t>
      </w:r>
      <w:r w:rsidRPr="00320143">
        <w:rPr>
          <w:rFonts w:asciiTheme="majorEastAsia" w:eastAsiaTheme="majorEastAsia" w:hAnsiTheme="majorEastAsia"/>
          <w:color w:val="000000" w:themeColor="text1"/>
        </w:rPr>
        <w:t>=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qE</w:t>
      </w:r>
      <w:r w:rsidRPr="00320143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0</w:t>
      </w:r>
      <w:r w:rsidRPr="00320143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r w:rsidRPr="00320143">
        <w:rPr>
          <w:rFonts w:eastAsia="方正书宋_GBK"/>
          <w:color w:val="000000" w:themeColor="text1"/>
        </w:rPr>
        <w:t>；</w:t>
      </w:r>
      <w:r w:rsidR="00FD58A1" w:rsidRPr="0032014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FD58A1" w:rsidRPr="00320143">
        <w:rPr>
          <w:rFonts w:ascii="Times New Roman" w:eastAsia="宋体" w:hAnsi="Times New Roman" w:cs="Times New Roman" w:hint="eastAsia"/>
          <w:color w:val="000000" w:themeColor="text1"/>
          <w:kern w:val="2"/>
        </w:rPr>
        <w:t>4</w:t>
      </w:r>
      <w:r w:rsidR="00FD58A1" w:rsidRPr="00320143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FD58A1" w:rsidRPr="00320143">
        <w:rPr>
          <w:rFonts w:ascii="Times New Roman" w:eastAsiaTheme="majorEastAsia" w:hAnsi="Times New Roman" w:cs="Times New Roman"/>
          <w:i/>
          <w:iCs/>
          <w:color w:val="000000" w:themeColor="text1"/>
        </w:rPr>
        <w:t>q</w:t>
      </w:r>
      <w:r w:rsidR="00FD58A1" w:rsidRPr="00320143">
        <w:rPr>
          <w:rFonts w:ascii="Times New Roman" w:eastAsiaTheme="majorEastAsia" w:hAnsi="Times New Roman" w:cs="Times New Roman"/>
          <w:color w:val="000000" w:themeColor="text1"/>
          <w:vertAlign w:val="subscript"/>
        </w:rPr>
        <w:t>0</w:t>
      </w:r>
      <w:r w:rsidR="00FD58A1" w:rsidRPr="00320143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r w:rsidR="00FD58A1" w:rsidRPr="00320143">
        <w:rPr>
          <w:rFonts w:ascii="Times New Roman" w:eastAsiaTheme="majorEastAsia" w:hAnsi="Times New Roman" w:cs="Times New Roman"/>
          <w:i/>
          <w:iCs/>
          <w:color w:val="000000" w:themeColor="text1"/>
        </w:rPr>
        <w:t>E</w:t>
      </w:r>
      <w:r w:rsidR="00FD58A1" w:rsidRPr="00320143">
        <w:rPr>
          <w:rFonts w:ascii="Times New Roman" w:eastAsiaTheme="majorEastAsia" w:hAnsi="Times New Roman" w:cs="Times New Roman"/>
          <w:color w:val="000000" w:themeColor="text1"/>
          <w:vertAlign w:val="subscript"/>
        </w:rPr>
        <w:t>0</w:t>
      </w:r>
      <w:r w:rsidR="00E42945" w:rsidRPr="00320143">
        <w:rPr>
          <w:rFonts w:ascii="Times New Roman" w:eastAsiaTheme="majorEastAsia" w:hAnsi="Times New Roman" w:cs="Times New Roman"/>
          <w:color w:val="000000" w:themeColor="text1"/>
        </w:rPr>
        <w:t>－</w:t>
      </w:r>
      <w:r w:rsidR="00622286" w:rsidRPr="00320143">
        <w:rPr>
          <w:color w:val="000000" w:themeColor="text1"/>
          <w:position w:val="-22"/>
        </w:rPr>
        <w:object w:dxaOrig="600" w:dyaOrig="580" w14:anchorId="06A1F8F5">
          <v:shape id="_x0000_i1076" type="#_x0000_t75" style="width:29.95pt;height:29pt" o:ole="">
            <v:imagedata r:id="rId138" o:title=""/>
          </v:shape>
          <o:OLEObject Type="Embed" ProgID="Equation.DSMT4" ShapeID="_x0000_i1076" DrawAspect="Content" ObjectID="_1800815309" r:id="rId139"/>
        </w:object>
      </w:r>
      <w:r w:rsidR="00FD58A1" w:rsidRPr="00320143">
        <w:rPr>
          <w:rFonts w:ascii="Times New Roman" w:eastAsiaTheme="majorEastAsia" w:hAnsi="Times New Roman" w:cs="Times New Roman" w:hint="eastAsia"/>
          <w:color w:val="000000" w:themeColor="text1"/>
        </w:rPr>
        <w:t>．</w:t>
      </w:r>
    </w:p>
    <w:p w14:paraId="74C91F48" w14:textId="0635CF28" w:rsidR="00AB634C" w:rsidRPr="00320143" w:rsidRDefault="00AB634C" w:rsidP="00491202">
      <w:pPr>
        <w:pStyle w:val="10"/>
        <w:snapToGrid w:val="0"/>
        <w:spacing w:line="312" w:lineRule="auto"/>
        <w:jc w:val="left"/>
        <w:rPr>
          <w:rFonts w:eastAsia="方正书宋_GBK" w:hint="eastAsia"/>
          <w:color w:val="000000" w:themeColor="text1"/>
        </w:rPr>
      </w:pPr>
    </w:p>
    <w:sectPr w:rsidR="00AB634C" w:rsidRPr="0032014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DD27" w14:textId="77777777" w:rsidR="00A539B3" w:rsidRDefault="00A539B3" w:rsidP="00844B66">
      <w:pPr>
        <w:rPr>
          <w:rFonts w:hint="eastAsia"/>
        </w:rPr>
      </w:pPr>
      <w:r>
        <w:separator/>
      </w:r>
    </w:p>
  </w:endnote>
  <w:endnote w:type="continuationSeparator" w:id="0">
    <w:p w14:paraId="5ECFDE69" w14:textId="77777777" w:rsidR="00A539B3" w:rsidRDefault="00A539B3" w:rsidP="00844B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微软雅黑"/>
    <w:charset w:val="86"/>
    <w:family w:val="script"/>
    <w:pitch w:val="default"/>
    <w:sig w:usb0="E00002FF" w:usb1="58CFECFF" w:usb2="05000016" w:usb3="00000008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altName w:val="微软雅黑"/>
    <w:charset w:val="86"/>
    <w:family w:val="auto"/>
    <w:pitch w:val="default"/>
    <w:sig w:usb0="E00002FF" w:usb1="58CFECFF" w:usb2="05000016" w:usb3="00000008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B670" w14:textId="77777777" w:rsidR="00A539B3" w:rsidRDefault="00A539B3" w:rsidP="00844B66">
      <w:pPr>
        <w:rPr>
          <w:rFonts w:hint="eastAsia"/>
        </w:rPr>
      </w:pPr>
      <w:r>
        <w:separator/>
      </w:r>
    </w:p>
  </w:footnote>
  <w:footnote w:type="continuationSeparator" w:id="0">
    <w:p w14:paraId="04549E1B" w14:textId="77777777" w:rsidR="00A539B3" w:rsidRDefault="00A539B3" w:rsidP="00844B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EE7"/>
    <w:multiLevelType w:val="hybridMultilevel"/>
    <w:tmpl w:val="C152DE46"/>
    <w:lvl w:ilvl="0" w:tplc="681C6FAE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8A1D3A"/>
    <w:multiLevelType w:val="singleLevel"/>
    <w:tmpl w:val="0E8A1D3A"/>
    <w:lvl w:ilvl="0">
      <w:start w:val="15"/>
      <w:numFmt w:val="decimal"/>
      <w:lvlText w:val="%1."/>
      <w:lvlJc w:val="left"/>
      <w:pPr>
        <w:ind w:left="45" w:firstLine="0"/>
      </w:pPr>
    </w:lvl>
  </w:abstractNum>
  <w:abstractNum w:abstractNumId="2" w15:restartNumberingAfterBreak="0">
    <w:nsid w:val="20B44512"/>
    <w:multiLevelType w:val="hybridMultilevel"/>
    <w:tmpl w:val="EA90294E"/>
    <w:lvl w:ilvl="0" w:tplc="6CFEC64C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ED54F1A"/>
    <w:multiLevelType w:val="hybridMultilevel"/>
    <w:tmpl w:val="6B96E928"/>
    <w:lvl w:ilvl="0" w:tplc="0D5034FE">
      <w:start w:val="1"/>
      <w:numFmt w:val="japaneseCounting"/>
      <w:lvlText w:val="%1、"/>
      <w:lvlJc w:val="left"/>
      <w:pPr>
        <w:ind w:left="450" w:hanging="450"/>
      </w:pPr>
      <w:rPr>
        <w:rFonts w:asciiTheme="minorHAnsi" w:hAnsi="NEU-BZ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77BC2F"/>
    <w:multiLevelType w:val="singleLevel"/>
    <w:tmpl w:val="4977BC2F"/>
    <w:lvl w:ilvl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5" w15:restartNumberingAfterBreak="0">
    <w:nsid w:val="62CA19F2"/>
    <w:multiLevelType w:val="hybridMultilevel"/>
    <w:tmpl w:val="24808E66"/>
    <w:lvl w:ilvl="0" w:tplc="42901BDC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6" w15:restartNumberingAfterBreak="0">
    <w:nsid w:val="6C8F7B42"/>
    <w:multiLevelType w:val="hybridMultilevel"/>
    <w:tmpl w:val="80444854"/>
    <w:lvl w:ilvl="0" w:tplc="177C48FC">
      <w:start w:val="1"/>
      <w:numFmt w:val="japaneseCounting"/>
      <w:lvlText w:val="%1、"/>
      <w:lvlJc w:val="left"/>
      <w:pPr>
        <w:ind w:left="450" w:hanging="450"/>
      </w:pPr>
      <w:rPr>
        <w:rFonts w:asciiTheme="minorHAnsi" w:hAnsi="NEU-BZ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2745595">
    <w:abstractNumId w:val="4"/>
  </w:num>
  <w:num w:numId="2" w16cid:durableId="266280600">
    <w:abstractNumId w:val="1"/>
  </w:num>
  <w:num w:numId="3" w16cid:durableId="61753077">
    <w:abstractNumId w:val="0"/>
  </w:num>
  <w:num w:numId="4" w16cid:durableId="1223249569">
    <w:abstractNumId w:val="3"/>
  </w:num>
  <w:num w:numId="5" w16cid:durableId="582833223">
    <w:abstractNumId w:val="6"/>
  </w:num>
  <w:num w:numId="6" w16cid:durableId="2026440854">
    <w:abstractNumId w:val="5"/>
  </w:num>
  <w:num w:numId="7" w16cid:durableId="182931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120E3"/>
    <w:rsid w:val="00032C10"/>
    <w:rsid w:val="00034161"/>
    <w:rsid w:val="00043C97"/>
    <w:rsid w:val="00051636"/>
    <w:rsid w:val="000628DB"/>
    <w:rsid w:val="0006373F"/>
    <w:rsid w:val="00075369"/>
    <w:rsid w:val="000A2BD1"/>
    <w:rsid w:val="000A408D"/>
    <w:rsid w:val="000A44B0"/>
    <w:rsid w:val="000B623B"/>
    <w:rsid w:val="000D14B8"/>
    <w:rsid w:val="000E2A7A"/>
    <w:rsid w:val="0010213D"/>
    <w:rsid w:val="001133D1"/>
    <w:rsid w:val="0012484F"/>
    <w:rsid w:val="001302C8"/>
    <w:rsid w:val="0013235C"/>
    <w:rsid w:val="00134E76"/>
    <w:rsid w:val="00144B1D"/>
    <w:rsid w:val="0015157F"/>
    <w:rsid w:val="00152ED9"/>
    <w:rsid w:val="00167D06"/>
    <w:rsid w:val="001A2C16"/>
    <w:rsid w:val="001A5BB2"/>
    <w:rsid w:val="001B159C"/>
    <w:rsid w:val="001B7A5A"/>
    <w:rsid w:val="001C031A"/>
    <w:rsid w:val="001C5ADF"/>
    <w:rsid w:val="002068E6"/>
    <w:rsid w:val="00231FE1"/>
    <w:rsid w:val="0023492E"/>
    <w:rsid w:val="00242944"/>
    <w:rsid w:val="002803E5"/>
    <w:rsid w:val="0029015A"/>
    <w:rsid w:val="00292EDB"/>
    <w:rsid w:val="002C21C9"/>
    <w:rsid w:val="002C6F3C"/>
    <w:rsid w:val="002D0F68"/>
    <w:rsid w:val="00307757"/>
    <w:rsid w:val="00320143"/>
    <w:rsid w:val="00321411"/>
    <w:rsid w:val="00326389"/>
    <w:rsid w:val="0032693D"/>
    <w:rsid w:val="00327CDE"/>
    <w:rsid w:val="00336526"/>
    <w:rsid w:val="003511D8"/>
    <w:rsid w:val="003639DD"/>
    <w:rsid w:val="00366305"/>
    <w:rsid w:val="003767F1"/>
    <w:rsid w:val="00383715"/>
    <w:rsid w:val="00385C5C"/>
    <w:rsid w:val="00391EE7"/>
    <w:rsid w:val="003A0334"/>
    <w:rsid w:val="003B1CD3"/>
    <w:rsid w:val="003C3B01"/>
    <w:rsid w:val="003D0F4E"/>
    <w:rsid w:val="003F1C7E"/>
    <w:rsid w:val="003F2337"/>
    <w:rsid w:val="00405CA5"/>
    <w:rsid w:val="00427330"/>
    <w:rsid w:val="00433D30"/>
    <w:rsid w:val="00434935"/>
    <w:rsid w:val="00451408"/>
    <w:rsid w:val="00474DD4"/>
    <w:rsid w:val="00486645"/>
    <w:rsid w:val="00491202"/>
    <w:rsid w:val="00492CA2"/>
    <w:rsid w:val="0049669A"/>
    <w:rsid w:val="004A2F49"/>
    <w:rsid w:val="004A3019"/>
    <w:rsid w:val="004A5B92"/>
    <w:rsid w:val="004B13E9"/>
    <w:rsid w:val="004C19C9"/>
    <w:rsid w:val="004C2CB7"/>
    <w:rsid w:val="004D0129"/>
    <w:rsid w:val="004D2655"/>
    <w:rsid w:val="004E275C"/>
    <w:rsid w:val="005011E9"/>
    <w:rsid w:val="00510EA2"/>
    <w:rsid w:val="00510F24"/>
    <w:rsid w:val="005156A7"/>
    <w:rsid w:val="00520B24"/>
    <w:rsid w:val="005243A2"/>
    <w:rsid w:val="00526743"/>
    <w:rsid w:val="00535272"/>
    <w:rsid w:val="0054003C"/>
    <w:rsid w:val="00540CA2"/>
    <w:rsid w:val="005439FE"/>
    <w:rsid w:val="005459F7"/>
    <w:rsid w:val="005518C6"/>
    <w:rsid w:val="0058578F"/>
    <w:rsid w:val="00587512"/>
    <w:rsid w:val="00590BEE"/>
    <w:rsid w:val="005952A3"/>
    <w:rsid w:val="005B0CFB"/>
    <w:rsid w:val="005D1AB8"/>
    <w:rsid w:val="005F127C"/>
    <w:rsid w:val="005F296A"/>
    <w:rsid w:val="00622286"/>
    <w:rsid w:val="00624629"/>
    <w:rsid w:val="006272FC"/>
    <w:rsid w:val="006276DE"/>
    <w:rsid w:val="00636B46"/>
    <w:rsid w:val="00642AAA"/>
    <w:rsid w:val="00667B72"/>
    <w:rsid w:val="00673EEE"/>
    <w:rsid w:val="006749B7"/>
    <w:rsid w:val="00683054"/>
    <w:rsid w:val="00686716"/>
    <w:rsid w:val="00687D75"/>
    <w:rsid w:val="00691279"/>
    <w:rsid w:val="006917C7"/>
    <w:rsid w:val="006C3F35"/>
    <w:rsid w:val="006C537E"/>
    <w:rsid w:val="006C740D"/>
    <w:rsid w:val="006E28A5"/>
    <w:rsid w:val="007077AF"/>
    <w:rsid w:val="00720332"/>
    <w:rsid w:val="00720D72"/>
    <w:rsid w:val="00742EEB"/>
    <w:rsid w:val="00763165"/>
    <w:rsid w:val="00765D6F"/>
    <w:rsid w:val="0078295E"/>
    <w:rsid w:val="00785F72"/>
    <w:rsid w:val="007928E6"/>
    <w:rsid w:val="007A12C1"/>
    <w:rsid w:val="007D2E2A"/>
    <w:rsid w:val="00801AF5"/>
    <w:rsid w:val="0081363D"/>
    <w:rsid w:val="00843D10"/>
    <w:rsid w:val="00844B66"/>
    <w:rsid w:val="00861D3B"/>
    <w:rsid w:val="00863718"/>
    <w:rsid w:val="0086457C"/>
    <w:rsid w:val="00866314"/>
    <w:rsid w:val="0086673B"/>
    <w:rsid w:val="00870B01"/>
    <w:rsid w:val="008770AA"/>
    <w:rsid w:val="0088303F"/>
    <w:rsid w:val="00886890"/>
    <w:rsid w:val="00887163"/>
    <w:rsid w:val="008B3DDC"/>
    <w:rsid w:val="008C0655"/>
    <w:rsid w:val="008C1600"/>
    <w:rsid w:val="008C6A21"/>
    <w:rsid w:val="008D723E"/>
    <w:rsid w:val="008E1127"/>
    <w:rsid w:val="008E58E5"/>
    <w:rsid w:val="00903A77"/>
    <w:rsid w:val="009169D9"/>
    <w:rsid w:val="00921634"/>
    <w:rsid w:val="009217BC"/>
    <w:rsid w:val="00927A3E"/>
    <w:rsid w:val="00932715"/>
    <w:rsid w:val="00933627"/>
    <w:rsid w:val="00933E41"/>
    <w:rsid w:val="00942898"/>
    <w:rsid w:val="00946A46"/>
    <w:rsid w:val="00960619"/>
    <w:rsid w:val="00971BFB"/>
    <w:rsid w:val="00992AA3"/>
    <w:rsid w:val="0099576B"/>
    <w:rsid w:val="009A4FAE"/>
    <w:rsid w:val="009A6AE7"/>
    <w:rsid w:val="009D7281"/>
    <w:rsid w:val="009E0197"/>
    <w:rsid w:val="009E6CEF"/>
    <w:rsid w:val="009F22D7"/>
    <w:rsid w:val="009F4C47"/>
    <w:rsid w:val="009F6E0B"/>
    <w:rsid w:val="00A1126A"/>
    <w:rsid w:val="00A33F40"/>
    <w:rsid w:val="00A37AF1"/>
    <w:rsid w:val="00A41245"/>
    <w:rsid w:val="00A539B3"/>
    <w:rsid w:val="00A56B78"/>
    <w:rsid w:val="00A62F5E"/>
    <w:rsid w:val="00A7082C"/>
    <w:rsid w:val="00AA2714"/>
    <w:rsid w:val="00AB0963"/>
    <w:rsid w:val="00AB315B"/>
    <w:rsid w:val="00AB634C"/>
    <w:rsid w:val="00AC055E"/>
    <w:rsid w:val="00AE673A"/>
    <w:rsid w:val="00AF3F98"/>
    <w:rsid w:val="00AF428D"/>
    <w:rsid w:val="00B00153"/>
    <w:rsid w:val="00B13674"/>
    <w:rsid w:val="00B30446"/>
    <w:rsid w:val="00B308B8"/>
    <w:rsid w:val="00B74193"/>
    <w:rsid w:val="00B8221A"/>
    <w:rsid w:val="00B82B68"/>
    <w:rsid w:val="00BA1E36"/>
    <w:rsid w:val="00BC14F8"/>
    <w:rsid w:val="00BD0D8F"/>
    <w:rsid w:val="00BE1341"/>
    <w:rsid w:val="00BE3C4B"/>
    <w:rsid w:val="00BF17CB"/>
    <w:rsid w:val="00C00F73"/>
    <w:rsid w:val="00C0142B"/>
    <w:rsid w:val="00C42EC8"/>
    <w:rsid w:val="00C44E2D"/>
    <w:rsid w:val="00C44E74"/>
    <w:rsid w:val="00C47140"/>
    <w:rsid w:val="00C6302E"/>
    <w:rsid w:val="00C82289"/>
    <w:rsid w:val="00C93E3A"/>
    <w:rsid w:val="00CA24CB"/>
    <w:rsid w:val="00CB1D13"/>
    <w:rsid w:val="00CB3D2C"/>
    <w:rsid w:val="00CC18A9"/>
    <w:rsid w:val="00CC5515"/>
    <w:rsid w:val="00CD01F7"/>
    <w:rsid w:val="00CE2148"/>
    <w:rsid w:val="00CF0527"/>
    <w:rsid w:val="00D01BC0"/>
    <w:rsid w:val="00D129C1"/>
    <w:rsid w:val="00D246B3"/>
    <w:rsid w:val="00D35C03"/>
    <w:rsid w:val="00D3685C"/>
    <w:rsid w:val="00D41F91"/>
    <w:rsid w:val="00D46867"/>
    <w:rsid w:val="00D52D85"/>
    <w:rsid w:val="00D61E27"/>
    <w:rsid w:val="00D751E1"/>
    <w:rsid w:val="00D81827"/>
    <w:rsid w:val="00D940E1"/>
    <w:rsid w:val="00DC59BE"/>
    <w:rsid w:val="00DD32CF"/>
    <w:rsid w:val="00E05032"/>
    <w:rsid w:val="00E26911"/>
    <w:rsid w:val="00E336E3"/>
    <w:rsid w:val="00E34896"/>
    <w:rsid w:val="00E354E3"/>
    <w:rsid w:val="00E42945"/>
    <w:rsid w:val="00E5290F"/>
    <w:rsid w:val="00E52FC4"/>
    <w:rsid w:val="00E5427A"/>
    <w:rsid w:val="00E629AC"/>
    <w:rsid w:val="00E73023"/>
    <w:rsid w:val="00E93DC0"/>
    <w:rsid w:val="00EB4538"/>
    <w:rsid w:val="00EB5BFD"/>
    <w:rsid w:val="00EC260D"/>
    <w:rsid w:val="00EC7328"/>
    <w:rsid w:val="00F02EED"/>
    <w:rsid w:val="00F043AD"/>
    <w:rsid w:val="00F2109F"/>
    <w:rsid w:val="00F2499B"/>
    <w:rsid w:val="00F367DD"/>
    <w:rsid w:val="00F72065"/>
    <w:rsid w:val="00F771F9"/>
    <w:rsid w:val="00F81A0E"/>
    <w:rsid w:val="00FA27E6"/>
    <w:rsid w:val="00FA57C3"/>
    <w:rsid w:val="00FB5547"/>
    <w:rsid w:val="00FC3FCF"/>
    <w:rsid w:val="00FC4922"/>
    <w:rsid w:val="00FD58A1"/>
    <w:rsid w:val="00FE5AC9"/>
    <w:rsid w:val="00FF709A"/>
    <w:rsid w:val="08923C8F"/>
    <w:rsid w:val="0CCA1881"/>
    <w:rsid w:val="1DF126B2"/>
    <w:rsid w:val="2E8271A1"/>
    <w:rsid w:val="581231B3"/>
    <w:rsid w:val="58164D6A"/>
    <w:rsid w:val="5CA32572"/>
    <w:rsid w:val="6B670C03"/>
    <w:rsid w:val="7144147D"/>
    <w:rsid w:val="75D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AB1DD0"/>
  <w15:docId w15:val="{B933DA2B-C0D0-426F-A68E-9BB8E001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="NEU-BZ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qFormat/>
    <w:rsid w:val="000E2A7A"/>
    <w:pPr>
      <w:tabs>
        <w:tab w:val="center" w:pos="210"/>
        <w:tab w:val="left" w:pos="420"/>
        <w:tab w:val="left" w:pos="4989"/>
      </w:tabs>
      <w:adjustRightInd w:val="0"/>
      <w:snapToGrid w:val="0"/>
      <w:spacing w:line="312" w:lineRule="auto"/>
      <w:ind w:left="200" w:hangingChars="200" w:hanging="200"/>
      <w:jc w:val="left"/>
    </w:pPr>
    <w:rPr>
      <w:rFonts w:ascii="Times New Roman" w:eastAsia="宋体" w:hAnsi="Times New Roman" w:cs="Times New Roman"/>
      <w:kern w:val="2"/>
    </w:rPr>
  </w:style>
  <w:style w:type="paragraph" w:customStyle="1" w:styleId="af4">
    <w:name w:val="[基本段落]"/>
    <w:basedOn w:val="af0"/>
    <w:qFormat/>
  </w:style>
  <w:style w:type="paragraph" w:customStyle="1" w:styleId="af5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f6">
    <w:name w:val="分数+时间"/>
    <w:basedOn w:val="a"/>
    <w:qFormat/>
    <w:pPr>
      <w:jc w:val="center"/>
      <w:outlineLvl w:val="3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paragraph" w:customStyle="1" w:styleId="af8">
    <w:name w:val="大题答案"/>
    <w:basedOn w:val="a"/>
    <w:rsid w:val="008D723E"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2.wmf"/><Relationship Id="rId84" Type="http://schemas.openxmlformats.org/officeDocument/2006/relationships/image" Target="media/image44.wmf"/><Relationship Id="rId138" Type="http://schemas.openxmlformats.org/officeDocument/2006/relationships/image" Target="media/image77.wmf"/><Relationship Id="rId107" Type="http://schemas.openxmlformats.org/officeDocument/2006/relationships/image" Target="media/image59.wmf"/><Relationship Id="rId11" Type="http://schemas.openxmlformats.org/officeDocument/2006/relationships/image" Target="media/image1.jpeg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9.jpeg"/><Relationship Id="rId74" Type="http://schemas.openxmlformats.org/officeDocument/2006/relationships/oleObject" Target="embeddings/oleObject27.bin"/><Relationship Id="rId79" Type="http://schemas.openxmlformats.org/officeDocument/2006/relationships/oleObject" Target="embeddings/oleObject29.bin"/><Relationship Id="rId102" Type="http://schemas.openxmlformats.org/officeDocument/2006/relationships/image" Target="media/image54.jpeg"/><Relationship Id="rId123" Type="http://schemas.openxmlformats.org/officeDocument/2006/relationships/image" Target="media/image67.wmf"/><Relationship Id="rId128" Type="http://schemas.openxmlformats.org/officeDocument/2006/relationships/image" Target="media/image70.jpeg"/><Relationship Id="rId5" Type="http://schemas.openxmlformats.org/officeDocument/2006/relationships/numbering" Target="numbering.xml"/><Relationship Id="rId90" Type="http://schemas.openxmlformats.org/officeDocument/2006/relationships/image" Target="media/image47.jpeg"/><Relationship Id="rId95" Type="http://schemas.openxmlformats.org/officeDocument/2006/relationships/oleObject" Target="embeddings/oleObject35.bin"/><Relationship Id="rId22" Type="http://schemas.openxmlformats.org/officeDocument/2006/relationships/oleObject" Target="embeddings/oleObject3.bin"/><Relationship Id="rId27" Type="http://schemas.openxmlformats.org/officeDocument/2006/relationships/image" Target="media/image13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2.bin"/><Relationship Id="rId69" Type="http://schemas.openxmlformats.org/officeDocument/2006/relationships/image" Target="media/image35.wmf"/><Relationship Id="rId113" Type="http://schemas.openxmlformats.org/officeDocument/2006/relationships/image" Target="media/image62.wmf"/><Relationship Id="rId118" Type="http://schemas.openxmlformats.org/officeDocument/2006/relationships/oleObject" Target="embeddings/oleObject44.bin"/><Relationship Id="rId134" Type="http://schemas.openxmlformats.org/officeDocument/2006/relationships/oleObject" Target="embeddings/oleObject51.bin"/><Relationship Id="rId139" Type="http://schemas.openxmlformats.org/officeDocument/2006/relationships/oleObject" Target="embeddings/oleObject52.bin"/><Relationship Id="rId80" Type="http://schemas.openxmlformats.org/officeDocument/2006/relationships/image" Target="media/image41.wmf"/><Relationship Id="rId85" Type="http://schemas.openxmlformats.org/officeDocument/2006/relationships/oleObject" Target="embeddings/oleObject31.bin"/><Relationship Id="rId12" Type="http://schemas.openxmlformats.org/officeDocument/2006/relationships/image" Target="media/image2.jpeg"/><Relationship Id="rId17" Type="http://schemas.openxmlformats.org/officeDocument/2006/relationships/oleObject" Target="embeddings/oleObject2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0.bin"/><Relationship Id="rId59" Type="http://schemas.openxmlformats.org/officeDocument/2006/relationships/image" Target="media/image30.wmf"/><Relationship Id="rId103" Type="http://schemas.openxmlformats.org/officeDocument/2006/relationships/image" Target="media/image55.jpeg"/><Relationship Id="rId108" Type="http://schemas.openxmlformats.org/officeDocument/2006/relationships/oleObject" Target="embeddings/oleObject39.bin"/><Relationship Id="rId124" Type="http://schemas.openxmlformats.org/officeDocument/2006/relationships/oleObject" Target="embeddings/oleObject47.bin"/><Relationship Id="rId129" Type="http://schemas.openxmlformats.org/officeDocument/2006/relationships/image" Target="media/image71.wmf"/><Relationship Id="rId54" Type="http://schemas.openxmlformats.org/officeDocument/2006/relationships/image" Target="media/image27.wmf"/><Relationship Id="rId70" Type="http://schemas.openxmlformats.org/officeDocument/2006/relationships/oleObject" Target="embeddings/oleObject25.bin"/><Relationship Id="rId75" Type="http://schemas.openxmlformats.org/officeDocument/2006/relationships/image" Target="media/image38.wmf"/><Relationship Id="rId91" Type="http://schemas.openxmlformats.org/officeDocument/2006/relationships/image" Target="media/image48.jpeg"/><Relationship Id="rId96" Type="http://schemas.openxmlformats.org/officeDocument/2006/relationships/image" Target="media/image51.wmf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10.jpeg"/><Relationship Id="rId28" Type="http://schemas.openxmlformats.org/officeDocument/2006/relationships/oleObject" Target="embeddings/oleObject5.bin"/><Relationship Id="rId49" Type="http://schemas.openxmlformats.org/officeDocument/2006/relationships/oleObject" Target="embeddings/oleObject15.bin"/><Relationship Id="rId114" Type="http://schemas.openxmlformats.org/officeDocument/2006/relationships/oleObject" Target="embeddings/oleObject42.bin"/><Relationship Id="rId119" Type="http://schemas.openxmlformats.org/officeDocument/2006/relationships/image" Target="media/image65.wmf"/><Relationship Id="rId44" Type="http://schemas.openxmlformats.org/officeDocument/2006/relationships/image" Target="media/image21.jpeg"/><Relationship Id="rId60" Type="http://schemas.openxmlformats.org/officeDocument/2006/relationships/oleObject" Target="embeddings/oleObject20.bin"/><Relationship Id="rId65" Type="http://schemas.openxmlformats.org/officeDocument/2006/relationships/image" Target="media/image33.wmf"/><Relationship Id="rId81" Type="http://schemas.openxmlformats.org/officeDocument/2006/relationships/oleObject" Target="embeddings/oleObject30.bin"/><Relationship Id="rId86" Type="http://schemas.openxmlformats.org/officeDocument/2006/relationships/image" Target="media/image45.wmf"/><Relationship Id="rId130" Type="http://schemas.openxmlformats.org/officeDocument/2006/relationships/oleObject" Target="embeddings/oleObject49.bin"/><Relationship Id="rId135" Type="http://schemas.openxmlformats.org/officeDocument/2006/relationships/image" Target="media/image74.jpeg"/><Relationship Id="rId13" Type="http://schemas.openxmlformats.org/officeDocument/2006/relationships/image" Target="media/image3.wmf"/><Relationship Id="rId18" Type="http://schemas.openxmlformats.org/officeDocument/2006/relationships/image" Target="media/image6.jpeg"/><Relationship Id="rId39" Type="http://schemas.openxmlformats.org/officeDocument/2006/relationships/oleObject" Target="embeddings/oleObject11.bin"/><Relationship Id="rId109" Type="http://schemas.openxmlformats.org/officeDocument/2006/relationships/image" Target="media/image60.wmf"/><Relationship Id="rId34" Type="http://schemas.openxmlformats.org/officeDocument/2006/relationships/oleObject" Target="embeddings/oleObject8.bin"/><Relationship Id="rId50" Type="http://schemas.openxmlformats.org/officeDocument/2006/relationships/image" Target="media/image25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6.bin"/><Relationship Id="rId104" Type="http://schemas.openxmlformats.org/officeDocument/2006/relationships/image" Target="media/image56.jpeg"/><Relationship Id="rId120" Type="http://schemas.openxmlformats.org/officeDocument/2006/relationships/oleObject" Target="embeddings/oleObject45.bin"/><Relationship Id="rId125" Type="http://schemas.openxmlformats.org/officeDocument/2006/relationships/image" Target="media/image68.wmf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image" Target="media/image36.wmf"/><Relationship Id="rId92" Type="http://schemas.openxmlformats.org/officeDocument/2006/relationships/image" Target="media/image49.wmf"/><Relationship Id="rId2" Type="http://schemas.openxmlformats.org/officeDocument/2006/relationships/customXml" Target="../customXml/item2.xml"/><Relationship Id="rId29" Type="http://schemas.openxmlformats.org/officeDocument/2006/relationships/image" Target="media/image14.wmf"/><Relationship Id="rId24" Type="http://schemas.openxmlformats.org/officeDocument/2006/relationships/image" Target="media/image11.jpeg"/><Relationship Id="rId40" Type="http://schemas.openxmlformats.org/officeDocument/2006/relationships/oleObject" Target="embeddings/oleObject12.bin"/><Relationship Id="rId45" Type="http://schemas.openxmlformats.org/officeDocument/2006/relationships/image" Target="media/image22.jpeg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2.bin"/><Relationship Id="rId110" Type="http://schemas.openxmlformats.org/officeDocument/2006/relationships/oleObject" Target="embeddings/oleObject40.bin"/><Relationship Id="rId115" Type="http://schemas.openxmlformats.org/officeDocument/2006/relationships/image" Target="media/image63.wmf"/><Relationship Id="rId131" Type="http://schemas.openxmlformats.org/officeDocument/2006/relationships/image" Target="media/image72.wmf"/><Relationship Id="rId136" Type="http://schemas.openxmlformats.org/officeDocument/2006/relationships/image" Target="media/image75.jpeg"/><Relationship Id="rId61" Type="http://schemas.openxmlformats.org/officeDocument/2006/relationships/image" Target="media/image31.wmf"/><Relationship Id="rId82" Type="http://schemas.openxmlformats.org/officeDocument/2006/relationships/image" Target="media/image42.jpeg"/><Relationship Id="rId19" Type="http://schemas.openxmlformats.org/officeDocument/2006/relationships/image" Target="media/image7.jpeg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6.bin"/><Relationship Id="rId35" Type="http://schemas.openxmlformats.org/officeDocument/2006/relationships/image" Target="media/image17.jpeg"/><Relationship Id="rId56" Type="http://schemas.openxmlformats.org/officeDocument/2006/relationships/image" Target="media/image28.wmf"/><Relationship Id="rId77" Type="http://schemas.openxmlformats.org/officeDocument/2006/relationships/image" Target="media/image39.jpeg"/><Relationship Id="rId100" Type="http://schemas.openxmlformats.org/officeDocument/2006/relationships/image" Target="media/image53.wmf"/><Relationship Id="rId105" Type="http://schemas.openxmlformats.org/officeDocument/2006/relationships/image" Target="media/image57.jpeg"/><Relationship Id="rId126" Type="http://schemas.openxmlformats.org/officeDocument/2006/relationships/oleObject" Target="embeddings/oleObject48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6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2.wmf"/><Relationship Id="rId121" Type="http://schemas.openxmlformats.org/officeDocument/2006/relationships/image" Target="media/image66.wmf"/><Relationship Id="rId3" Type="http://schemas.openxmlformats.org/officeDocument/2006/relationships/customXml" Target="../customXml/item3.xml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43.bin"/><Relationship Id="rId137" Type="http://schemas.openxmlformats.org/officeDocument/2006/relationships/image" Target="media/image76.jpeg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62" Type="http://schemas.openxmlformats.org/officeDocument/2006/relationships/oleObject" Target="embeddings/oleObject21.bin"/><Relationship Id="rId83" Type="http://schemas.openxmlformats.org/officeDocument/2006/relationships/image" Target="media/image43.jpeg"/><Relationship Id="rId88" Type="http://schemas.openxmlformats.org/officeDocument/2006/relationships/image" Target="media/image46.wmf"/><Relationship Id="rId111" Type="http://schemas.openxmlformats.org/officeDocument/2006/relationships/image" Target="media/image61.wmf"/><Relationship Id="rId132" Type="http://schemas.openxmlformats.org/officeDocument/2006/relationships/oleObject" Target="embeddings/oleObject50.bin"/><Relationship Id="rId15" Type="http://schemas.openxmlformats.org/officeDocument/2006/relationships/image" Target="media/image4.jpeg"/><Relationship Id="rId36" Type="http://schemas.openxmlformats.org/officeDocument/2006/relationships/image" Target="media/image18.jpeg"/><Relationship Id="rId57" Type="http://schemas.openxmlformats.org/officeDocument/2006/relationships/oleObject" Target="embeddings/oleObject19.bin"/><Relationship Id="rId106" Type="http://schemas.openxmlformats.org/officeDocument/2006/relationships/image" Target="media/image58.jpeg"/><Relationship Id="rId127" Type="http://schemas.openxmlformats.org/officeDocument/2006/relationships/image" Target="media/image69.jpeg"/><Relationship Id="rId10" Type="http://schemas.openxmlformats.org/officeDocument/2006/relationships/endnotes" Target="endnotes.xml"/><Relationship Id="rId31" Type="http://schemas.openxmlformats.org/officeDocument/2006/relationships/image" Target="media/image15.wmf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94" Type="http://schemas.openxmlformats.org/officeDocument/2006/relationships/image" Target="media/image50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oleObject" Target="embeddings/oleObject46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oleObject" Target="embeddings/oleObject4.bin"/><Relationship Id="rId47" Type="http://schemas.openxmlformats.org/officeDocument/2006/relationships/oleObject" Target="embeddings/oleObject14.bin"/><Relationship Id="rId68" Type="http://schemas.openxmlformats.org/officeDocument/2006/relationships/oleObject" Target="embeddings/oleObject24.bin"/><Relationship Id="rId89" Type="http://schemas.openxmlformats.org/officeDocument/2006/relationships/oleObject" Target="embeddings/oleObject33.bin"/><Relationship Id="rId112" Type="http://schemas.openxmlformats.org/officeDocument/2006/relationships/oleObject" Target="embeddings/oleObject41.bin"/><Relationship Id="rId133" Type="http://schemas.openxmlformats.org/officeDocument/2006/relationships/image" Target="media/image73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06F15BE4-697E-45F0-AAE9-DE1C3F544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6797</Characters>
  <Application>Microsoft Office Word</Application>
  <DocSecurity>0</DocSecurity>
  <Lines>56</Lines>
  <Paragraphs>15</Paragraphs>
  <ScaleCrop>false</ScaleCrop>
  <Company>Intergen Ltd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3年以后mm</dc:creator>
  <cp:lastModifiedBy>芳 刘</cp:lastModifiedBy>
  <cp:revision>3</cp:revision>
  <dcterms:created xsi:type="dcterms:W3CDTF">2025-02-10T15:20:00Z</dcterms:created>
  <dcterms:modified xsi:type="dcterms:W3CDTF">2025-02-11T13:40:00Z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BE08D47B9FE24FE989DBEC474D93CFFE_12</vt:lpwstr>
  </property>
  <property fmtid="{D5CDD505-2E9C-101B-9397-08002B2CF9AE}" pid="4" name="KSOTemplateDocerSaveRecord">
    <vt:lpwstr>eyJoZGlkIjoiM2UzNWRiM2VjMDZiYjZjOTZhZTA2ZTIwZWU3NDk4MGMiLCJ1c2VySWQiOiI0NDgzNDQ1NjUifQ==</vt:lpwstr>
  </property>
  <property fmtid="{D5CDD505-2E9C-101B-9397-08002B2CF9AE}" pid="5" name="MTPreferences">
    <vt:lpwstr>[Styles]_x000d_
Text=Calibri_x000d_
Function=Calibri_x000d_
Variable=Calibri,I_x000d_
LCGreek=Symbol,I_x000d_
UCGreek=Symbol_x000d_
Symbol=Symbol_x000d_
Vector=Calibri,B_x000d_
Number=Calibri_x000d_
User1=Courier New_x000d_
User2=Calibri_x000d_
MTExtra=MT Extra_x000d_
_x000d_
[Sizes]_x000d_
Full=11 pt_x000d_
Script=58 %_x000d_
ScriptScript=42 %_x000d_
Sym</vt:lpwstr>
  </property>
  <property fmtid="{D5CDD505-2E9C-101B-9397-08002B2CF9AE}" pid="6" name="MTPreferences 1">
    <vt:lpwstr>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</vt:lpwstr>
  </property>
  <property fmtid="{D5CDD505-2E9C-101B-9397-08002B2CF9AE}" pid="7" name="MTPreferences 2">
    <vt:lpwstr>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HorizRadGap=8 %_x000d_
RadWidth=100 %</vt:lpwstr>
  </property>
  <property fmtid="{D5CDD505-2E9C-101B-9397-08002B2CF9AE}" pid="8" name="MTPreferences 3">
    <vt:lpwstr>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9" name="MTPreferenceSource">
    <vt:lpwstr>Calibri+Symbol 11.eqp</vt:lpwstr>
  </property>
  <property fmtid="{D5CDD505-2E9C-101B-9397-08002B2CF9AE}" pid="10" name="MTWinEqns">
    <vt:bool>true</vt:bool>
  </property>
</Properties>
</file>