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E9E8" w14:textId="77777777" w:rsidR="006231C9" w:rsidRDefault="00000000">
      <w:pPr>
        <w:adjustRightInd w:val="0"/>
        <w:snapToGrid w:val="0"/>
        <w:spacing w:after="0"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1982年普通高等学校招生全国统一考试</w:t>
      </w:r>
    </w:p>
    <w:p w14:paraId="31DF60CB" w14:textId="77777777" w:rsidR="006231C9" w:rsidRDefault="00000000">
      <w:pPr>
        <w:adjustRightInd w:val="0"/>
        <w:snapToGrid w:val="0"/>
        <w:spacing w:after="0"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物理试卷</w:t>
      </w:r>
    </w:p>
    <w:p w14:paraId="61911AB8" w14:textId="77777777" w:rsidR="006231C9" w:rsidRDefault="00000000">
      <w:pPr>
        <w:adjustRightInd w:val="0"/>
        <w:snapToGrid w:val="0"/>
        <w:spacing w:after="0" w:line="312" w:lineRule="auto"/>
        <w:ind w:leftChars="150" w:left="795" w:hangingChars="200" w:hanging="480"/>
        <w:jc w:val="center"/>
        <w:rPr>
          <w:rFonts w:ascii="黑体" w:eastAsia="黑体" w:hAnsi="黑体" w:hint="eastAsia"/>
          <w:color w:val="7030A0"/>
          <w:sz w:val="24"/>
        </w:rPr>
      </w:pPr>
      <w:r>
        <w:rPr>
          <w:rFonts w:ascii="黑体" w:eastAsia="黑体" w:hAnsi="黑体"/>
          <w:color w:val="7030A0"/>
          <w:sz w:val="24"/>
        </w:rPr>
        <w:t>排版：</w:t>
      </w:r>
      <w:r>
        <w:rPr>
          <w:rFonts w:ascii="黑体" w:eastAsia="黑体" w:hAnsi="黑体" w:hint="eastAsia"/>
          <w:color w:val="7030A0"/>
          <w:sz w:val="24"/>
        </w:rPr>
        <w:t>杭州市不已教研姜培硕老师</w:t>
      </w:r>
      <w:r>
        <w:rPr>
          <w:rFonts w:ascii="黑体" w:eastAsia="黑体" w:hAnsi="黑体"/>
          <w:color w:val="7030A0"/>
          <w:sz w:val="24"/>
        </w:rPr>
        <w:t xml:space="preserve">     校正： </w:t>
      </w:r>
      <w:r>
        <w:rPr>
          <w:rFonts w:ascii="黑体" w:eastAsia="黑体" w:hAnsi="黑体" w:hint="eastAsia"/>
          <w:color w:val="7030A0"/>
          <w:sz w:val="24"/>
        </w:rPr>
        <w:t>广东省肇庆市龙涛外国语学校周明浩</w:t>
      </w:r>
    </w:p>
    <w:p w14:paraId="16BAEFEB" w14:textId="77777777" w:rsidR="006231C9" w:rsidRDefault="00000000">
      <w:pPr>
        <w:adjustRightInd w:val="0"/>
        <w:snapToGrid w:val="0"/>
        <w:spacing w:after="0" w:line="312" w:lineRule="auto"/>
        <w:ind w:leftChars="150" w:left="757" w:hangingChars="200" w:hanging="442"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t>一、选择题：本题共</w:t>
      </w:r>
      <w:r>
        <w:rPr>
          <w:rFonts w:eastAsia="黑体" w:hint="eastAsia"/>
          <w:b/>
          <w:sz w:val="22"/>
          <w:szCs w:val="22"/>
        </w:rPr>
        <w:t>5</w:t>
      </w:r>
      <w:r>
        <w:rPr>
          <w:rFonts w:eastAsia="黑体"/>
          <w:b/>
          <w:sz w:val="22"/>
          <w:szCs w:val="22"/>
        </w:rPr>
        <w:t>小题，每小题</w:t>
      </w:r>
      <w:r>
        <w:rPr>
          <w:rFonts w:eastAsia="黑体" w:hint="eastAsia"/>
          <w:b/>
          <w:sz w:val="22"/>
          <w:szCs w:val="22"/>
        </w:rPr>
        <w:t>3</w:t>
      </w:r>
      <w:r>
        <w:rPr>
          <w:rFonts w:eastAsia="黑体"/>
          <w:b/>
          <w:sz w:val="22"/>
          <w:szCs w:val="22"/>
        </w:rPr>
        <w:t>分，共</w:t>
      </w:r>
      <w:r>
        <w:rPr>
          <w:rFonts w:eastAsia="黑体" w:hint="eastAsia"/>
          <w:b/>
          <w:sz w:val="22"/>
          <w:szCs w:val="22"/>
        </w:rPr>
        <w:t>15</w:t>
      </w:r>
      <w:r>
        <w:rPr>
          <w:rFonts w:eastAsia="黑体"/>
          <w:b/>
          <w:sz w:val="22"/>
          <w:szCs w:val="22"/>
        </w:rPr>
        <w:t>分</w:t>
      </w:r>
      <w:r>
        <w:rPr>
          <w:rFonts w:ascii="宋体" w:hAnsi="宋体"/>
          <w:b/>
          <w:sz w:val="22"/>
          <w:szCs w:val="22"/>
        </w:rPr>
        <w:t>.</w:t>
      </w:r>
      <w:r>
        <w:rPr>
          <w:rFonts w:eastAsia="黑体"/>
          <w:b/>
          <w:sz w:val="22"/>
          <w:szCs w:val="22"/>
        </w:rPr>
        <w:t>在每小题给出的四个选项中，只有一项是符合题目要求的</w:t>
      </w:r>
      <w:r>
        <w:rPr>
          <w:rFonts w:ascii="宋体" w:hAnsi="宋体"/>
          <w:b/>
          <w:sz w:val="22"/>
          <w:szCs w:val="22"/>
        </w:rPr>
        <w:t>.</w:t>
      </w:r>
    </w:p>
    <w:p w14:paraId="1C92D381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70528" behindDoc="0" locked="0" layoutInCell="1" allowOverlap="1" wp14:anchorId="5A6C60E4" wp14:editId="0ACDFCB9">
            <wp:simplePos x="0" y="0"/>
            <wp:positionH relativeFrom="column">
              <wp:posOffset>3851275</wp:posOffset>
            </wp:positionH>
            <wp:positionV relativeFrom="paragraph">
              <wp:posOffset>471170</wp:posOffset>
            </wp:positionV>
            <wp:extent cx="1403985" cy="827405"/>
            <wp:effectExtent l="0" t="0" r="5715" b="1079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）一质点做简谐振动，其位移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与时间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的关系曲线如图所示，由图可知，在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=4 s</w:t>
      </w:r>
      <w:r>
        <w:rPr>
          <w:rFonts w:hint="eastAsia"/>
          <w:sz w:val="22"/>
          <w:szCs w:val="22"/>
        </w:rPr>
        <w:t>时，质点的</w:t>
      </w:r>
    </w:p>
    <w:p w14:paraId="47C8BA21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速度为正的最大值，加速度为零</w:t>
      </w:r>
    </w:p>
    <w:p w14:paraId="7A995BA7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速度为负的最大值，加速度为零</w:t>
      </w:r>
    </w:p>
    <w:p w14:paraId="685E0370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速度为零，加速度为正的最大值</w:t>
      </w:r>
    </w:p>
    <w:p w14:paraId="79B6BD9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 w:hint="eastAsia"/>
          <w:iCs/>
          <w:sz w:val="22"/>
          <w:szCs w:val="22"/>
        </w:rPr>
        <w:t>速度为零，加速度为负的最大值</w:t>
      </w:r>
    </w:p>
    <w:p w14:paraId="72937ABA" w14:textId="77777777" w:rsidR="006231C9" w:rsidRDefault="00000000">
      <w:pPr>
        <w:tabs>
          <w:tab w:val="left" w:pos="3402"/>
        </w:tabs>
        <w:adjustRightInd w:val="0"/>
        <w:snapToGrid w:val="0"/>
        <w:spacing w:after="0" w:line="276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1ED838F8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64FC48" wp14:editId="0C2F1D0B">
            <wp:simplePos x="0" y="0"/>
            <wp:positionH relativeFrom="column">
              <wp:posOffset>5189855</wp:posOffset>
            </wp:positionH>
            <wp:positionV relativeFrom="paragraph">
              <wp:posOffset>84455</wp:posOffset>
            </wp:positionV>
            <wp:extent cx="899795" cy="899795"/>
            <wp:effectExtent l="0" t="0" r="0" b="0"/>
            <wp:wrapSquare wrapText="bothSides"/>
            <wp:docPr id="9247909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9097" name="image7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）如图所示，在垂直于纸面向内的匀强磁场中，从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处垂直于磁场方向发射出两个电子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，其速度分别为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，如果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iCs/>
          <w:sz w:val="22"/>
          <w:szCs w:val="22"/>
        </w:rPr>
        <w:t>=</w:t>
      </w:r>
      <w:r>
        <w:rPr>
          <w:rFonts w:hint="eastAsia"/>
          <w:iCs/>
          <w:sz w:val="22"/>
          <w:szCs w:val="22"/>
        </w:rPr>
        <w:t>2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，则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的轨道半径之比</w:t>
      </w:r>
      <w:r>
        <w:rPr>
          <w:rFonts w:hint="eastAsia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及周期之比</w:t>
      </w:r>
      <w:r>
        <w:rPr>
          <w:rFonts w:hint="eastAsia"/>
          <w:i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分别为</w:t>
      </w:r>
    </w:p>
    <w:p w14:paraId="680E3E4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2</w:t>
      </w:r>
      <w:r>
        <w:rPr>
          <w:rFonts w:ascii="Book Antiqua" w:hAnsi="Book Antiqua" w:hint="eastAsia"/>
          <w:iCs/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2</w:t>
      </w:r>
    </w:p>
    <w:p w14:paraId="057764B7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2</w:t>
      </w:r>
      <w:r>
        <w:rPr>
          <w:rFonts w:ascii="Book Antiqua" w:hAnsi="Book Antiqua" w:hint="eastAsia"/>
          <w:iCs/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</w:p>
    <w:p w14:paraId="505F61D3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=2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  <w:r>
        <w:rPr>
          <w:rFonts w:ascii="Book Antiqua" w:hAnsi="Book Antiqua" w:hint="eastAsia"/>
          <w:iCs/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</w:p>
    <w:p w14:paraId="7638AEF8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r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  <w:r>
        <w:rPr>
          <w:rFonts w:ascii="Book Antiqua" w:hAnsi="Book Antiqua" w:hint="eastAsia"/>
          <w:iCs/>
          <w:sz w:val="22"/>
          <w:szCs w:val="22"/>
        </w:rPr>
        <w:t>，</w:t>
      </w:r>
      <w:r>
        <w:rPr>
          <w:rFonts w:hint="eastAsia"/>
          <w:i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 xml:space="preserve">2 </w:t>
      </w:r>
      <w:r>
        <w:rPr>
          <w:rFonts w:hint="eastAsia"/>
          <w:sz w:val="22"/>
          <w:szCs w:val="22"/>
        </w:rPr>
        <w:t>=2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</w:p>
    <w:p w14:paraId="779D5FB2" w14:textId="77777777" w:rsidR="006231C9" w:rsidRDefault="00000000">
      <w:pPr>
        <w:tabs>
          <w:tab w:val="left" w:pos="3402"/>
        </w:tabs>
        <w:adjustRightInd w:val="0"/>
        <w:snapToGrid w:val="0"/>
        <w:spacing w:after="0" w:line="276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6B6D1663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79DC08" wp14:editId="0BFAD8C1">
            <wp:simplePos x="0" y="0"/>
            <wp:positionH relativeFrom="column">
              <wp:posOffset>4130675</wp:posOffset>
            </wp:positionH>
            <wp:positionV relativeFrom="paragraph">
              <wp:posOffset>988060</wp:posOffset>
            </wp:positionV>
            <wp:extent cx="1115695" cy="1043940"/>
            <wp:effectExtent l="0" t="0" r="8255" b="3810"/>
            <wp:wrapSquare wrapText="bothSides"/>
            <wp:docPr id="490798058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98058" name="image8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）有两根相互平行的无限长直导线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相距</w:t>
      </w:r>
      <w:r>
        <w:rPr>
          <w:rFonts w:hint="eastAsia"/>
          <w:sz w:val="22"/>
          <w:szCs w:val="22"/>
        </w:rPr>
        <w:t>15 cm</w:t>
      </w:r>
      <w:r>
        <w:rPr>
          <w:rFonts w:hint="eastAsia"/>
          <w:sz w:val="22"/>
          <w:szCs w:val="22"/>
        </w:rPr>
        <w:t>，通过两导线的电流大小和方向如下图所示，在两导线所在的平面内、两电流产生的磁场中，磁感应强度为零的点到导线</w:t>
      </w:r>
      <w:r>
        <w:rPr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和</w:t>
      </w:r>
      <w:r>
        <w:rPr>
          <w:rFonts w:ascii="Cambria Math" w:hAnsi="Cambria Math" w:cs="Cambria Math"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的距离分别为（已知直流导线周围磁感应强度大小</w:t>
      </w:r>
      <w:r>
        <w:rPr>
          <w:position w:val="-24"/>
          <w:sz w:val="22"/>
          <w:szCs w:val="22"/>
        </w:rPr>
        <w:object w:dxaOrig="781" w:dyaOrig="617" w14:anchorId="315A2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30.95pt" o:ole="">
            <v:imagedata r:id="rId10" o:title=""/>
          </v:shape>
          <o:OLEObject Type="Embed" ProgID="Equation.DSMT4" ShapeID="_x0000_i1025" DrawAspect="Content" ObjectID="_1800814628" r:id="rId11"/>
        </w:objec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为电流大小，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为距导线的距离）</w:t>
      </w:r>
    </w:p>
    <w:p w14:paraId="5300D55D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10 cm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5 cm</w:t>
      </w:r>
      <w:r>
        <w:rPr>
          <w:rFonts w:hint="eastAsia"/>
          <w:sz w:val="22"/>
          <w:szCs w:val="22"/>
        </w:rPr>
        <w:t>，如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点</w:t>
      </w:r>
    </w:p>
    <w:p w14:paraId="6206454C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30 cm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15 cm</w:t>
      </w:r>
      <w:r>
        <w:rPr>
          <w:rFonts w:hint="eastAsia"/>
          <w:sz w:val="22"/>
          <w:szCs w:val="22"/>
        </w:rPr>
        <w:t>，如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点</w:t>
      </w:r>
    </w:p>
    <w:p w14:paraId="259D5FC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12 cm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3 cm</w:t>
      </w:r>
      <w:r>
        <w:rPr>
          <w:rFonts w:hint="eastAsia"/>
          <w:sz w:val="22"/>
          <w:szCs w:val="22"/>
        </w:rPr>
        <w:t>，如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点</w:t>
      </w:r>
    </w:p>
    <w:p w14:paraId="216F6594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20 cm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5 cm</w:t>
      </w:r>
      <w:r>
        <w:rPr>
          <w:rFonts w:hint="eastAsia"/>
          <w:sz w:val="22"/>
          <w:szCs w:val="22"/>
        </w:rPr>
        <w:t>，如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点</w:t>
      </w:r>
    </w:p>
    <w:p w14:paraId="499898E9" w14:textId="77777777" w:rsidR="006231C9" w:rsidRDefault="00000000">
      <w:pPr>
        <w:tabs>
          <w:tab w:val="left" w:pos="3402"/>
        </w:tabs>
        <w:adjustRightInd w:val="0"/>
        <w:snapToGrid w:val="0"/>
        <w:spacing w:after="0" w:line="276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7E2EFAAF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）两个质量相同的物体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紧靠在一起放在光滑水平桌面上，如图所示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如果它们分别受到水平推力</w:t>
      </w:r>
      <w:r>
        <w:rPr>
          <w:rFonts w:hint="eastAsia"/>
          <w:i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，且</w:t>
      </w:r>
      <w:r>
        <w:rPr>
          <w:rFonts w:hint="eastAsia"/>
          <w:i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Cs/>
          <w:sz w:val="22"/>
          <w:szCs w:val="22"/>
        </w:rPr>
        <w:t>&gt;</w:t>
      </w:r>
      <w:r>
        <w:rPr>
          <w:rFonts w:hint="eastAsia"/>
          <w:i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，则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施于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的作用力的大小为</w:t>
      </w:r>
    </w:p>
    <w:p w14:paraId="6B53F5D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F</w:t>
      </w:r>
      <w:r>
        <w:rPr>
          <w:sz w:val="22"/>
          <w:szCs w:val="22"/>
          <w:vertAlign w:val="subscript"/>
        </w:rPr>
        <w:t>1</w:t>
      </w:r>
    </w:p>
    <w:p w14:paraId="0F0A6903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rFonts w:ascii="Book Antiqua" w:hAnsi="Book Antiqua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953E86" wp14:editId="1CC1CFB6">
            <wp:simplePos x="0" y="0"/>
            <wp:positionH relativeFrom="column">
              <wp:posOffset>4139565</wp:posOffset>
            </wp:positionH>
            <wp:positionV relativeFrom="paragraph">
              <wp:posOffset>241935</wp:posOffset>
            </wp:positionV>
            <wp:extent cx="1223645" cy="251460"/>
            <wp:effectExtent l="0" t="0" r="0" b="0"/>
            <wp:wrapSquare wrapText="bothSides"/>
            <wp:docPr id="15228988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98811" name="image9.jpe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>2</w:t>
      </w:r>
    </w:p>
    <w:p w14:paraId="1D6B44F9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position w:val="-24"/>
          <w:sz w:val="22"/>
          <w:szCs w:val="22"/>
        </w:rPr>
        <w:object w:dxaOrig="1076" w:dyaOrig="617" w14:anchorId="33670112">
          <v:shape id="_x0000_i1026" type="#_x0000_t75" style="width:53.9pt;height:30.95pt" o:ole="">
            <v:imagedata r:id="rId13" o:title=""/>
          </v:shape>
          <o:OLEObject Type="Embed" ProgID="Equation.DSMT4" ShapeID="_x0000_i1026" DrawAspect="Content" ObjectID="_1800814629" r:id="rId14"/>
        </w:object>
      </w:r>
    </w:p>
    <w:p w14:paraId="3741D6BB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position w:val="-24"/>
          <w:sz w:val="22"/>
          <w:szCs w:val="22"/>
        </w:rPr>
        <w:object w:dxaOrig="1076" w:dyaOrig="617" w14:anchorId="11A0E8C8">
          <v:shape id="_x0000_i1027" type="#_x0000_t75" style="width:53.9pt;height:30.95pt" o:ole="">
            <v:imagedata r:id="rId15" o:title=""/>
          </v:shape>
          <o:OLEObject Type="Embed" ProgID="Equation.DSMT4" ShapeID="_x0000_i1027" DrawAspect="Content" ObjectID="_1800814630" r:id="rId16"/>
        </w:object>
      </w:r>
    </w:p>
    <w:p w14:paraId="73D78857" w14:textId="77777777" w:rsidR="006231C9" w:rsidRDefault="00000000">
      <w:pPr>
        <w:tabs>
          <w:tab w:val="left" w:pos="3402"/>
        </w:tabs>
        <w:adjustRightInd w:val="0"/>
        <w:snapToGrid w:val="0"/>
        <w:spacing w:after="0" w:line="276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2E966B97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5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）设行星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和行星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是两个均匀球体，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的质量之比</w:t>
      </w:r>
      <w:r>
        <w:rPr>
          <w:rFonts w:hint="eastAsia"/>
          <w:i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=2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的半径之比</w:t>
      </w:r>
      <w:r>
        <w:rPr>
          <w:rFonts w:hint="eastAsia"/>
          <w:i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 xml:space="preserve">B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行星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的卫星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沿圆轨道运行的周期为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>，行星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的卫星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沿圆轨道运行的周期为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，两卫星的圆轨道都非常接近各自的行星表面，则它们运行的周期之比为</w:t>
      </w:r>
    </w:p>
    <w:p w14:paraId="5BAA4E9B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iCs/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 xml:space="preserve"> T</w:t>
      </w:r>
      <w:r>
        <w:rPr>
          <w:rFonts w:hint="eastAsia"/>
          <w:sz w:val="22"/>
          <w:szCs w:val="22"/>
          <w:vertAlign w:val="subscript"/>
        </w:rPr>
        <w:t xml:space="preserve">b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4</w:t>
      </w:r>
    </w:p>
    <w:p w14:paraId="2F96667A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 xml:space="preserve"> T</w:t>
      </w:r>
      <w:r>
        <w:rPr>
          <w:rFonts w:hint="eastAsia"/>
          <w:sz w:val="22"/>
          <w:szCs w:val="22"/>
          <w:vertAlign w:val="subscript"/>
        </w:rPr>
        <w:t xml:space="preserve">b </w:t>
      </w:r>
      <w:r>
        <w:rPr>
          <w:rFonts w:hint="eastAsia"/>
          <w:sz w:val="22"/>
          <w:szCs w:val="22"/>
        </w:rPr>
        <w:t>=1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2</w:t>
      </w:r>
    </w:p>
    <w:p w14:paraId="37E62BD0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Book Antiqua" w:hAnsi="Book Antiqua"/>
          <w:iCs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 xml:space="preserve"> T</w:t>
      </w:r>
      <w:r>
        <w:rPr>
          <w:rFonts w:hint="eastAsia"/>
          <w:sz w:val="22"/>
          <w:szCs w:val="22"/>
          <w:vertAlign w:val="subscript"/>
        </w:rPr>
        <w:t xml:space="preserve">b </w:t>
      </w:r>
      <w:r>
        <w:rPr>
          <w:rFonts w:hint="eastAsia"/>
          <w:sz w:val="22"/>
          <w:szCs w:val="22"/>
        </w:rPr>
        <w:t>=2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</w:p>
    <w:p w14:paraId="142BAE1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iCs/>
          <w:sz w:val="22"/>
          <w:szCs w:val="22"/>
        </w:rPr>
        <w:t>∶</w:t>
      </w:r>
      <w:r>
        <w:rPr>
          <w:rFonts w:hint="eastAsia"/>
          <w:i/>
          <w:sz w:val="22"/>
          <w:szCs w:val="22"/>
        </w:rPr>
        <w:t xml:space="preserve"> T</w:t>
      </w:r>
      <w:r>
        <w:rPr>
          <w:rFonts w:hint="eastAsia"/>
          <w:sz w:val="22"/>
          <w:szCs w:val="22"/>
          <w:vertAlign w:val="subscript"/>
        </w:rPr>
        <w:t xml:space="preserve">b </w:t>
      </w:r>
      <w:r>
        <w:rPr>
          <w:rFonts w:hint="eastAsia"/>
          <w:sz w:val="22"/>
          <w:szCs w:val="22"/>
        </w:rPr>
        <w:t>=4</w:t>
      </w:r>
      <w:r>
        <w:rPr>
          <w:rFonts w:hint="eastAsia"/>
          <w:sz w:val="22"/>
          <w:szCs w:val="22"/>
        </w:rPr>
        <w:t>∶</w:t>
      </w:r>
      <w:r>
        <w:rPr>
          <w:rFonts w:hint="eastAsia"/>
          <w:sz w:val="22"/>
          <w:szCs w:val="22"/>
        </w:rPr>
        <w:t>1</w:t>
      </w:r>
    </w:p>
    <w:p w14:paraId="6AC1A468" w14:textId="77777777" w:rsidR="006231C9" w:rsidRDefault="00000000">
      <w:pPr>
        <w:tabs>
          <w:tab w:val="left" w:pos="3402"/>
        </w:tabs>
        <w:adjustRightInd w:val="0"/>
        <w:snapToGrid w:val="0"/>
        <w:spacing w:after="0" w:line="276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21CD08A5" w14:textId="77777777" w:rsidR="006231C9" w:rsidRDefault="00000000">
      <w:pPr>
        <w:adjustRightInd w:val="0"/>
        <w:snapToGrid w:val="0"/>
        <w:spacing w:after="0" w:line="312" w:lineRule="auto"/>
        <w:ind w:leftChars="150" w:left="757" w:hangingChars="200" w:hanging="442"/>
        <w:jc w:val="left"/>
        <w:rPr>
          <w:rFonts w:eastAsia="黑体"/>
          <w:b/>
          <w:sz w:val="22"/>
          <w:szCs w:val="22"/>
        </w:rPr>
      </w:pPr>
      <w:r>
        <w:rPr>
          <w:rFonts w:eastAsia="黑体" w:hint="eastAsia"/>
          <w:b/>
          <w:sz w:val="22"/>
          <w:szCs w:val="22"/>
        </w:rPr>
        <w:t>二</w:t>
      </w:r>
      <w:r>
        <w:rPr>
          <w:rFonts w:eastAsia="黑体"/>
          <w:b/>
          <w:sz w:val="22"/>
          <w:szCs w:val="22"/>
        </w:rPr>
        <w:t>、</w:t>
      </w:r>
      <w:r>
        <w:rPr>
          <w:rFonts w:eastAsia="黑体" w:hint="eastAsia"/>
          <w:b/>
          <w:sz w:val="22"/>
          <w:szCs w:val="22"/>
        </w:rPr>
        <w:t>填空</w:t>
      </w:r>
      <w:r>
        <w:rPr>
          <w:rFonts w:eastAsia="黑体"/>
          <w:b/>
          <w:sz w:val="22"/>
          <w:szCs w:val="22"/>
        </w:rPr>
        <w:t>题：本题共</w:t>
      </w:r>
      <w:r>
        <w:rPr>
          <w:rFonts w:eastAsia="黑体" w:hint="eastAsia"/>
          <w:b/>
          <w:sz w:val="22"/>
          <w:szCs w:val="22"/>
        </w:rPr>
        <w:t>5</w:t>
      </w:r>
      <w:r>
        <w:rPr>
          <w:rFonts w:eastAsia="黑体"/>
          <w:b/>
          <w:sz w:val="22"/>
          <w:szCs w:val="22"/>
        </w:rPr>
        <w:t>小题，每小题</w:t>
      </w:r>
      <w:r>
        <w:rPr>
          <w:rFonts w:eastAsia="黑体" w:hint="eastAsia"/>
          <w:b/>
          <w:sz w:val="22"/>
          <w:szCs w:val="22"/>
        </w:rPr>
        <w:t>5</w:t>
      </w:r>
      <w:r>
        <w:rPr>
          <w:rFonts w:eastAsia="黑体"/>
          <w:b/>
          <w:sz w:val="22"/>
          <w:szCs w:val="22"/>
        </w:rPr>
        <w:t>分，共</w:t>
      </w:r>
      <w:r>
        <w:rPr>
          <w:rFonts w:eastAsia="黑体" w:hint="eastAsia"/>
          <w:b/>
          <w:sz w:val="22"/>
          <w:szCs w:val="22"/>
        </w:rPr>
        <w:t>25</w:t>
      </w:r>
      <w:r>
        <w:rPr>
          <w:rFonts w:eastAsia="黑体"/>
          <w:b/>
          <w:sz w:val="22"/>
          <w:szCs w:val="22"/>
        </w:rPr>
        <w:t>分</w:t>
      </w:r>
      <w:r>
        <w:rPr>
          <w:rFonts w:ascii="宋体" w:hAnsi="宋体"/>
          <w:b/>
          <w:sz w:val="22"/>
          <w:szCs w:val="22"/>
        </w:rPr>
        <w:t>.</w:t>
      </w:r>
    </w:p>
    <w:p w14:paraId="51D153C5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50F00F1" wp14:editId="0BA417EA">
            <wp:simplePos x="0" y="0"/>
            <wp:positionH relativeFrom="column">
              <wp:posOffset>4384675</wp:posOffset>
            </wp:positionH>
            <wp:positionV relativeFrom="paragraph">
              <wp:posOffset>44450</wp:posOffset>
            </wp:positionV>
            <wp:extent cx="1547495" cy="899795"/>
            <wp:effectExtent l="0" t="0" r="0" b="0"/>
            <wp:wrapSquare wrapText="bothSides"/>
            <wp:docPr id="3546193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1932" name="image10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）如图所示，质量为</w:t>
      </w:r>
      <w:r>
        <w:rPr>
          <w:rFonts w:hint="eastAsia"/>
          <w:sz w:val="22"/>
          <w:szCs w:val="22"/>
        </w:rPr>
        <w:t>2000 kg</w:t>
      </w:r>
      <w:r>
        <w:rPr>
          <w:rFonts w:hint="eastAsia"/>
          <w:sz w:val="22"/>
          <w:szCs w:val="22"/>
        </w:rPr>
        <w:t>的均匀横梁，架在相距</w:t>
      </w:r>
      <w:r>
        <w:rPr>
          <w:rFonts w:hint="eastAsia"/>
          <w:sz w:val="22"/>
          <w:szCs w:val="22"/>
        </w:rPr>
        <w:t>8 m</w:t>
      </w:r>
      <w:r>
        <w:rPr>
          <w:rFonts w:hint="eastAsia"/>
          <w:sz w:val="22"/>
          <w:szCs w:val="22"/>
        </w:rPr>
        <w:t>的东、西墙上，一质量为</w:t>
      </w:r>
      <w:r>
        <w:rPr>
          <w:rFonts w:hint="eastAsia"/>
          <w:sz w:val="22"/>
          <w:szCs w:val="22"/>
        </w:rPr>
        <w:t>3200 kg</w:t>
      </w:r>
      <w:r>
        <w:rPr>
          <w:rFonts w:hint="eastAsia"/>
          <w:sz w:val="22"/>
          <w:szCs w:val="22"/>
        </w:rPr>
        <w:t>的天车停在横梁上距东墙</w:t>
      </w:r>
      <w:r>
        <w:rPr>
          <w:rFonts w:hint="eastAsia"/>
          <w:sz w:val="22"/>
          <w:szCs w:val="22"/>
        </w:rPr>
        <w:t>3 m</w:t>
      </w:r>
      <w:r>
        <w:rPr>
          <w:rFonts w:hint="eastAsia"/>
          <w:sz w:val="22"/>
          <w:szCs w:val="22"/>
        </w:rPr>
        <w:t>处，当天车下端未悬吊重物时，东墙承受的压力为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N</w:t>
      </w:r>
      <w:r>
        <w:rPr>
          <w:rFonts w:hint="eastAsia"/>
          <w:sz w:val="22"/>
          <w:szCs w:val="22"/>
        </w:rPr>
        <w:t>；当天车吊着一质量为</w:t>
      </w:r>
      <w:r>
        <w:rPr>
          <w:rFonts w:hint="eastAsia"/>
          <w:sz w:val="22"/>
          <w:szCs w:val="22"/>
        </w:rPr>
        <w:t>1600 kg</w:t>
      </w:r>
      <w:r>
        <w:rPr>
          <w:rFonts w:hint="eastAsia"/>
          <w:sz w:val="22"/>
          <w:szCs w:val="22"/>
        </w:rPr>
        <w:t>的重物使它以</w:t>
      </w:r>
      <w:r>
        <w:rPr>
          <w:rFonts w:hint="eastAsia"/>
          <w:sz w:val="22"/>
          <w:szCs w:val="22"/>
        </w:rPr>
        <w:t>5 m/s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</w:rPr>
        <w:t>的加速度加速上升时，东墙承受的压力比原来增大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取</w:t>
      </w:r>
      <w:r>
        <w:rPr>
          <w:rFonts w:hint="eastAsia"/>
          <w:sz w:val="22"/>
          <w:szCs w:val="22"/>
        </w:rPr>
        <w:t>10 m/s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</w:rPr>
        <w:t>）</w:t>
      </w:r>
    </w:p>
    <w:p w14:paraId="66877E63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right"/>
        <w:rPr>
          <w:sz w:val="22"/>
          <w:szCs w:val="22"/>
        </w:rPr>
      </w:pPr>
    </w:p>
    <w:p w14:paraId="7708834A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3.0×10</w:t>
      </w:r>
      <w:r>
        <w:rPr>
          <w:sz w:val="22"/>
          <w:szCs w:val="22"/>
          <w:vertAlign w:val="superscript"/>
        </w:rPr>
        <w:t>4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1.5×10</w:t>
      </w:r>
      <w:r>
        <w:rPr>
          <w:sz w:val="22"/>
          <w:szCs w:val="22"/>
          <w:vertAlign w:val="superscript"/>
        </w:rPr>
        <w:t>4</w:t>
      </w:r>
      <w:r>
        <w:rPr>
          <w:rFonts w:ascii="宋体" w:hAnsi="宋体" w:hint="eastAsia"/>
          <w:sz w:val="22"/>
          <w:szCs w:val="22"/>
        </w:rPr>
        <w:t>.</w:t>
      </w:r>
    </w:p>
    <w:p w14:paraId="1CA19A3B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）一定质量的理想气体，当体积保持不变时，其压强随温度升高而增大，用分子运动论来解释，当气体的温度升高时，其分子的热运动加剧，因此：</w:t>
      </w:r>
      <w:r>
        <w:rPr>
          <w:rFonts w:hint="eastAsia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  <w:u w:val="single"/>
        </w:rPr>
        <w:t xml:space="preserve">                 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  <w:u w:val="single"/>
        </w:rPr>
        <w:t xml:space="preserve">                 </w:t>
      </w:r>
      <w:r>
        <w:rPr>
          <w:rFonts w:hint="eastAsia"/>
          <w:sz w:val="22"/>
          <w:szCs w:val="22"/>
        </w:rPr>
        <w:t>，从而导致压强增大</w:t>
      </w:r>
      <w:r>
        <w:rPr>
          <w:rFonts w:ascii="宋体" w:hAnsi="宋体" w:hint="eastAsia"/>
          <w:sz w:val="22"/>
          <w:szCs w:val="22"/>
        </w:rPr>
        <w:t>.</w:t>
      </w:r>
    </w:p>
    <w:p w14:paraId="7EA69615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分子每次碰壁时对器壁的冲量增大；分子在单位时间内对单位面积器壁的碰撞次数增多</w:t>
      </w:r>
    </w:p>
    <w:p w14:paraId="57D89CDD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rFonts w:ascii="宋体" w:hAnsi="宋体" w:hint="eastAs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3610E0" wp14:editId="023222F1">
            <wp:simplePos x="0" y="0"/>
            <wp:positionH relativeFrom="column">
              <wp:posOffset>4747260</wp:posOffset>
            </wp:positionH>
            <wp:positionV relativeFrom="paragraph">
              <wp:posOffset>191135</wp:posOffset>
            </wp:positionV>
            <wp:extent cx="1223645" cy="935990"/>
            <wp:effectExtent l="0" t="0" r="0" b="0"/>
            <wp:wrapSquare wrapText="bothSides"/>
            <wp:docPr id="157955496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54961" name="image11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）在附图所示的电路中，直流电源的电压为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=18 V</w:t>
      </w:r>
      <w:r>
        <w:rPr>
          <w:rFonts w:hint="eastAsia"/>
          <w:sz w:val="22"/>
          <w:szCs w:val="22"/>
        </w:rPr>
        <w:t>，电容器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的电容分别为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=20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μF</w:t>
      </w:r>
      <w:r>
        <w:rPr>
          <w:rFonts w:hint="eastAsia"/>
          <w:sz w:val="22"/>
          <w:szCs w:val="22"/>
        </w:rPr>
        <w:t>和</w:t>
      </w:r>
      <w:r>
        <w:rPr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sz w:val="22"/>
          <w:szCs w:val="22"/>
        </w:rPr>
        <w:t>=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μF</w:t>
      </w:r>
      <w:r>
        <w:rPr>
          <w:rFonts w:hint="eastAsia"/>
          <w:sz w:val="22"/>
          <w:szCs w:val="22"/>
        </w:rPr>
        <w:t>，开始时，单刀双掷开关</w:t>
      </w:r>
      <w:r>
        <w:rPr>
          <w:rFonts w:hint="eastAsia"/>
          <w:i/>
          <w:iCs/>
          <w:sz w:val="22"/>
          <w:szCs w:val="22"/>
        </w:rPr>
        <w:t>K</w:t>
      </w:r>
      <w:r>
        <w:rPr>
          <w:rFonts w:hint="eastAsia"/>
          <w:sz w:val="22"/>
          <w:szCs w:val="22"/>
        </w:rPr>
        <w:t>是断开的，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都不带电</w:t>
      </w:r>
      <w:r>
        <w:rPr>
          <w:rFonts w:ascii="宋体" w:hAnsi="宋体" w:hint="eastAsia"/>
          <w:sz w:val="22"/>
          <w:szCs w:val="22"/>
        </w:rPr>
        <w:t>.</w:t>
      </w:r>
    </w:p>
    <w:p w14:paraId="2C06A03B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right"/>
        <w:rPr>
          <w:sz w:val="22"/>
          <w:szCs w:val="22"/>
        </w:rPr>
      </w:pPr>
    </w:p>
    <w:p w14:paraId="153DB806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）把</w:t>
      </w:r>
      <w:r>
        <w:rPr>
          <w:rFonts w:hint="eastAsia"/>
          <w:sz w:val="22"/>
          <w:szCs w:val="22"/>
        </w:rPr>
        <w:t>K</w:t>
      </w:r>
      <w:r>
        <w:rPr>
          <w:rFonts w:hint="eastAsia"/>
          <w:sz w:val="22"/>
          <w:szCs w:val="22"/>
        </w:rPr>
        <w:t>扳到位置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的带电量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；</w:t>
      </w:r>
    </w:p>
    <w:p w14:paraId="7BC987AE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）然后把</w:t>
      </w:r>
      <w:r>
        <w:rPr>
          <w:rFonts w:hint="eastAsia"/>
          <w:sz w:val="22"/>
          <w:szCs w:val="22"/>
        </w:rPr>
        <w:t>K</w:t>
      </w:r>
      <w:r>
        <w:rPr>
          <w:rFonts w:hint="eastAsia"/>
          <w:sz w:val="22"/>
          <w:szCs w:val="22"/>
        </w:rPr>
        <w:t>从位置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换接到位置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，则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的带电量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；</w:t>
      </w:r>
    </w:p>
    <w:p w14:paraId="7D6725AE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）再把</w:t>
      </w:r>
      <w:r>
        <w:rPr>
          <w:rFonts w:hint="eastAsia"/>
          <w:sz w:val="22"/>
          <w:szCs w:val="22"/>
        </w:rPr>
        <w:t>K</w:t>
      </w:r>
      <w:r>
        <w:rPr>
          <w:rFonts w:hint="eastAsia"/>
          <w:sz w:val="22"/>
          <w:szCs w:val="22"/>
        </w:rPr>
        <w:t>扳到位置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，使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充电，然后把</w:t>
      </w:r>
      <w:r>
        <w:rPr>
          <w:rFonts w:hint="eastAsia"/>
          <w:sz w:val="22"/>
          <w:szCs w:val="22"/>
        </w:rPr>
        <w:t>K</w:t>
      </w:r>
      <w:r>
        <w:rPr>
          <w:rFonts w:hint="eastAsia"/>
          <w:sz w:val="22"/>
          <w:szCs w:val="22"/>
        </w:rPr>
        <w:t>换接到位置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，则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的带电量变为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sz w:val="22"/>
          <w:szCs w:val="22"/>
          <w:u w:val="single"/>
        </w:rPr>
        <w:t xml:space="preserve">      </w:t>
      </w:r>
      <w:r>
        <w:rPr>
          <w:rFonts w:hint="eastAsia"/>
          <w:sz w:val="22"/>
          <w:szCs w:val="22"/>
        </w:rPr>
        <w:t>C</w:t>
      </w:r>
      <w:r>
        <w:rPr>
          <w:rFonts w:ascii="宋体" w:hAnsi="宋体" w:hint="eastAsia"/>
          <w:sz w:val="22"/>
          <w:szCs w:val="22"/>
        </w:rPr>
        <w:t>.</w:t>
      </w:r>
    </w:p>
    <w:p w14:paraId="791D6DA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3.6×10</w:t>
      </w:r>
      <w:r>
        <w:rPr>
          <w:sz w:val="22"/>
          <w:szCs w:val="22"/>
          <w:vertAlign w:val="superscript"/>
        </w:rPr>
        <w:t>-4</w:t>
      </w:r>
      <w:r>
        <w:rPr>
          <w:sz w:val="22"/>
          <w:szCs w:val="22"/>
        </w:rPr>
        <w:t>；</w:t>
      </w:r>
      <w:r>
        <w:rPr>
          <w:sz w:val="22"/>
          <w:szCs w:val="22"/>
        </w:rPr>
        <w:t>1.2×10</w:t>
      </w:r>
      <w:r>
        <w:rPr>
          <w:sz w:val="22"/>
          <w:szCs w:val="22"/>
          <w:vertAlign w:val="superscript"/>
        </w:rPr>
        <w:t>-4</w:t>
      </w:r>
      <w:r>
        <w:rPr>
          <w:sz w:val="22"/>
          <w:szCs w:val="22"/>
        </w:rPr>
        <w:t>；</w:t>
      </w:r>
      <w:r>
        <w:rPr>
          <w:sz w:val="22"/>
          <w:szCs w:val="22"/>
        </w:rPr>
        <w:t>1.6×10</w:t>
      </w:r>
      <w:r>
        <w:rPr>
          <w:sz w:val="22"/>
          <w:szCs w:val="22"/>
          <w:vertAlign w:val="superscript"/>
        </w:rPr>
        <w:t>-4</w:t>
      </w:r>
      <w:r>
        <w:rPr>
          <w:rFonts w:ascii="宋体" w:hAnsi="宋体" w:hint="eastAsia"/>
          <w:sz w:val="22"/>
          <w:szCs w:val="22"/>
        </w:rPr>
        <w:t>.</w:t>
      </w:r>
    </w:p>
    <w:p w14:paraId="7903CF91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873288D" wp14:editId="54E7A17C">
            <wp:simplePos x="0" y="0"/>
            <wp:positionH relativeFrom="column">
              <wp:posOffset>4229735</wp:posOffset>
            </wp:positionH>
            <wp:positionV relativeFrom="paragraph">
              <wp:posOffset>180975</wp:posOffset>
            </wp:positionV>
            <wp:extent cx="1835785" cy="647700"/>
            <wp:effectExtent l="0" t="0" r="0" b="0"/>
            <wp:wrapSquare wrapText="bothSides"/>
            <wp:docPr id="78165999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59999" name="image12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9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）两个相同的声源</w:t>
      </w:r>
      <w:r>
        <w:rPr>
          <w:rFonts w:hint="eastAsia"/>
          <w:i/>
          <w:sz w:val="22"/>
          <w:szCs w:val="22"/>
        </w:rPr>
        <w:t>S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sz w:val="22"/>
          <w:szCs w:val="22"/>
        </w:rPr>
        <w:t>S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（见下图）相距</w:t>
      </w:r>
      <w:r>
        <w:rPr>
          <w:rFonts w:hint="eastAsia"/>
          <w:sz w:val="22"/>
          <w:szCs w:val="22"/>
        </w:rPr>
        <w:t>10 m</w:t>
      </w:r>
      <w:r>
        <w:rPr>
          <w:rFonts w:hint="eastAsia"/>
          <w:sz w:val="22"/>
          <w:szCs w:val="22"/>
        </w:rPr>
        <w:t>，频率为</w:t>
      </w:r>
      <w:r>
        <w:rPr>
          <w:rFonts w:hint="eastAsia"/>
          <w:sz w:val="22"/>
          <w:szCs w:val="22"/>
        </w:rPr>
        <w:t>1700 Hz</w:t>
      </w:r>
      <w:r>
        <w:rPr>
          <w:rFonts w:hint="eastAsia"/>
          <w:sz w:val="22"/>
          <w:szCs w:val="22"/>
        </w:rPr>
        <w:t>，振动相位相同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已知空气中的声速是</w:t>
      </w:r>
      <w:r>
        <w:rPr>
          <w:rFonts w:hint="eastAsia"/>
          <w:sz w:val="22"/>
          <w:szCs w:val="22"/>
        </w:rPr>
        <w:t>340 m/s</w:t>
      </w:r>
      <w:r>
        <w:rPr>
          <w:rFonts w:hint="eastAsia"/>
          <w:sz w:val="22"/>
          <w:szCs w:val="22"/>
        </w:rPr>
        <w:t>，所以由</w:t>
      </w:r>
      <w:r>
        <w:rPr>
          <w:rFonts w:hint="eastAsia"/>
          <w:i/>
          <w:sz w:val="22"/>
          <w:szCs w:val="22"/>
        </w:rPr>
        <w:t>S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sz w:val="22"/>
          <w:szCs w:val="22"/>
        </w:rPr>
        <w:t>S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发出的声波在空气中的波长是</w:t>
      </w:r>
      <w:r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.</w:t>
      </w:r>
    </w:p>
    <w:p w14:paraId="223EE749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图中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是</w:t>
      </w:r>
      <w:r>
        <w:rPr>
          <w:rFonts w:hint="eastAsia"/>
          <w:i/>
          <w:sz w:val="22"/>
          <w:szCs w:val="22"/>
        </w:rPr>
        <w:t>S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/>
          <w:sz w:val="22"/>
          <w:szCs w:val="22"/>
        </w:rPr>
        <w:t>S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的中点，</w:t>
      </w:r>
      <w:r>
        <w:rPr>
          <w:rFonts w:hint="eastAsia"/>
          <w:i/>
          <w:iCs/>
          <w:sz w:val="22"/>
          <w:szCs w:val="22"/>
        </w:rPr>
        <w:t>OQ</w:t>
      </w:r>
      <w:r>
        <w:rPr>
          <w:rFonts w:hint="eastAsia"/>
          <w:sz w:val="22"/>
          <w:szCs w:val="22"/>
        </w:rPr>
        <w:t>是</w:t>
      </w:r>
      <w:r>
        <w:rPr>
          <w:rFonts w:hint="eastAsia"/>
          <w:i/>
          <w:sz w:val="22"/>
          <w:szCs w:val="22"/>
        </w:rPr>
        <w:t>S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/>
          <w:sz w:val="22"/>
          <w:szCs w:val="22"/>
        </w:rPr>
        <w:t>S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的中垂线，长度</w:t>
      </w:r>
      <w:r>
        <w:rPr>
          <w:rFonts w:hint="eastAsia"/>
          <w:i/>
          <w:iCs/>
          <w:sz w:val="22"/>
          <w:szCs w:val="22"/>
        </w:rPr>
        <w:t>OQ</w:t>
      </w:r>
      <w:r>
        <w:rPr>
          <w:rFonts w:hint="eastAsia"/>
          <w:sz w:val="22"/>
          <w:szCs w:val="22"/>
        </w:rPr>
        <w:t>=400 m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OP</w:t>
      </w:r>
      <w:r>
        <w:rPr>
          <w:rFonts w:hint="eastAsia"/>
          <w:sz w:val="22"/>
          <w:szCs w:val="22"/>
        </w:rPr>
        <w:t>平行于</w:t>
      </w:r>
      <w:r>
        <w:rPr>
          <w:rFonts w:hint="eastAsia"/>
          <w:i/>
          <w:sz w:val="22"/>
          <w:szCs w:val="22"/>
        </w:rPr>
        <w:t>S</w:t>
      </w:r>
      <w:r>
        <w:rPr>
          <w:sz w:val="22"/>
          <w:szCs w:val="22"/>
          <w:vertAlign w:val="subscript"/>
        </w:rPr>
        <w:t>1</w:t>
      </w:r>
      <w:r>
        <w:rPr>
          <w:rFonts w:hint="eastAsia"/>
          <w:i/>
          <w:sz w:val="22"/>
          <w:szCs w:val="22"/>
        </w:rPr>
        <w:t>S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，长度</w:t>
      </w:r>
      <w:r>
        <w:rPr>
          <w:rFonts w:hint="eastAsia"/>
          <w:i/>
          <w:iCs/>
          <w:sz w:val="22"/>
          <w:szCs w:val="22"/>
        </w:rPr>
        <w:t>OP</w:t>
      </w:r>
      <w:r>
        <w:rPr>
          <w:rFonts w:hint="eastAsia"/>
          <w:sz w:val="22"/>
          <w:szCs w:val="22"/>
        </w:rPr>
        <w:t>=16 m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由于两列声波干涉的结果，在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点声波振动将</w:t>
      </w:r>
      <w:r>
        <w:rPr>
          <w:rFonts w:hint="eastAsia"/>
          <w:sz w:val="22"/>
          <w:szCs w:val="22"/>
          <w:u w:val="single"/>
        </w:rPr>
        <w:t xml:space="preserve">      </w:t>
      </w:r>
      <w:r>
        <w:rPr>
          <w:rFonts w:hint="eastAsia"/>
          <w:sz w:val="22"/>
          <w:szCs w:val="22"/>
        </w:rPr>
        <w:t>，并且在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之间的线段上会出现</w:t>
      </w:r>
      <w:r>
        <w:rPr>
          <w:rFonts w:hint="eastAsia"/>
          <w:sz w:val="22"/>
          <w:szCs w:val="22"/>
          <w:u w:val="single"/>
        </w:rPr>
        <w:t xml:space="preserve">  </w:t>
      </w:r>
      <w:r>
        <w:rPr>
          <w:rFonts w:hint="eastAsia"/>
          <w:sz w:val="22"/>
          <w:szCs w:val="22"/>
        </w:rPr>
        <w:t>个振动最弱的位置</w:t>
      </w:r>
      <w:r>
        <w:rPr>
          <w:rFonts w:ascii="宋体" w:hAnsi="宋体" w:hint="eastAsia"/>
          <w:sz w:val="22"/>
          <w:szCs w:val="22"/>
        </w:rPr>
        <w:t>.</w:t>
      </w:r>
    </w:p>
    <w:p w14:paraId="623BADDD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0.20</w:t>
      </w:r>
      <w:r>
        <w:rPr>
          <w:rFonts w:hint="eastAsia"/>
          <w:sz w:val="22"/>
          <w:szCs w:val="22"/>
        </w:rPr>
        <w:t>；加强；</w:t>
      </w:r>
      <w:r>
        <w:rPr>
          <w:rFonts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.</w:t>
      </w:r>
    </w:p>
    <w:p w14:paraId="2689E907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52AF0FB" wp14:editId="6B6BAC57">
            <wp:simplePos x="0" y="0"/>
            <wp:positionH relativeFrom="column">
              <wp:posOffset>3251835</wp:posOffset>
            </wp:positionH>
            <wp:positionV relativeFrom="paragraph">
              <wp:posOffset>133985</wp:posOffset>
            </wp:positionV>
            <wp:extent cx="2735580" cy="1043940"/>
            <wp:effectExtent l="0" t="0" r="0" b="0"/>
            <wp:wrapSquare wrapText="bothSides"/>
            <wp:docPr id="5910600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6001" name="image13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10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）飞机从一地起飞，到另一地降落，如果飞机在竖直方向的分速度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i/>
          <w:sz w:val="22"/>
          <w:szCs w:val="22"/>
          <w:vertAlign w:val="subscript"/>
        </w:rPr>
        <w:t>y</w:t>
      </w:r>
      <w:r>
        <w:rPr>
          <w:rFonts w:hint="eastAsia"/>
          <w:sz w:val="22"/>
          <w:szCs w:val="22"/>
        </w:rPr>
        <w:t>与时间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的关系曲线如图所示（作图时规定飞机向上运动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时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i/>
          <w:sz w:val="22"/>
          <w:szCs w:val="22"/>
          <w:vertAlign w:val="subscript"/>
        </w:rPr>
        <w:t>y</w:t>
      </w:r>
      <w:r>
        <w:rPr>
          <w:rFonts w:hint="eastAsia"/>
          <w:sz w:val="22"/>
          <w:szCs w:val="22"/>
        </w:rPr>
        <w:t>为正），则在飞行过程中，飞机上升的最大高度是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m</w:t>
      </w:r>
      <w:r>
        <w:rPr>
          <w:rFonts w:hint="eastAsia"/>
          <w:sz w:val="22"/>
          <w:szCs w:val="22"/>
        </w:rPr>
        <w:t>；在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=2200 s</w:t>
      </w:r>
      <w:r>
        <w:rPr>
          <w:rFonts w:hint="eastAsia"/>
          <w:sz w:val="22"/>
          <w:szCs w:val="22"/>
        </w:rPr>
        <w:t>到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=2400 s</w:t>
      </w:r>
      <w:r>
        <w:rPr>
          <w:rFonts w:hint="eastAsia"/>
          <w:sz w:val="22"/>
          <w:szCs w:val="22"/>
        </w:rPr>
        <w:t>一段时间内，它在竖直方向的分加速度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i/>
          <w:iCs/>
          <w:sz w:val="22"/>
          <w:szCs w:val="22"/>
          <w:vertAlign w:val="subscript"/>
        </w:rPr>
        <w:t>y</w:t>
      </w:r>
      <w:r>
        <w:rPr>
          <w:rFonts w:hint="eastAsia"/>
          <w:sz w:val="22"/>
          <w:szCs w:val="22"/>
        </w:rPr>
        <w:t>为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m/s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rFonts w:ascii="宋体" w:hAnsi="宋体" w:hint="eastAsia"/>
          <w:sz w:val="22"/>
          <w:szCs w:val="22"/>
        </w:rPr>
        <w:t>.</w:t>
      </w:r>
    </w:p>
    <w:p w14:paraId="13BD810B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right"/>
        <w:rPr>
          <w:sz w:val="22"/>
          <w:szCs w:val="22"/>
        </w:rPr>
      </w:pPr>
    </w:p>
    <w:p w14:paraId="680C521E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8000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t>0.10</w:t>
      </w:r>
      <w:r>
        <w:rPr>
          <w:rFonts w:ascii="宋体" w:hAnsi="宋体" w:hint="eastAsia"/>
          <w:sz w:val="22"/>
          <w:szCs w:val="22"/>
        </w:rPr>
        <w:t>.</w:t>
      </w:r>
    </w:p>
    <w:p w14:paraId="3BB741E9" w14:textId="77777777" w:rsidR="006231C9" w:rsidRDefault="00000000">
      <w:pPr>
        <w:adjustRightInd w:val="0"/>
        <w:snapToGrid w:val="0"/>
        <w:spacing w:after="0" w:line="312" w:lineRule="auto"/>
        <w:ind w:leftChars="150" w:left="757" w:hangingChars="200" w:hanging="442"/>
        <w:jc w:val="left"/>
        <w:rPr>
          <w:rFonts w:eastAsia="黑体"/>
          <w:b/>
          <w:sz w:val="22"/>
          <w:szCs w:val="22"/>
        </w:rPr>
      </w:pPr>
      <w:r>
        <w:rPr>
          <w:rFonts w:eastAsia="黑体" w:hint="eastAsia"/>
          <w:b/>
          <w:sz w:val="22"/>
          <w:szCs w:val="22"/>
        </w:rPr>
        <w:t>三</w:t>
      </w:r>
      <w:r>
        <w:rPr>
          <w:rFonts w:eastAsia="黑体"/>
          <w:b/>
          <w:sz w:val="22"/>
          <w:szCs w:val="22"/>
        </w:rPr>
        <w:t>、</w:t>
      </w:r>
      <w:r>
        <w:rPr>
          <w:rFonts w:eastAsia="黑体" w:hint="eastAsia"/>
          <w:b/>
          <w:sz w:val="22"/>
          <w:szCs w:val="22"/>
        </w:rPr>
        <w:t>实验</w:t>
      </w:r>
      <w:r>
        <w:rPr>
          <w:rFonts w:eastAsia="黑体"/>
          <w:b/>
          <w:sz w:val="22"/>
          <w:szCs w:val="22"/>
        </w:rPr>
        <w:t>题：本题共</w:t>
      </w:r>
      <w:r>
        <w:rPr>
          <w:rFonts w:eastAsia="黑体" w:hint="eastAsia"/>
          <w:b/>
          <w:sz w:val="22"/>
          <w:szCs w:val="22"/>
        </w:rPr>
        <w:t>2</w:t>
      </w:r>
      <w:r>
        <w:rPr>
          <w:rFonts w:eastAsia="黑体"/>
          <w:b/>
          <w:sz w:val="22"/>
          <w:szCs w:val="22"/>
        </w:rPr>
        <w:t>小题，每小题</w:t>
      </w:r>
      <w:r>
        <w:rPr>
          <w:rFonts w:eastAsia="黑体" w:hint="eastAsia"/>
          <w:b/>
          <w:sz w:val="22"/>
          <w:szCs w:val="22"/>
        </w:rPr>
        <w:t>6</w:t>
      </w:r>
      <w:r>
        <w:rPr>
          <w:rFonts w:eastAsia="黑体"/>
          <w:b/>
          <w:sz w:val="22"/>
          <w:szCs w:val="22"/>
        </w:rPr>
        <w:t>分，共</w:t>
      </w:r>
      <w:r>
        <w:rPr>
          <w:rFonts w:eastAsia="黑体" w:hint="eastAsia"/>
          <w:b/>
          <w:sz w:val="22"/>
          <w:szCs w:val="22"/>
        </w:rPr>
        <w:t>12</w:t>
      </w:r>
      <w:r>
        <w:rPr>
          <w:rFonts w:eastAsia="黑体"/>
          <w:b/>
          <w:sz w:val="22"/>
          <w:szCs w:val="22"/>
        </w:rPr>
        <w:t>分</w:t>
      </w:r>
      <w:r>
        <w:rPr>
          <w:rFonts w:ascii="宋体" w:hAnsi="宋体"/>
          <w:b/>
          <w:sz w:val="22"/>
          <w:szCs w:val="22"/>
        </w:rPr>
        <w:t>.</w:t>
      </w:r>
    </w:p>
    <w:p w14:paraId="00684889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11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）如图所示，</w:t>
      </w:r>
      <w:r>
        <w:rPr>
          <w:rFonts w:hint="eastAsia"/>
          <w:i/>
          <w:iCs/>
          <w:sz w:val="22"/>
          <w:szCs w:val="22"/>
        </w:rPr>
        <w:t>S</w:t>
      </w:r>
      <w:r>
        <w:rPr>
          <w:rFonts w:hint="eastAsia"/>
          <w:sz w:val="22"/>
          <w:szCs w:val="22"/>
        </w:rPr>
        <w:t>是侧壁上开有一个三角形小孔的光源箱，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ascii="Cambria Math" w:hAnsi="Cambria Math" w:cs="Cambria Math" w:hint="eastAsia"/>
          <w:sz w:val="22"/>
          <w:szCs w:val="22"/>
        </w:rPr>
        <w:t>是</w:t>
      </w:r>
      <w:r>
        <w:rPr>
          <w:rFonts w:hint="eastAsia"/>
          <w:sz w:val="22"/>
          <w:szCs w:val="22"/>
        </w:rPr>
        <w:t>平面镜，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ascii="Cambria Math" w:hAnsi="Cambria Math" w:cs="Cambria Math" w:hint="eastAsia"/>
          <w:sz w:val="22"/>
          <w:szCs w:val="22"/>
        </w:rPr>
        <w:t>是</w:t>
      </w:r>
      <w:r>
        <w:rPr>
          <w:rFonts w:hint="eastAsia"/>
          <w:sz w:val="22"/>
          <w:szCs w:val="22"/>
        </w:rPr>
        <w:t>凸透镜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图中上方所画的是各个器件在光路图中釆用的符号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现在要用这些器件和光具座用平面镜补助法测定凸透镜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的焦距</w:t>
      </w:r>
      <w:bookmarkStart w:id="0" w:name="_Hlk187157327"/>
      <w:r>
        <w:rPr>
          <w:rFonts w:ascii="宋体" w:hAnsi="宋体" w:hint="eastAsia"/>
          <w:sz w:val="22"/>
          <w:szCs w:val="22"/>
        </w:rPr>
        <w:t>.</w:t>
      </w:r>
      <w:bookmarkEnd w:id="0"/>
    </w:p>
    <w:p w14:paraId="3BB36EC9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1CBF79AC" wp14:editId="78AB7CE5">
            <wp:extent cx="827405" cy="1151890"/>
            <wp:effectExtent l="0" t="0" r="0" b="0"/>
            <wp:docPr id="66985923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59233" name="image14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    </w:t>
      </w:r>
      <w:r>
        <w:rPr>
          <w:noProof/>
        </w:rPr>
        <w:drawing>
          <wp:inline distT="0" distB="0" distL="114300" distR="114300" wp14:anchorId="65E34CFC" wp14:editId="5C0D39AF">
            <wp:extent cx="719455" cy="1151890"/>
            <wp:effectExtent l="0" t="0" r="0" b="0"/>
            <wp:docPr id="370091208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1208" name="image15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E5A4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）画出反映测量原理的光路图</w:t>
      </w:r>
      <w:r>
        <w:rPr>
          <w:rFonts w:ascii="宋体" w:hAnsi="宋体" w:hint="eastAsia"/>
          <w:sz w:val="22"/>
          <w:szCs w:val="22"/>
        </w:rPr>
        <w:t>.</w:t>
      </w:r>
    </w:p>
    <w:p w14:paraId="434FBDE3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）扼要说明实验步骤</w:t>
      </w:r>
      <w:r>
        <w:rPr>
          <w:rFonts w:ascii="宋体" w:hAnsi="宋体" w:hint="eastAsia"/>
          <w:sz w:val="22"/>
          <w:szCs w:val="22"/>
        </w:rPr>
        <w:t>.</w:t>
      </w:r>
    </w:p>
    <w:p w14:paraId="65348A4D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</w:p>
    <w:p w14:paraId="2BAA87D6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）光路图如图所示</w:t>
      </w:r>
      <w:r>
        <w:rPr>
          <w:rFonts w:ascii="宋体" w:hAnsi="宋体" w:hint="eastAsia"/>
          <w:sz w:val="22"/>
          <w:szCs w:val="22"/>
        </w:rPr>
        <w:t>.</w:t>
      </w:r>
    </w:p>
    <w:p w14:paraId="4829EABE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026ADC20" wp14:editId="588B5A2A">
            <wp:extent cx="1547495" cy="1043940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583D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）实验步骤如下：</w:t>
      </w:r>
    </w:p>
    <w:p w14:paraId="4C88CE23" w14:textId="77777777" w:rsidR="006231C9" w:rsidRDefault="00000000">
      <w:pPr>
        <w:adjustRightInd w:val="0"/>
        <w:snapToGrid w:val="0"/>
        <w:spacing w:after="0" w:line="312" w:lineRule="auto"/>
        <w:ind w:leftChars="150" w:left="315" w:firstLine="417"/>
        <w:jc w:val="lef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①</w:t>
      </w:r>
      <w:r>
        <w:rPr>
          <w:rFonts w:hint="eastAsia"/>
          <w:sz w:val="22"/>
          <w:szCs w:val="22"/>
        </w:rPr>
        <w:t>把光源箱、凸透镜和平面镜放在光具座上，凸透镜放在光源箱和平面镜之间，调整三者的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高度，使光源箱的小孔、透镜的光心</w:t>
      </w:r>
      <w:r>
        <w:rPr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和平面镜的中心在一条直线上；</w:t>
      </w:r>
    </w:p>
    <w:p w14:paraId="3758F479" w14:textId="77777777" w:rsidR="006231C9" w:rsidRDefault="00000000">
      <w:pPr>
        <w:adjustRightInd w:val="0"/>
        <w:snapToGrid w:val="0"/>
        <w:spacing w:after="0" w:line="312" w:lineRule="auto"/>
        <w:ind w:leftChars="150" w:left="315" w:firstLine="417"/>
        <w:jc w:val="lef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②</w:t>
      </w:r>
      <w:r>
        <w:rPr>
          <w:rFonts w:hint="eastAsia"/>
          <w:sz w:val="22"/>
          <w:szCs w:val="22"/>
        </w:rPr>
        <w:t>调节透镜和光源箱之间的距离，直到从三角形小孔射出的光线经透镜折射与平面镜反射后，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在光源箱开孔壁上形成小孔的清晰的倒像；</w:t>
      </w:r>
    </w:p>
    <w:p w14:paraId="6AA7A50A" w14:textId="77777777" w:rsidR="006231C9" w:rsidRDefault="00000000">
      <w:pPr>
        <w:adjustRightInd w:val="0"/>
        <w:snapToGrid w:val="0"/>
        <w:spacing w:after="0" w:line="312" w:lineRule="auto"/>
        <w:ind w:leftChars="150" w:left="315" w:firstLine="417"/>
        <w:jc w:val="lef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③</w:t>
      </w:r>
      <w:r>
        <w:rPr>
          <w:rFonts w:hint="eastAsia"/>
          <w:sz w:val="22"/>
          <w:szCs w:val="22"/>
        </w:rPr>
        <w:t>量出小孔与透镜之间的距离，它就等于透镜的焦距</w:t>
      </w:r>
      <w:r>
        <w:rPr>
          <w:rFonts w:ascii="宋体" w:hAnsi="宋体" w:hint="eastAsia"/>
          <w:sz w:val="22"/>
          <w:szCs w:val="22"/>
        </w:rPr>
        <w:t>.</w:t>
      </w:r>
    </w:p>
    <w:p w14:paraId="3C735DBB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12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有一个量程为</w:t>
      </w:r>
      <w:r>
        <w:rPr>
          <w:sz w:val="22"/>
          <w:szCs w:val="22"/>
        </w:rPr>
        <w:t>0~0.6~3 A</w:t>
      </w:r>
      <w:r>
        <w:rPr>
          <w:sz w:val="22"/>
          <w:szCs w:val="22"/>
        </w:rPr>
        <w:t>的电流表（</w:t>
      </w:r>
      <w:r>
        <w:rPr>
          <w:sz w:val="22"/>
          <w:szCs w:val="22"/>
        </w:rPr>
        <w:t>0~0.6 A</w:t>
      </w:r>
      <w:r>
        <w:rPr>
          <w:sz w:val="22"/>
          <w:szCs w:val="22"/>
        </w:rPr>
        <w:t>电流挡的内阻为</w:t>
      </w:r>
      <w:r>
        <w:rPr>
          <w:sz w:val="22"/>
          <w:szCs w:val="22"/>
        </w:rPr>
        <w:t>0.125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，</w:t>
      </w:r>
      <w:r>
        <w:rPr>
          <w:sz w:val="22"/>
          <w:szCs w:val="22"/>
        </w:rPr>
        <w:t>0~3A</w:t>
      </w:r>
      <w:r>
        <w:rPr>
          <w:sz w:val="22"/>
          <w:szCs w:val="22"/>
        </w:rPr>
        <w:t>电流挡的内阻为</w:t>
      </w:r>
      <w:r>
        <w:rPr>
          <w:sz w:val="22"/>
          <w:szCs w:val="22"/>
        </w:rPr>
        <w:t>0.025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），一个量程为</w:t>
      </w:r>
      <w:r>
        <w:rPr>
          <w:sz w:val="22"/>
          <w:szCs w:val="22"/>
        </w:rPr>
        <w:t>0~15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z w:val="22"/>
          <w:szCs w:val="22"/>
        </w:rPr>
        <w:t>的电压表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内阻为</w:t>
      </w:r>
      <w:r>
        <w:rPr>
          <w:sz w:val="22"/>
          <w:szCs w:val="22"/>
        </w:rPr>
        <w:t>1.5×10</w:t>
      </w:r>
      <w:r>
        <w:rPr>
          <w:sz w:val="22"/>
          <w:szCs w:val="22"/>
          <w:vertAlign w:val="superscript"/>
        </w:rPr>
        <w:t>4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Ω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，一个滑动变阻器</w: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50EF358" wp14:editId="599A7200">
            <wp:simplePos x="0" y="0"/>
            <wp:positionH relativeFrom="column">
              <wp:posOffset>3961130</wp:posOffset>
            </wp:positionH>
            <wp:positionV relativeFrom="paragraph">
              <wp:posOffset>168275</wp:posOffset>
            </wp:positionV>
            <wp:extent cx="1979930" cy="111569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电阻为</w:t>
      </w:r>
      <w:r>
        <w:rPr>
          <w:sz w:val="22"/>
          <w:szCs w:val="22"/>
        </w:rPr>
        <w:t>0~200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），一个电压为</w:t>
      </w: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z w:val="22"/>
          <w:szCs w:val="22"/>
        </w:rPr>
        <w:t>的蓄电池组，一个开关和一些导线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要使用这些器件用伏安法测量一个阻值约为几十欧姆的线圈的</w:t>
      </w:r>
      <w:r>
        <w:rPr>
          <w:sz w:val="22"/>
          <w:szCs w:val="22"/>
        </w:rPr>
        <w:lastRenderedPageBreak/>
        <w:t>电阻</w:t>
      </w:r>
      <w:r>
        <w:rPr>
          <w:rFonts w:ascii="宋体" w:hAnsi="宋体" w:hint="eastAsia"/>
          <w:sz w:val="22"/>
          <w:szCs w:val="22"/>
        </w:rPr>
        <w:t>.</w:t>
      </w:r>
    </w:p>
    <w:p w14:paraId="30DF9465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）画出实验应采用的电路图</w:t>
      </w:r>
      <w:r>
        <w:rPr>
          <w:rFonts w:ascii="宋体" w:hAnsi="宋体" w:hint="eastAsia"/>
          <w:sz w:val="22"/>
          <w:szCs w:val="22"/>
        </w:rPr>
        <w:t>.</w:t>
      </w:r>
    </w:p>
    <w:p w14:paraId="0C4CA8C8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）在附图中画线把所示的器件连接成电路（只要求完成以上两项）</w:t>
      </w:r>
      <w:r>
        <w:rPr>
          <w:rFonts w:ascii="宋体" w:hAnsi="宋体" w:hint="eastAsia"/>
          <w:sz w:val="22"/>
          <w:szCs w:val="22"/>
        </w:rPr>
        <w:t>.</w:t>
      </w:r>
    </w:p>
    <w:p w14:paraId="73F3BC1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</w:p>
    <w:p w14:paraId="68830050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）采用的电路图如图所示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实物连接如图所示.</w:t>
      </w:r>
    </w:p>
    <w:p w14:paraId="04AFEDFC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15144DBC" wp14:editId="46F6CFB5">
            <wp:extent cx="3563620" cy="1209040"/>
            <wp:effectExtent l="0" t="0" r="17780" b="1016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85C1" w14:textId="77777777" w:rsidR="006231C9" w:rsidRDefault="00000000">
      <w:pPr>
        <w:adjustRightInd w:val="0"/>
        <w:snapToGrid w:val="0"/>
        <w:spacing w:after="0" w:line="312" w:lineRule="auto"/>
        <w:ind w:leftChars="150" w:left="757" w:hangingChars="200" w:hanging="442"/>
        <w:jc w:val="left"/>
        <w:rPr>
          <w:rFonts w:eastAsia="黑体"/>
          <w:b/>
          <w:sz w:val="22"/>
          <w:szCs w:val="22"/>
        </w:rPr>
      </w:pPr>
      <w:r>
        <w:rPr>
          <w:rFonts w:eastAsia="黑体" w:hint="eastAsia"/>
          <w:b/>
          <w:sz w:val="22"/>
          <w:szCs w:val="22"/>
        </w:rPr>
        <w:t>四</w:t>
      </w:r>
      <w:r>
        <w:rPr>
          <w:rFonts w:eastAsia="黑体"/>
          <w:b/>
          <w:sz w:val="22"/>
          <w:szCs w:val="22"/>
        </w:rPr>
        <w:t>、</w:t>
      </w:r>
      <w:r>
        <w:rPr>
          <w:rFonts w:eastAsia="黑体" w:hint="eastAsia"/>
          <w:b/>
          <w:sz w:val="22"/>
          <w:szCs w:val="22"/>
        </w:rPr>
        <w:t>计算</w:t>
      </w:r>
      <w:r>
        <w:rPr>
          <w:rFonts w:eastAsia="黑体"/>
          <w:b/>
          <w:sz w:val="22"/>
          <w:szCs w:val="22"/>
        </w:rPr>
        <w:t>题：本题共</w:t>
      </w:r>
      <w:r>
        <w:rPr>
          <w:rFonts w:eastAsia="黑体" w:hint="eastAsia"/>
          <w:b/>
          <w:sz w:val="22"/>
          <w:szCs w:val="22"/>
        </w:rPr>
        <w:t>4</w:t>
      </w:r>
      <w:r>
        <w:rPr>
          <w:rFonts w:eastAsia="黑体"/>
          <w:b/>
          <w:sz w:val="22"/>
          <w:szCs w:val="22"/>
        </w:rPr>
        <w:t>小题，共</w:t>
      </w:r>
      <w:r>
        <w:rPr>
          <w:rFonts w:eastAsia="黑体" w:hint="eastAsia"/>
          <w:b/>
          <w:sz w:val="22"/>
          <w:szCs w:val="22"/>
        </w:rPr>
        <w:t>48</w:t>
      </w:r>
      <w:r>
        <w:rPr>
          <w:rFonts w:eastAsia="黑体"/>
          <w:b/>
          <w:sz w:val="22"/>
          <w:szCs w:val="22"/>
        </w:rPr>
        <w:t>分</w:t>
      </w:r>
      <w:r>
        <w:rPr>
          <w:rFonts w:ascii="宋体" w:hAnsi="宋体"/>
          <w:b/>
          <w:sz w:val="22"/>
          <w:szCs w:val="22"/>
        </w:rPr>
        <w:t>.</w:t>
      </w:r>
    </w:p>
    <w:p w14:paraId="5B9D3991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58B2541" wp14:editId="4620E191">
            <wp:simplePos x="0" y="0"/>
            <wp:positionH relativeFrom="column">
              <wp:posOffset>4536440</wp:posOffset>
            </wp:positionH>
            <wp:positionV relativeFrom="paragraph">
              <wp:posOffset>195580</wp:posOffset>
            </wp:positionV>
            <wp:extent cx="1403985" cy="86360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13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10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如图，气缸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和容器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由一细管经阀门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</w:rPr>
        <w:t>相连，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的壁都是透热的，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放置在</w:t>
      </w:r>
      <w:r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℃</w:t>
      </w:r>
      <w:r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t>1.00</w:t>
      </w:r>
      <w:r>
        <w:rPr>
          <w:sz w:val="22"/>
          <w:szCs w:val="22"/>
        </w:rPr>
        <w:t>大气压的空气中，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浸在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℃</w:t>
      </w:r>
      <w:r>
        <w:rPr>
          <w:sz w:val="22"/>
          <w:szCs w:val="22"/>
        </w:rPr>
        <w:t>的恒温槽内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开始时，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</w:rPr>
        <w:t>是关断的，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内为真空，容积</w:t>
      </w:r>
      <w:r>
        <w:rPr>
          <w:rFonts w:hint="eastAsi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=2.40 L</w:t>
      </w:r>
      <w:r>
        <w:rPr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内装有理想气体，体积为</w:t>
      </w:r>
      <w:r>
        <w:rPr>
          <w:rFonts w:hint="eastAsi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>=4.80 L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假设气缸壁与活塞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之间无摩擦，细管的容积可忽略不计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打开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</w:rPr>
        <w:t>，使气体由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流入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，等到活塞</w:t>
      </w:r>
      <w:r>
        <w:rPr>
          <w:rFonts w:hint="eastAsia"/>
          <w:i/>
          <w:iCs/>
          <w:sz w:val="22"/>
          <w:szCs w:val="22"/>
        </w:rPr>
        <w:t>D</w:t>
      </w:r>
      <w:r>
        <w:rPr>
          <w:sz w:val="22"/>
          <w:szCs w:val="22"/>
        </w:rPr>
        <w:t>停止移动时，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内气体的体积将是多少？</w:t>
      </w:r>
    </w:p>
    <w:p w14:paraId="39B664A4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3.00L</w:t>
      </w:r>
      <w:r>
        <w:rPr>
          <w:rFonts w:ascii="宋体" w:hAnsi="宋体" w:hint="eastAsia"/>
          <w:sz w:val="22"/>
          <w:szCs w:val="22"/>
        </w:rPr>
        <w:t>.</w:t>
      </w:r>
    </w:p>
    <w:p w14:paraId="253FAFD0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174875F0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51E13494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14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10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已知氢原子基态的电子轨道半径为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=0.528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 xml:space="preserve">-10 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>，量子数为</w:t>
      </w:r>
      <w:r>
        <w:rPr>
          <w:rFonts w:hint="eastAsia"/>
          <w:i/>
          <w:iCs/>
          <w:sz w:val="22"/>
          <w:szCs w:val="22"/>
        </w:rPr>
        <w:t>n</w:t>
      </w:r>
      <w:r>
        <w:rPr>
          <w:sz w:val="22"/>
          <w:szCs w:val="22"/>
        </w:rPr>
        <w:t>的能级值为</w:t>
      </w:r>
      <w:r>
        <w:rPr>
          <w:position w:val="-24"/>
          <w:sz w:val="22"/>
          <w:szCs w:val="22"/>
        </w:rPr>
        <w:object w:dxaOrig="1155" w:dyaOrig="617" w14:anchorId="767A3EEE">
          <v:shape id="_x0000_i1028" type="#_x0000_t75" style="width:57.75pt;height:30.95pt" o:ole="">
            <v:imagedata r:id="rId27" o:title=""/>
          </v:shape>
          <o:OLEObject Type="Embed" ProgID="Equation.DSMT4" ShapeID="_x0000_i1028" DrawAspect="Content" ObjectID="_1800814631" r:id="rId28"/>
        </w:object>
      </w:r>
      <w:r>
        <w:rPr>
          <w:rFonts w:hint="eastAsia"/>
          <w:sz w:val="22"/>
          <w:szCs w:val="22"/>
        </w:rPr>
        <w:t xml:space="preserve"> eV</w:t>
      </w:r>
      <w:r>
        <w:rPr>
          <w:rFonts w:ascii="宋体" w:hAnsi="宋体" w:hint="eastAsia"/>
          <w:sz w:val="22"/>
          <w:szCs w:val="22"/>
        </w:rPr>
        <w:t>.</w:t>
      </w:r>
    </w:p>
    <w:p w14:paraId="47AAFB0A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）求电子在基态轨道上运动时的动能</w:t>
      </w:r>
      <w:r>
        <w:rPr>
          <w:rFonts w:ascii="宋体" w:hAnsi="宋体" w:hint="eastAsia"/>
          <w:sz w:val="22"/>
          <w:szCs w:val="22"/>
        </w:rPr>
        <w:t>.</w:t>
      </w:r>
    </w:p>
    <w:p w14:paraId="056D9058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）有一群氢原子处于量子数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=3</w:t>
      </w:r>
      <w:r>
        <w:rPr>
          <w:rFonts w:hint="eastAsia"/>
          <w:sz w:val="22"/>
          <w:szCs w:val="22"/>
        </w:rPr>
        <w:t>的激发态，画一能级图，在图上用箭头标明这些氢原子能发出哪几条光谱线</w:t>
      </w:r>
      <w:r>
        <w:rPr>
          <w:rFonts w:ascii="宋体" w:hAnsi="宋体" w:hint="eastAsia"/>
          <w:sz w:val="22"/>
          <w:szCs w:val="22"/>
        </w:rPr>
        <w:t>.</w:t>
      </w:r>
    </w:p>
    <w:p w14:paraId="57472E0C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）计算这几条光谱线中波长最短的一条的波长</w:t>
      </w:r>
      <w:r>
        <w:rPr>
          <w:rFonts w:ascii="宋体" w:hAnsi="宋体" w:hint="eastAsia"/>
          <w:sz w:val="22"/>
          <w:szCs w:val="22"/>
        </w:rPr>
        <w:t>.</w:t>
      </w:r>
    </w:p>
    <w:p w14:paraId="60BE7765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CD26B3" wp14:editId="3B526CC8">
            <wp:simplePos x="0" y="0"/>
            <wp:positionH relativeFrom="column">
              <wp:posOffset>4702175</wp:posOffset>
            </wp:positionH>
            <wp:positionV relativeFrom="paragraph">
              <wp:posOffset>351790</wp:posOffset>
            </wp:positionV>
            <wp:extent cx="1043940" cy="935990"/>
            <wp:effectExtent l="0" t="0" r="0" b="0"/>
            <wp:wrapSquare wrapText="bothSides"/>
            <wp:docPr id="13411806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80615" name="image3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（静电力恒量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</w:rPr>
        <w:t>=9.0×10</w:t>
      </w:r>
      <w:r>
        <w:rPr>
          <w:sz w:val="22"/>
          <w:szCs w:val="22"/>
          <w:vertAlign w:val="superscript"/>
        </w:rPr>
        <w:t>9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N·m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/C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，电子电量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=1.60×10</w:t>
      </w:r>
      <w:r>
        <w:rPr>
          <w:sz w:val="22"/>
          <w:szCs w:val="22"/>
          <w:vertAlign w:val="superscript"/>
        </w:rPr>
        <w:t>-19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</w:rPr>
        <w:t>，普朗克恒量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=6.63×10</w:t>
      </w:r>
      <w:r>
        <w:rPr>
          <w:sz w:val="22"/>
          <w:szCs w:val="22"/>
          <w:vertAlign w:val="superscript"/>
        </w:rPr>
        <w:t>-34</w:t>
      </w:r>
      <w:r>
        <w:rPr>
          <w:rFonts w:hint="eastAsia"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J•s</w:t>
      </w:r>
      <w:r>
        <w:rPr>
          <w:sz w:val="22"/>
          <w:szCs w:val="22"/>
        </w:rPr>
        <w:t>，真空中光速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=3.00×10</w:t>
      </w:r>
      <w:r>
        <w:rPr>
          <w:sz w:val="22"/>
          <w:szCs w:val="22"/>
          <w:vertAlign w:val="superscript"/>
        </w:rPr>
        <w:t>8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  <w:r>
        <w:rPr>
          <w:sz w:val="22"/>
          <w:szCs w:val="22"/>
        </w:rPr>
        <w:t>）</w:t>
      </w:r>
    </w:p>
    <w:p w14:paraId="05F75342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7C41BE39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012B9A34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00C77C5C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7FFA8320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13.6 eV</w: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）如图所示；（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1.03</w:t>
      </w:r>
      <w:r>
        <w:rPr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 xml:space="preserve">-7 </w:t>
      </w:r>
      <w:r>
        <w:rPr>
          <w:rFonts w:ascii="宋体" w:hAnsi="宋体" w:hint="eastAsia"/>
          <w:sz w:val="22"/>
          <w:szCs w:val="22"/>
        </w:rPr>
        <w:t>m.</w:t>
      </w:r>
    </w:p>
    <w:p w14:paraId="488566AF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right"/>
        <w:rPr>
          <w:sz w:val="22"/>
          <w:szCs w:val="22"/>
        </w:rPr>
      </w:pPr>
    </w:p>
    <w:p w14:paraId="40C12310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right"/>
        <w:rPr>
          <w:sz w:val="22"/>
          <w:szCs w:val="22"/>
        </w:rPr>
      </w:pPr>
    </w:p>
    <w:p w14:paraId="4C6AEE56" w14:textId="77777777" w:rsidR="006231C9" w:rsidRDefault="00000000">
      <w:pPr>
        <w:adjustRightInd w:val="0"/>
        <w:snapToGrid w:val="0"/>
        <w:spacing w:after="0"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2400A2" wp14:editId="543927BC">
                <wp:simplePos x="0" y="0"/>
                <wp:positionH relativeFrom="column">
                  <wp:posOffset>3985895</wp:posOffset>
                </wp:positionH>
                <wp:positionV relativeFrom="paragraph">
                  <wp:posOffset>791845</wp:posOffset>
                </wp:positionV>
                <wp:extent cx="2040255" cy="1799590"/>
                <wp:effectExtent l="0" t="0" r="17145" b="10160"/>
                <wp:wrapSquare wrapText="bothSides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255" cy="1799590"/>
                          <a:chOff x="8866" y="73804"/>
                          <a:chExt cx="3213" cy="2834"/>
                        </a:xfrm>
                      </wpg:grpSpPr>
                      <pic:pic xmlns:pic="http://schemas.openxmlformats.org/drawingml/2006/picture">
                        <pic:nvPicPr>
                          <pic:cNvPr id="3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0833" y="74495"/>
                            <a:ext cx="1247" cy="1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8866" y="73804"/>
                            <a:ext cx="1700" cy="28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13.85pt;margin-top:62.35pt;height:141.7pt;width:160.65pt;mso-wrap-distance-bottom:0pt;mso-wrap-distance-left:9pt;mso-wrap-distance-right:9pt;mso-wrap-distance-top:0pt;z-index:251669504;mso-width-relative:page;mso-height-relative:page;" coordorigin="8866,73804" coordsize="3213,2834" o:gfxdata="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">
                <o:lock v:ext="edit" aspectratio="f"/>
                <v:shape id="image19.jpeg" o:spid="_x0000_s1026" o:spt="75" type="#_x0000_t75" style="position:absolute;left:10833;top:74495;height:1700;width:1247;" filled="f" o:preferrelative="t" stroked="f" coordsize="21600,21600" o:gfxdata="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2qv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2" o:title=""/>
                  <o:lock v:ext="edit" aspectratio="t"/>
                </v:shape>
                <v:shape id="image18.jpeg" o:spid="_x0000_s1026" o:spt="75" type="#_x0000_t75" style="position:absolute;left:8866;top:73804;height:2834;width:1700;" filled="f" o:preferrelative="t" stroked="f" coordsize="21600,21600" o:gfxdata="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sOLJ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3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/>
          <w:sz w:val="22"/>
          <w:szCs w:val="22"/>
        </w:rPr>
        <w:t>15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16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）如图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，闭合的单匝线圈在匀强磁场中以角速度</w:t>
      </w:r>
      <w:r>
        <w:rPr>
          <w:i/>
          <w:iCs/>
          <w:sz w:val="22"/>
          <w:szCs w:val="22"/>
        </w:rPr>
        <w:t>ω</w:t>
      </w:r>
      <w:r>
        <w:rPr>
          <w:rFonts w:hint="eastAsia"/>
          <w:sz w:val="22"/>
          <w:szCs w:val="22"/>
        </w:rPr>
        <w:t>绕中心轴</w:t>
      </w:r>
      <w:r>
        <w:rPr>
          <w:rFonts w:hint="eastAsia"/>
          <w:i/>
          <w:iCs/>
          <w:sz w:val="22"/>
          <w:szCs w:val="22"/>
        </w:rPr>
        <w:t>OO</w:t>
      </w:r>
      <w:r>
        <w:rPr>
          <w:sz w:val="22"/>
          <w:szCs w:val="22"/>
        </w:rPr>
        <w:t>′</w:t>
      </w:r>
      <w:r>
        <w:rPr>
          <w:rFonts w:hint="eastAsia"/>
          <w:sz w:val="22"/>
          <w:szCs w:val="22"/>
        </w:rPr>
        <w:t>逆时针匀速转动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已知：线圈的边长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i/>
          <w:iCs/>
          <w:sz w:val="22"/>
          <w:szCs w:val="22"/>
        </w:rPr>
        <w:t>cd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=0.20 m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bc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i/>
          <w:iCs/>
          <w:sz w:val="22"/>
          <w:szCs w:val="22"/>
        </w:rPr>
        <w:t>da</w:t>
      </w:r>
      <w:r>
        <w:rPr>
          <w:rFonts w:hint="eastAsia"/>
          <w:sz w:val="22"/>
          <w:szCs w:val="22"/>
        </w:rPr>
        <w:t>=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=0.10 m</w:t>
      </w:r>
      <w:r>
        <w:rPr>
          <w:rFonts w:hint="eastAsia"/>
          <w:sz w:val="22"/>
          <w:szCs w:val="22"/>
        </w:rPr>
        <w:t>，线圈的电阻值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 xml:space="preserve">=0.050 </w:t>
      </w:r>
      <w:r>
        <w:rPr>
          <w:sz w:val="22"/>
          <w:szCs w:val="22"/>
        </w:rPr>
        <w:t>Ω</w:t>
      </w:r>
      <w:r>
        <w:rPr>
          <w:rFonts w:hint="eastAsia"/>
          <w:sz w:val="22"/>
          <w:szCs w:val="22"/>
        </w:rPr>
        <w:t>，角速度</w:t>
      </w:r>
      <w:r>
        <w:rPr>
          <w:i/>
          <w:iCs/>
          <w:sz w:val="22"/>
          <w:szCs w:val="22"/>
        </w:rPr>
        <w:t>ω</w:t>
      </w:r>
      <w:r>
        <w:rPr>
          <w:rFonts w:hint="eastAsia"/>
          <w:sz w:val="22"/>
          <w:szCs w:val="22"/>
        </w:rPr>
        <w:t>=300 rad/s</w:t>
      </w:r>
      <w:r>
        <w:rPr>
          <w:rFonts w:hint="eastAsia"/>
          <w:sz w:val="22"/>
          <w:szCs w:val="22"/>
        </w:rPr>
        <w:t>；匀强磁场磁感应强度的大小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=0.50 T</w:t>
      </w:r>
      <w:r>
        <w:rPr>
          <w:rFonts w:hint="eastAsia"/>
          <w:sz w:val="22"/>
          <w:szCs w:val="22"/>
        </w:rPr>
        <w:t>，方向与转轴</w:t>
      </w:r>
      <w:r>
        <w:rPr>
          <w:rFonts w:hint="eastAsia"/>
          <w:i/>
          <w:iCs/>
          <w:sz w:val="22"/>
          <w:szCs w:val="22"/>
        </w:rPr>
        <w:t>OO</w:t>
      </w:r>
      <w:r>
        <w:rPr>
          <w:sz w:val="22"/>
          <w:szCs w:val="22"/>
        </w:rPr>
        <w:t>′</w:t>
      </w:r>
      <w:r>
        <w:rPr>
          <w:rFonts w:hint="eastAsia"/>
          <w:sz w:val="22"/>
          <w:szCs w:val="22"/>
        </w:rPr>
        <w:t>垂直，规定当线圈平面与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垂直，并且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边在纸面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即过</w:t>
      </w:r>
      <w:r>
        <w:rPr>
          <w:rFonts w:hint="eastAsia"/>
          <w:i/>
          <w:iCs/>
          <w:sz w:val="22"/>
          <w:szCs w:val="22"/>
        </w:rPr>
        <w:t>OO</w:t>
      </w:r>
      <w:r>
        <w:rPr>
          <w:sz w:val="22"/>
          <w:szCs w:val="22"/>
        </w:rPr>
        <w:t>′</w:t>
      </w:r>
      <w:r>
        <w:rPr>
          <w:rFonts w:hint="eastAsia"/>
          <w:sz w:val="22"/>
          <w:szCs w:val="22"/>
        </w:rPr>
        <w:t>轴平行于</w:t>
      </w:r>
      <w:r>
        <w:rPr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的平面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前时开始计算线圈的转角</w:t>
      </w:r>
      <w:r>
        <w:rPr>
          <w:i/>
          <w:iCs/>
          <w:sz w:val="22"/>
          <w:szCs w:val="22"/>
        </w:rPr>
        <w:t>θ</w:t>
      </w:r>
      <w:r>
        <w:rPr>
          <w:rFonts w:ascii="宋体" w:hAnsi="宋体" w:hint="eastAsia"/>
          <w:sz w:val="22"/>
          <w:szCs w:val="22"/>
        </w:rPr>
        <w:t>.</w:t>
      </w:r>
    </w:p>
    <w:p w14:paraId="3D4624B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当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ωt</w:t>
      </w:r>
      <w:r>
        <w:rPr>
          <w:sz w:val="22"/>
          <w:szCs w:val="22"/>
        </w:rPr>
        <w:t>=30°</w:t>
      </w:r>
      <w:r>
        <w:rPr>
          <w:rFonts w:hint="eastAsia"/>
          <w:sz w:val="22"/>
          <w:szCs w:val="22"/>
        </w:rPr>
        <w:t>时，线圈中感生电动势的大小、方向如何？线圈所受电磁力矩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磁</w:t>
      </w:r>
      <w:r>
        <w:rPr>
          <w:rFonts w:hint="eastAsia"/>
          <w:sz w:val="22"/>
          <w:szCs w:val="22"/>
        </w:rPr>
        <w:t>的大小、方向如何？</w:t>
      </w:r>
    </w:p>
    <w:p w14:paraId="46FA972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）这时，作用在线圈上电磁力的即时功率等于多少？</w:t>
      </w:r>
    </w:p>
    <w:p w14:paraId="1684BE5C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）要维持线圈做匀角速度转动，除电磁力矩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磁</w:t>
      </w:r>
      <w:r>
        <w:rPr>
          <w:rFonts w:hint="eastAsia"/>
          <w:sz w:val="22"/>
          <w:szCs w:val="22"/>
        </w:rPr>
        <w:t>外，还必须另有外力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外</w:t>
      </w:r>
      <w:r>
        <w:rPr>
          <w:rFonts w:hint="eastAsia"/>
          <w:sz w:val="22"/>
          <w:szCs w:val="22"/>
        </w:rPr>
        <w:t>作用在线圈上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写出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外</w:t>
      </w:r>
      <w:r>
        <w:rPr>
          <w:rFonts w:hint="eastAsia"/>
          <w:sz w:val="22"/>
          <w:szCs w:val="22"/>
        </w:rPr>
        <w:t>随时间</w:t>
      </w:r>
      <w:r>
        <w:rPr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变化关系式，并以</w:t>
      </w:r>
      <w:r>
        <w:rPr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为横坐标、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外</w:t>
      </w:r>
      <w:r>
        <w:rPr>
          <w:rFonts w:hint="eastAsia"/>
          <w:sz w:val="22"/>
          <w:szCs w:val="22"/>
        </w:rPr>
        <w:t>为纵坐标画出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外</w:t>
      </w:r>
      <w:r>
        <w:rPr>
          <w:rFonts w:hint="eastAsia"/>
          <w:sz w:val="22"/>
          <w:szCs w:val="22"/>
        </w:rPr>
        <w:t>随</w:t>
      </w:r>
      <w:r>
        <w:rPr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变化的图线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 xml:space="preserve">            </w:t>
      </w:r>
    </w:p>
    <w:p w14:paraId="7D877C13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51AFEEFF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65707D7B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278AD783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147A91C9" w14:textId="77777777" w:rsidR="006231C9" w:rsidRDefault="00000000">
      <w:pPr>
        <w:pStyle w:val="a8"/>
        <w:ind w:left="660" w:hanging="660"/>
        <w:jc w:val="left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1.5 V</w: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方向沿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abcd</m:t>
        </m:r>
      </m:oMath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hAnsi="Times New Roman" w:cs="Times New Roman"/>
        </w:rPr>
        <w:t xml:space="preserve">0.15 N·m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宋体" w:eastAsia="宋体" w:hAnsi="宋体" w:cs="宋体" w:hint="eastAsia"/>
        </w:rPr>
        <w:t>顺时针</w: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45 W</w: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外</w:t>
      </w:r>
      <w:r>
        <w:rPr>
          <w:rFonts w:ascii="Times New Roman" w:hAnsi="Times New Roman" w:cs="Times New Roman"/>
        </w:rPr>
        <w:t>=0.60sin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</w:rPr>
        <w:t>.</w:t>
      </w:r>
    </w:p>
    <w:p w14:paraId="3D3793A7" w14:textId="77777777" w:rsidR="006231C9" w:rsidRDefault="00000000">
      <w:pPr>
        <w:pStyle w:val="a8"/>
        <w:ind w:left="660" w:hanging="660"/>
        <w:jc w:val="left"/>
        <w:rPr>
          <w:rFonts w:ascii="Times New Roman" w:hAnsi="Times New Roman" w:cs="Times New Roman"/>
        </w:rPr>
      </w:pPr>
      <w:r>
        <w:rPr>
          <w:rFonts w:eastAsia="宋体" w:hint="eastAsia"/>
          <w:i/>
          <w:iCs/>
          <w:noProof/>
        </w:rPr>
        <w:drawing>
          <wp:inline distT="0" distB="0" distL="114300" distR="114300" wp14:anchorId="2FB62BD1" wp14:editId="7ABBC691">
            <wp:extent cx="2038985" cy="1078865"/>
            <wp:effectExtent l="0" t="0" r="18415" b="6985"/>
            <wp:docPr id="4" name="图片 4" descr="3f03e240369d1e98c22aea25ace8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03e240369d1e98c22aea25ace88ca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83A06" w14:textId="77777777" w:rsidR="006231C9" w:rsidRDefault="006231C9">
      <w:pPr>
        <w:adjustRightInd w:val="0"/>
        <w:snapToGrid w:val="0"/>
        <w:spacing w:after="0" w:line="312" w:lineRule="auto"/>
        <w:ind w:leftChars="150" w:left="735" w:hangingChars="200" w:hanging="420"/>
        <w:jc w:val="right"/>
      </w:pPr>
    </w:p>
    <w:p w14:paraId="5A46AF2D" w14:textId="77777777" w:rsidR="006231C9" w:rsidRDefault="006231C9">
      <w:pPr>
        <w:adjustRightInd w:val="0"/>
        <w:snapToGrid w:val="0"/>
        <w:spacing w:after="0" w:line="312" w:lineRule="auto"/>
        <w:ind w:leftChars="150" w:left="735" w:hangingChars="200" w:hanging="420"/>
        <w:jc w:val="right"/>
      </w:pPr>
    </w:p>
    <w:p w14:paraId="64BB379F" w14:textId="77777777" w:rsidR="006231C9" w:rsidRDefault="006231C9">
      <w:pPr>
        <w:adjustRightInd w:val="0"/>
        <w:snapToGrid w:val="0"/>
        <w:spacing w:after="0" w:line="312" w:lineRule="auto"/>
        <w:ind w:leftChars="150" w:left="735" w:hangingChars="200" w:hanging="420"/>
        <w:jc w:val="right"/>
      </w:pPr>
    </w:p>
    <w:p w14:paraId="7D51CCA3" w14:textId="77777777" w:rsidR="006231C9" w:rsidRDefault="006231C9">
      <w:pPr>
        <w:adjustRightInd w:val="0"/>
        <w:snapToGrid w:val="0"/>
        <w:spacing w:after="0" w:line="312" w:lineRule="auto"/>
        <w:ind w:leftChars="150" w:left="735" w:hangingChars="200" w:hanging="420"/>
        <w:jc w:val="right"/>
      </w:pPr>
    </w:p>
    <w:p w14:paraId="46248F69" w14:textId="77777777" w:rsidR="006231C9" w:rsidRDefault="006231C9">
      <w:pPr>
        <w:adjustRightInd w:val="0"/>
        <w:snapToGrid w:val="0"/>
        <w:spacing w:after="0" w:line="312" w:lineRule="auto"/>
        <w:ind w:leftChars="150" w:left="755" w:hangingChars="200" w:hanging="440"/>
        <w:jc w:val="right"/>
        <w:rPr>
          <w:sz w:val="22"/>
          <w:szCs w:val="22"/>
        </w:rPr>
      </w:pPr>
    </w:p>
    <w:p w14:paraId="039E9547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16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1982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全国卷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12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）在一原子反应堆中，用石墨（碳）作减速剂使快中子减速，已知碳核的质量是中子的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倍</w:t>
      </w:r>
      <w:r>
        <w:rPr>
          <w:rFonts w:ascii="宋体" w:hAnsi="宋体"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>假设把中子与碳核的每次碰撞都看做是弹性正碰，而且认为碰撞前碳核都是静止的</w:t>
      </w:r>
      <w:r>
        <w:rPr>
          <w:rFonts w:ascii="宋体" w:hAnsi="宋体" w:hint="eastAsia"/>
          <w:sz w:val="22"/>
          <w:szCs w:val="22"/>
        </w:rPr>
        <w:t>.</w:t>
      </w:r>
    </w:p>
    <w:p w14:paraId="75D16802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）设碰撞前中子的动能是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，问经过一次碰撞中子损失的能量是多少</w:t>
      </w:r>
      <w:r>
        <w:rPr>
          <w:rFonts w:ascii="宋体" w:hAnsi="宋体" w:hint="eastAsia"/>
          <w:sz w:val="22"/>
          <w:szCs w:val="22"/>
        </w:rPr>
        <w:t>.</w:t>
      </w:r>
    </w:p>
    <w:p w14:paraId="7D8FFCCC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）至少经过多少次碰撞，中子的动能才能小于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−6</w:t>
      </w:r>
      <w:r>
        <w:rPr>
          <w:i/>
          <w:iCs/>
          <w:sz w:val="22"/>
          <w:szCs w:val="22"/>
        </w:rPr>
        <w:t xml:space="preserve"> E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？（</w:t>
      </w:r>
      <w:r>
        <w:rPr>
          <w:sz w:val="22"/>
          <w:szCs w:val="22"/>
        </w:rPr>
        <w:t>lg13=1.114</w:t>
      </w:r>
      <w:r>
        <w:rPr>
          <w:sz w:val="22"/>
          <w:szCs w:val="22"/>
        </w:rPr>
        <w:t>，</w:t>
      </w:r>
      <w:r>
        <w:rPr>
          <w:sz w:val="22"/>
          <w:szCs w:val="22"/>
        </w:rPr>
        <w:t>lg11=1.041</w:t>
      </w:r>
      <w:r>
        <w:rPr>
          <w:sz w:val="22"/>
          <w:szCs w:val="22"/>
        </w:rPr>
        <w:t>）</w:t>
      </w:r>
    </w:p>
    <w:p w14:paraId="17E229DA" w14:textId="77777777" w:rsidR="006231C9" w:rsidRDefault="00000000">
      <w:pPr>
        <w:adjustRightInd w:val="0"/>
        <w:snapToGrid w:val="0"/>
        <w:spacing w:after="0" w:line="312" w:lineRule="auto"/>
        <w:ind w:leftChars="150" w:left="755" w:hangingChars="200" w:hanging="440"/>
        <w:jc w:val="left"/>
        <w:rPr>
          <w:i/>
          <w:iCs/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443" w:dyaOrig="617" w14:anchorId="10BD9A1F">
          <v:shape id="_x0000_i1029" type="#_x0000_t75" style="width:22.25pt;height:30.95pt" o:ole="">
            <v:imagedata r:id="rId35" o:title=""/>
          </v:shape>
          <o:OLEObject Type="Embed" ProgID="Equation.DSMT4" ShapeID="_x0000_i1029" DrawAspect="Content" ObjectID="_1800814632" r:id="rId36"/>
        </w:objec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次</w:t>
      </w:r>
      <w:r>
        <w:rPr>
          <w:rFonts w:ascii="宋体" w:hAnsi="宋体" w:hint="eastAsia"/>
          <w:sz w:val="22"/>
          <w:szCs w:val="22"/>
        </w:rPr>
        <w:t>.</w:t>
      </w:r>
    </w:p>
    <w:sectPr w:rsidR="006231C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AE53" w14:textId="77777777" w:rsidR="00855D7D" w:rsidRDefault="00855D7D">
      <w:pPr>
        <w:spacing w:line="240" w:lineRule="auto"/>
      </w:pPr>
      <w:r>
        <w:separator/>
      </w:r>
    </w:p>
  </w:endnote>
  <w:endnote w:type="continuationSeparator" w:id="0">
    <w:p w14:paraId="3EC8E5CB" w14:textId="77777777" w:rsidR="00855D7D" w:rsidRDefault="00855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FB2F" w14:textId="77777777" w:rsidR="00855D7D" w:rsidRDefault="00855D7D">
      <w:pPr>
        <w:spacing w:after="0"/>
      </w:pPr>
      <w:r>
        <w:separator/>
      </w:r>
    </w:p>
  </w:footnote>
  <w:footnote w:type="continuationSeparator" w:id="0">
    <w:p w14:paraId="548C1EA1" w14:textId="77777777" w:rsidR="00855D7D" w:rsidRDefault="00855D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626A"/>
    <w:rsid w:val="00036FAE"/>
    <w:rsid w:val="00074277"/>
    <w:rsid w:val="00086783"/>
    <w:rsid w:val="000C5993"/>
    <w:rsid w:val="000C5BCE"/>
    <w:rsid w:val="000C6AF7"/>
    <w:rsid w:val="000C6F20"/>
    <w:rsid w:val="000D0E91"/>
    <w:rsid w:val="001007C1"/>
    <w:rsid w:val="00116DF2"/>
    <w:rsid w:val="00124C4D"/>
    <w:rsid w:val="0015460C"/>
    <w:rsid w:val="00156938"/>
    <w:rsid w:val="00170E2C"/>
    <w:rsid w:val="00172732"/>
    <w:rsid w:val="00172BED"/>
    <w:rsid w:val="0017315E"/>
    <w:rsid w:val="001743AE"/>
    <w:rsid w:val="00187F46"/>
    <w:rsid w:val="001E05F9"/>
    <w:rsid w:val="001F7D0F"/>
    <w:rsid w:val="0024718B"/>
    <w:rsid w:val="00252F67"/>
    <w:rsid w:val="002C3F75"/>
    <w:rsid w:val="002E0F5C"/>
    <w:rsid w:val="00314458"/>
    <w:rsid w:val="00321B9E"/>
    <w:rsid w:val="00390CB4"/>
    <w:rsid w:val="003939DD"/>
    <w:rsid w:val="00412036"/>
    <w:rsid w:val="00433D6B"/>
    <w:rsid w:val="00441208"/>
    <w:rsid w:val="00446BA5"/>
    <w:rsid w:val="00450724"/>
    <w:rsid w:val="004E6867"/>
    <w:rsid w:val="004F4600"/>
    <w:rsid w:val="00536904"/>
    <w:rsid w:val="005D4388"/>
    <w:rsid w:val="005E38F0"/>
    <w:rsid w:val="005E6F93"/>
    <w:rsid w:val="005F5209"/>
    <w:rsid w:val="006231C9"/>
    <w:rsid w:val="0063233F"/>
    <w:rsid w:val="00641B8D"/>
    <w:rsid w:val="00665E64"/>
    <w:rsid w:val="00692D93"/>
    <w:rsid w:val="006C27B1"/>
    <w:rsid w:val="006C567D"/>
    <w:rsid w:val="006E444A"/>
    <w:rsid w:val="00744924"/>
    <w:rsid w:val="007D6D38"/>
    <w:rsid w:val="007E1CF8"/>
    <w:rsid w:val="00814E95"/>
    <w:rsid w:val="008522DC"/>
    <w:rsid w:val="00855D7D"/>
    <w:rsid w:val="00856D52"/>
    <w:rsid w:val="008641C2"/>
    <w:rsid w:val="00867150"/>
    <w:rsid w:val="00873EB9"/>
    <w:rsid w:val="0088328C"/>
    <w:rsid w:val="00895F1F"/>
    <w:rsid w:val="008B38D8"/>
    <w:rsid w:val="008C5BC7"/>
    <w:rsid w:val="0090497D"/>
    <w:rsid w:val="009236CC"/>
    <w:rsid w:val="00924D31"/>
    <w:rsid w:val="00933233"/>
    <w:rsid w:val="009344A6"/>
    <w:rsid w:val="00954FB4"/>
    <w:rsid w:val="00974B6F"/>
    <w:rsid w:val="00980A31"/>
    <w:rsid w:val="009A5B69"/>
    <w:rsid w:val="009B18E3"/>
    <w:rsid w:val="009C6CD3"/>
    <w:rsid w:val="009E746D"/>
    <w:rsid w:val="00A13FEA"/>
    <w:rsid w:val="00A16ADC"/>
    <w:rsid w:val="00A258DD"/>
    <w:rsid w:val="00A4260F"/>
    <w:rsid w:val="00A61805"/>
    <w:rsid w:val="00A66FE4"/>
    <w:rsid w:val="00AC29F6"/>
    <w:rsid w:val="00AD18DF"/>
    <w:rsid w:val="00AF3BC4"/>
    <w:rsid w:val="00AF72F9"/>
    <w:rsid w:val="00B44450"/>
    <w:rsid w:val="00B73ADA"/>
    <w:rsid w:val="00BA2247"/>
    <w:rsid w:val="00BC748C"/>
    <w:rsid w:val="00BE4D76"/>
    <w:rsid w:val="00C46C03"/>
    <w:rsid w:val="00C56EF1"/>
    <w:rsid w:val="00C64C91"/>
    <w:rsid w:val="00C67240"/>
    <w:rsid w:val="00C9173C"/>
    <w:rsid w:val="00C91AD2"/>
    <w:rsid w:val="00C92FE1"/>
    <w:rsid w:val="00CA1858"/>
    <w:rsid w:val="00CB1BE5"/>
    <w:rsid w:val="00CD475D"/>
    <w:rsid w:val="00CD6695"/>
    <w:rsid w:val="00CE2631"/>
    <w:rsid w:val="00CE66A3"/>
    <w:rsid w:val="00CF2DCF"/>
    <w:rsid w:val="00D0017C"/>
    <w:rsid w:val="00D7286F"/>
    <w:rsid w:val="00D97F05"/>
    <w:rsid w:val="00DD6B1C"/>
    <w:rsid w:val="00DD72E7"/>
    <w:rsid w:val="00E5550F"/>
    <w:rsid w:val="00E56FE8"/>
    <w:rsid w:val="00E66868"/>
    <w:rsid w:val="00E84FA8"/>
    <w:rsid w:val="00F37588"/>
    <w:rsid w:val="00F70844"/>
    <w:rsid w:val="00FB4279"/>
    <w:rsid w:val="00FE46B3"/>
    <w:rsid w:val="00FE5E23"/>
    <w:rsid w:val="0E6F20D1"/>
    <w:rsid w:val="16DC22CD"/>
    <w:rsid w:val="16F422F6"/>
    <w:rsid w:val="18AB282A"/>
    <w:rsid w:val="1D232A04"/>
    <w:rsid w:val="1E69544E"/>
    <w:rsid w:val="1F6F5D71"/>
    <w:rsid w:val="1FC87893"/>
    <w:rsid w:val="20D22221"/>
    <w:rsid w:val="24374FE7"/>
    <w:rsid w:val="27C2106B"/>
    <w:rsid w:val="297445E7"/>
    <w:rsid w:val="29EA6657"/>
    <w:rsid w:val="2A703001"/>
    <w:rsid w:val="2B345DDC"/>
    <w:rsid w:val="33D84096"/>
    <w:rsid w:val="342640B1"/>
    <w:rsid w:val="350B4052"/>
    <w:rsid w:val="370B658B"/>
    <w:rsid w:val="37AB5678"/>
    <w:rsid w:val="392C27E9"/>
    <w:rsid w:val="407C2036"/>
    <w:rsid w:val="40EB4D37"/>
    <w:rsid w:val="42F75C15"/>
    <w:rsid w:val="4BCC203C"/>
    <w:rsid w:val="4D9D560B"/>
    <w:rsid w:val="54F461F6"/>
    <w:rsid w:val="55D818D6"/>
    <w:rsid w:val="55FB7373"/>
    <w:rsid w:val="58DF2F7C"/>
    <w:rsid w:val="5EF90A55"/>
    <w:rsid w:val="61565DA5"/>
    <w:rsid w:val="64283A29"/>
    <w:rsid w:val="66666A8A"/>
    <w:rsid w:val="76133454"/>
    <w:rsid w:val="7B2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0C1D02"/>
  <w15:docId w15:val="{222A7D92-37D5-4615-86BA-3EEA8ED7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paragraph" w:customStyle="1" w:styleId="a8">
    <w:name w:val="大题解析"/>
    <w:basedOn w:val="a9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9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10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jpeg"/><Relationship Id="rId32" Type="http://schemas.openxmlformats.org/officeDocument/2006/relationships/image" Target="media/image200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4.jpeg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3.jpeg"/><Relationship Id="rId27" Type="http://schemas.openxmlformats.org/officeDocument/2006/relationships/image" Target="media/image18.wmf"/><Relationship Id="rId30" Type="http://schemas.openxmlformats.org/officeDocument/2006/relationships/image" Target="media/image20.jpeg"/><Relationship Id="rId35" Type="http://schemas.openxmlformats.org/officeDocument/2006/relationships/image" Target="media/image23.wmf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2025-02-11T13:31:00Z</dcterms:created>
  <dcterms:modified xsi:type="dcterms:W3CDTF">2025-02-11T13:31:00Z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eyJoZGlkIjoiN2EzMDFkYmM1OTUyNWVkNzA3YmJhNDRkNzIzYWQ2NzEiLCJ1c2VySWQiOiIzODMxNjAwMzkifQ==</vt:lpwstr>
  </property>
  <property fmtid="{D5CDD505-2E9C-101B-9397-08002B2CF9AE}" pid="5" name="ICV">
    <vt:lpwstr>1DA4F7F523644DDB829CA6C6232042F8_12</vt:lpwstr>
  </property>
</Properties>
</file>