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96FF" w14:textId="77777777" w:rsidR="00025254" w:rsidRPr="003E349A" w:rsidRDefault="00000000">
      <w:pPr>
        <w:pStyle w:val="202"/>
        <w:spacing w:before="0" w:after="0" w:line="312" w:lineRule="auto"/>
        <w:outlineLvl w:val="9"/>
        <w:rPr>
          <w:rFonts w:ascii="黑体" w:eastAsia="黑体" w:hAnsi="黑体" w:cs="黑体" w:hint="eastAsia"/>
          <w:b/>
          <w:color w:val="000000" w:themeColor="text1"/>
          <w:sz w:val="32"/>
          <w:szCs w:val="32"/>
        </w:rPr>
      </w:pPr>
      <w:r w:rsidRPr="003E349A">
        <w:rPr>
          <w:rFonts w:ascii="黑体" w:eastAsia="黑体" w:hAnsi="黑体" w:cs="黑体" w:hint="eastAsia"/>
          <w:b/>
          <w:color w:val="000000" w:themeColor="text1"/>
          <w:sz w:val="32"/>
          <w:szCs w:val="32"/>
        </w:rPr>
        <w:t>2002年普通高等学校招生全国统一考试（上海卷）</w:t>
      </w:r>
    </w:p>
    <w:p w14:paraId="05CF9F43" w14:textId="77777777" w:rsidR="00025254" w:rsidRPr="003E349A" w:rsidRDefault="00000000">
      <w:pPr>
        <w:pStyle w:val="af1"/>
        <w:spacing w:before="0" w:line="312" w:lineRule="auto"/>
        <w:outlineLvl w:val="9"/>
        <w:rPr>
          <w:rFonts w:ascii="黑体" w:eastAsia="黑体" w:hAnsi="黑体" w:cs="黑体" w:hint="eastAsia"/>
          <w:color w:val="000000" w:themeColor="text1"/>
          <w:sz w:val="32"/>
          <w:szCs w:val="32"/>
        </w:rPr>
      </w:pPr>
      <w:r w:rsidRPr="003E349A">
        <w:rPr>
          <w:rFonts w:ascii="黑体" w:eastAsia="黑体" w:hAnsi="黑体" w:cs="黑体" w:hint="eastAsia"/>
          <w:color w:val="000000" w:themeColor="text1"/>
          <w:sz w:val="32"/>
          <w:szCs w:val="32"/>
        </w:rPr>
        <w:t>物理试题</w:t>
      </w:r>
    </w:p>
    <w:p w14:paraId="091D9307" w14:textId="77777777" w:rsidR="00025254" w:rsidRPr="003E349A" w:rsidRDefault="00000000">
      <w:pPr>
        <w:spacing w:line="312" w:lineRule="auto"/>
        <w:jc w:val="center"/>
        <w:rPr>
          <w:rFonts w:ascii="黑体" w:eastAsia="黑体" w:hAnsi="黑体" w:cs="Times New Roman" w:hint="eastAsia"/>
          <w:color w:val="7030A0"/>
          <w:sz w:val="24"/>
          <w:szCs w:val="24"/>
        </w:rPr>
      </w:pPr>
      <w:r w:rsidRPr="003E349A">
        <w:rPr>
          <w:rFonts w:ascii="黑体" w:eastAsia="黑体" w:hAnsi="黑体" w:cs="Times New Roman" w:hint="eastAsia"/>
          <w:color w:val="7030A0"/>
          <w:kern w:val="2"/>
          <w:sz w:val="24"/>
          <w:szCs w:val="24"/>
        </w:rPr>
        <w:t>排版：四川省叙永县第三中学校赖伟老师   校对：广东省东莞市长安中学蔡慧慈老师</w:t>
      </w:r>
    </w:p>
    <w:p w14:paraId="4E9E242C" w14:textId="77777777" w:rsidR="00025254" w:rsidRPr="003E349A" w:rsidRDefault="00000000">
      <w:pPr>
        <w:pStyle w:val="af2"/>
        <w:spacing w:line="312" w:lineRule="auto"/>
        <w:ind w:left="442" w:hanging="442"/>
        <w:jc w:val="left"/>
        <w:outlineLvl w:val="9"/>
        <w:rPr>
          <w:rFonts w:ascii="黑体" w:eastAsia="黑体" w:hAnsi="黑体" w:cs="黑体" w:hint="eastAsia"/>
          <w:color w:val="000000" w:themeColor="text1"/>
        </w:rPr>
      </w:pPr>
      <w:r w:rsidRPr="003E349A">
        <w:rPr>
          <w:rFonts w:ascii="Times New Roman" w:eastAsia="黑体" w:hAnsi="Times New Roman" w:cs="Times New Roman" w:hint="eastAsia"/>
          <w:b/>
          <w:color w:val="000000" w:themeColor="text1"/>
          <w:kern w:val="2"/>
        </w:rPr>
        <w:tab/>
      </w:r>
      <w:r w:rsidRPr="003E349A">
        <w:rPr>
          <w:rFonts w:ascii="黑体" w:eastAsia="黑体" w:hAnsi="黑体" w:cs="黑体" w:hint="eastAsia"/>
          <w:color w:val="000000" w:themeColor="text1"/>
        </w:rPr>
        <w:t>一、（</w:t>
      </w:r>
      <w:r w:rsidRPr="003E349A">
        <w:rPr>
          <w:rFonts w:ascii="黑体" w:eastAsia="黑体" w:hAnsi="黑体" w:cs="Times New Roman" w:hint="eastAsia"/>
          <w:color w:val="000000" w:themeColor="text1"/>
        </w:rPr>
        <w:t>40</w:t>
      </w:r>
      <w:r w:rsidRPr="003E349A">
        <w:rPr>
          <w:rStyle w:val="Char"/>
          <w:rFonts w:ascii="黑体" w:eastAsia="黑体" w:hAnsi="黑体" w:cs="黑体" w:hint="eastAsia"/>
          <w:color w:val="000000" w:themeColor="text1"/>
        </w:rPr>
        <w:t>分</w:t>
      </w:r>
      <w:r w:rsidRPr="003E349A">
        <w:rPr>
          <w:rFonts w:ascii="黑体" w:eastAsia="黑体" w:hAnsi="黑体" w:cs="黑体" w:hint="eastAsia"/>
          <w:color w:val="000000" w:themeColor="text1"/>
        </w:rPr>
        <w:t>）选择题．（本大题共</w:t>
      </w:r>
      <w:r w:rsidRPr="003E349A">
        <w:rPr>
          <w:rFonts w:ascii="黑体" w:eastAsia="黑体" w:hAnsi="黑体" w:cs="Times New Roman"/>
          <w:color w:val="000000" w:themeColor="text1"/>
        </w:rPr>
        <w:t>8</w:t>
      </w:r>
      <w:r w:rsidRPr="003E349A">
        <w:rPr>
          <w:rFonts w:ascii="黑体" w:eastAsia="黑体" w:hAnsi="黑体" w:cs="黑体" w:hint="eastAsia"/>
          <w:color w:val="000000" w:themeColor="text1"/>
        </w:rPr>
        <w:t>小题，每小题</w:t>
      </w:r>
      <w:r w:rsidRPr="003E349A">
        <w:rPr>
          <w:rFonts w:ascii="黑体" w:eastAsia="黑体" w:hAnsi="黑体" w:cs="Times New Roman" w:hint="eastAsia"/>
          <w:color w:val="000000" w:themeColor="text1"/>
        </w:rPr>
        <w:t>5</w:t>
      </w:r>
      <w:r w:rsidRPr="003E349A">
        <w:rPr>
          <w:rFonts w:ascii="黑体" w:eastAsia="黑体" w:hAnsi="黑体" w:cs="黑体" w:hint="eastAsia"/>
          <w:color w:val="000000" w:themeColor="text1"/>
        </w:rPr>
        <w:t>分，每小题给出的四个答案中，至少有一个是正确的，把正确答案全选出来，并将正确答案前面的字母填写在题后的括号内．每一小题全选对的得</w:t>
      </w:r>
      <w:r w:rsidRPr="003E349A">
        <w:rPr>
          <w:rFonts w:ascii="黑体" w:eastAsia="黑体" w:hAnsi="黑体" w:cs="Times New Roman" w:hint="eastAsia"/>
          <w:color w:val="000000" w:themeColor="text1"/>
        </w:rPr>
        <w:t>5</w:t>
      </w:r>
      <w:r w:rsidRPr="003E349A">
        <w:rPr>
          <w:rFonts w:ascii="黑体" w:eastAsia="黑体" w:hAnsi="黑体" w:cs="黑体" w:hint="eastAsia"/>
          <w:color w:val="000000" w:themeColor="text1"/>
        </w:rPr>
        <w:t>分；选对但不全的，得部分分；有选错或不答的，得</w:t>
      </w:r>
      <w:r w:rsidRPr="003E349A">
        <w:rPr>
          <w:rFonts w:ascii="黑体" w:eastAsia="黑体" w:hAnsi="黑体" w:cs="Times New Roman" w:hint="eastAsia"/>
          <w:color w:val="000000" w:themeColor="text1"/>
        </w:rPr>
        <w:t>0</w:t>
      </w:r>
      <w:r w:rsidRPr="003E349A">
        <w:rPr>
          <w:rFonts w:ascii="黑体" w:eastAsia="黑体" w:hAnsi="黑体" w:cs="黑体" w:hint="eastAsia"/>
          <w:color w:val="000000" w:themeColor="text1"/>
        </w:rPr>
        <w:t>分）</w:t>
      </w:r>
    </w:p>
    <w:p w14:paraId="23DE8168" w14:textId="77777777" w:rsidR="00025254" w:rsidRPr="003E349A" w:rsidRDefault="00000000">
      <w:pPr>
        <w:pStyle w:val="af3"/>
        <w:spacing w:line="312" w:lineRule="auto"/>
        <w:ind w:left="440" w:hanging="440"/>
        <w:outlineLvl w:val="9"/>
        <w:rPr>
          <w:color w:val="000000" w:themeColor="text1"/>
        </w:rPr>
      </w:pPr>
      <w:r w:rsidRPr="003E349A">
        <w:rPr>
          <w:rFonts w:ascii="Times New Roman" w:eastAsia="宋体" w:hAnsi="Times New Roman" w:cs="Times New Roman"/>
          <w:noProof/>
          <w:color w:val="000000" w:themeColor="text1"/>
        </w:rPr>
        <w:drawing>
          <wp:anchor distT="35560" distB="35560" distL="35560" distR="35560" simplePos="0" relativeHeight="251659264" behindDoc="1" locked="0" layoutInCell="1" allowOverlap="1" wp14:anchorId="4D216F62" wp14:editId="16BAD4F3">
            <wp:simplePos x="0" y="0"/>
            <wp:positionH relativeFrom="column">
              <wp:posOffset>3850005</wp:posOffset>
            </wp:positionH>
            <wp:positionV relativeFrom="paragraph">
              <wp:posOffset>228600</wp:posOffset>
            </wp:positionV>
            <wp:extent cx="835660" cy="1126490"/>
            <wp:effectExtent l="0" t="0" r="2540" b="16510"/>
            <wp:wrapTight wrapText="bothSides">
              <wp:wrapPolygon edited="0">
                <wp:start x="0" y="0"/>
                <wp:lineTo x="0" y="21186"/>
                <wp:lineTo x="21173" y="21186"/>
                <wp:lineTo x="21173" y="0"/>
                <wp:lineTo x="0" y="0"/>
              </wp:wrapPolygon>
            </wp:wrapTight>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cstate="print"/>
                    <a:stretch>
                      <a:fillRect/>
                    </a:stretch>
                  </pic:blipFill>
                  <pic:spPr>
                    <a:xfrm>
                      <a:off x="0" y="0"/>
                      <a:ext cx="835660" cy="1126490"/>
                    </a:xfrm>
                    <a:prstGeom prst="rect">
                      <a:avLst/>
                    </a:prstGeom>
                  </pic:spPr>
                </pic:pic>
              </a:graphicData>
            </a:graphic>
          </wp:anchor>
        </w:drawing>
      </w:r>
      <w:r w:rsidRPr="003E349A">
        <w:rPr>
          <w:rFonts w:ascii="Times New Roman" w:eastAsia="宋体" w:hAnsi="Times New Roman" w:cs="Times New Roman" w:hint="eastAsia"/>
          <w:color w:val="000000" w:themeColor="text1"/>
        </w:rPr>
        <w:t>1</w:t>
      </w:r>
      <w:r w:rsidRPr="003E349A">
        <w:rPr>
          <w:rFonts w:ascii="宋体" w:eastAsia="宋体" w:hAnsi="宋体" w:cs="宋体" w:hint="eastAsia"/>
          <w:color w:val="000000" w:themeColor="text1"/>
        </w:rPr>
        <w:t>．</w:t>
      </w:r>
      <w:r w:rsidRPr="003E349A">
        <w:rPr>
          <w:rFonts w:ascii="Times New Roman" w:eastAsia="宋体" w:hAnsi="Times New Roman" w:cs="Times New Roman"/>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color w:val="000000" w:themeColor="text1"/>
        </w:rPr>
        <w:t>）图中</w:t>
      </w:r>
      <w:r w:rsidRPr="003E349A">
        <w:rPr>
          <w:rFonts w:ascii="Times New Roman" w:eastAsia="宋体" w:hAnsi="Times New Roman" w:cs="Times New Roman"/>
          <w:i/>
          <w:iCs/>
          <w:color w:val="000000" w:themeColor="text1"/>
        </w:rPr>
        <w:t>P</w:t>
      </w:r>
      <w:r w:rsidRPr="003E349A">
        <w:rPr>
          <w:rFonts w:ascii="Times New Roman" w:eastAsia="宋体" w:hAnsi="Times New Roman" w:cs="Times New Roman"/>
          <w:color w:val="000000" w:themeColor="text1"/>
        </w:rPr>
        <w:t>为放在匀强电场中的天然放射源，其放出的射线在电场的作用下分成</w:t>
      </w:r>
      <w:r w:rsidRPr="003E349A">
        <w:rPr>
          <w:rFonts w:ascii="Times New Roman" w:eastAsia="宋体" w:hAnsi="Times New Roman" w:cs="Times New Roman"/>
          <w:i/>
          <w:iCs/>
          <w:color w:val="000000" w:themeColor="text1"/>
        </w:rPr>
        <w:t>a</w:t>
      </w:r>
      <w:r w:rsidRPr="003E349A">
        <w:rPr>
          <w:rFonts w:ascii="Times New Roman" w:eastAsia="宋体" w:hAnsi="Times New Roman" w:cs="Times New Roman"/>
          <w:color w:val="000000" w:themeColor="text1"/>
        </w:rPr>
        <w:t>、</w:t>
      </w:r>
      <w:r w:rsidRPr="003E349A">
        <w:rPr>
          <w:rFonts w:ascii="Times New Roman" w:eastAsia="宋体" w:hAnsi="Times New Roman" w:cs="Times New Roman"/>
          <w:i/>
          <w:iCs/>
          <w:color w:val="000000" w:themeColor="text1"/>
        </w:rPr>
        <w:t>b</w:t>
      </w:r>
      <w:r w:rsidRPr="003E349A">
        <w:rPr>
          <w:rFonts w:ascii="Times New Roman" w:eastAsia="宋体" w:hAnsi="Times New Roman" w:cs="Times New Roman"/>
          <w:color w:val="000000" w:themeColor="text1"/>
        </w:rPr>
        <w:t>、</w:t>
      </w:r>
      <w:r w:rsidRPr="003E349A">
        <w:rPr>
          <w:rFonts w:ascii="Times New Roman" w:eastAsia="宋体" w:hAnsi="Times New Roman" w:cs="Times New Roman"/>
          <w:i/>
          <w:iCs/>
          <w:color w:val="000000" w:themeColor="text1"/>
        </w:rPr>
        <w:t>c</w:t>
      </w:r>
      <w:r w:rsidRPr="003E349A">
        <w:rPr>
          <w:rFonts w:ascii="Times New Roman" w:eastAsia="宋体" w:hAnsi="Times New Roman" w:cs="Times New Roman"/>
          <w:color w:val="000000" w:themeColor="text1"/>
        </w:rPr>
        <w:t>三束，以下判断正确的是</w:t>
      </w:r>
    </w:p>
    <w:p w14:paraId="2A1728F5"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color w:val="000000" w:themeColor="text1"/>
        </w:rPr>
        <w:t>A</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α</w:t>
      </w:r>
      <w:r w:rsidRPr="003E349A">
        <w:rPr>
          <w:rFonts w:ascii="宋体" w:eastAsia="宋体" w:hAnsi="宋体" w:cs="宋体" w:hint="eastAsia"/>
          <w:color w:val="000000" w:themeColor="text1"/>
        </w:rPr>
        <w:t>射线、</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β</w:t>
      </w:r>
      <w:r w:rsidRPr="003E349A">
        <w:rPr>
          <w:rFonts w:ascii="宋体" w:eastAsia="宋体" w:hAnsi="宋体" w:cs="宋体" w:hint="eastAsia"/>
          <w:color w:val="000000" w:themeColor="text1"/>
        </w:rPr>
        <w:t>射线</w:t>
      </w:r>
    </w:p>
    <w:p w14:paraId="558AFEFE"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t>B</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β</w:t>
      </w:r>
      <w:r w:rsidRPr="003E349A">
        <w:rPr>
          <w:rFonts w:ascii="宋体" w:eastAsia="宋体" w:hAnsi="宋体" w:cs="宋体" w:hint="eastAsia"/>
          <w:color w:val="000000" w:themeColor="text1"/>
        </w:rPr>
        <w:t>射线、</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γ</w:t>
      </w:r>
      <w:r w:rsidRPr="003E349A">
        <w:rPr>
          <w:rFonts w:ascii="宋体" w:eastAsia="宋体" w:hAnsi="宋体" w:cs="宋体" w:hint="eastAsia"/>
          <w:color w:val="000000" w:themeColor="text1"/>
        </w:rPr>
        <w:t>射线</w:t>
      </w:r>
    </w:p>
    <w:p w14:paraId="506534C2"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γ</w:t>
      </w:r>
      <w:r w:rsidRPr="003E349A">
        <w:rPr>
          <w:rFonts w:ascii="宋体" w:eastAsia="宋体" w:hAnsi="宋体" w:cs="宋体" w:hint="eastAsia"/>
          <w:color w:val="000000" w:themeColor="text1"/>
        </w:rPr>
        <w:t>射线、</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α</w:t>
      </w:r>
      <w:r w:rsidRPr="003E349A">
        <w:rPr>
          <w:rFonts w:ascii="宋体" w:eastAsia="宋体" w:hAnsi="宋体" w:cs="宋体" w:hint="eastAsia"/>
          <w:color w:val="000000" w:themeColor="text1"/>
        </w:rPr>
        <w:t>射线</w:t>
      </w:r>
    </w:p>
    <w:p w14:paraId="55A5D230"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α</w:t>
      </w:r>
      <w:r w:rsidRPr="003E349A">
        <w:rPr>
          <w:rFonts w:ascii="宋体" w:eastAsia="宋体" w:hAnsi="宋体" w:cs="宋体" w:hint="eastAsia"/>
          <w:color w:val="000000" w:themeColor="text1"/>
        </w:rPr>
        <w:t>射线、</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为</w:t>
      </w:r>
      <w:r w:rsidRPr="003E349A">
        <w:rPr>
          <w:rFonts w:ascii="Times New Roman" w:eastAsia="宋体" w:hAnsi="Times New Roman" w:cs="Times New Roman"/>
          <w:iCs/>
          <w:color w:val="000000" w:themeColor="text1"/>
        </w:rPr>
        <w:t>γ</w:t>
      </w:r>
      <w:r w:rsidRPr="003E349A">
        <w:rPr>
          <w:rFonts w:ascii="宋体" w:eastAsia="宋体" w:hAnsi="宋体" w:cs="宋体" w:hint="eastAsia"/>
          <w:color w:val="000000" w:themeColor="text1"/>
        </w:rPr>
        <w:t>射线</w:t>
      </w:r>
    </w:p>
    <w:p w14:paraId="557D61DD" w14:textId="77777777" w:rsidR="00025254" w:rsidRPr="003E349A" w:rsidRDefault="00000000">
      <w:pPr>
        <w:pStyle w:val="ABCD"/>
        <w:tabs>
          <w:tab w:val="clear" w:pos="420"/>
          <w:tab w:val="left" w:pos="310"/>
        </w:tabs>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BC</w:t>
      </w:r>
    </w:p>
    <w:p w14:paraId="462040BD" w14:textId="77777777" w:rsidR="00025254" w:rsidRPr="003E349A" w:rsidRDefault="00000000">
      <w:pPr>
        <w:pStyle w:val="ABCD"/>
        <w:spacing w:line="312" w:lineRule="auto"/>
        <w:ind w:left="440" w:hangingChars="200" w:hanging="440"/>
        <w:outlineLvl w:val="9"/>
        <w:rPr>
          <w:color w:val="000000" w:themeColor="text1"/>
        </w:rPr>
      </w:pPr>
      <w:r w:rsidRPr="003E349A">
        <w:rPr>
          <w:rFonts w:ascii="宋体" w:eastAsia="宋体" w:hAnsi="宋体" w:cs="宋体" w:hint="eastAsia"/>
          <w:noProof/>
          <w:color w:val="000000" w:themeColor="text1"/>
        </w:rPr>
        <w:drawing>
          <wp:anchor distT="0" distB="0" distL="114300" distR="114300" simplePos="0" relativeHeight="251664384" behindDoc="1" locked="0" layoutInCell="1" allowOverlap="1" wp14:anchorId="188839A8" wp14:editId="3D18B188">
            <wp:simplePos x="0" y="0"/>
            <wp:positionH relativeFrom="column">
              <wp:posOffset>5241925</wp:posOffset>
            </wp:positionH>
            <wp:positionV relativeFrom="paragraph">
              <wp:posOffset>459105</wp:posOffset>
            </wp:positionV>
            <wp:extent cx="863600" cy="899795"/>
            <wp:effectExtent l="0" t="0" r="0" b="0"/>
            <wp:wrapTight wrapText="bothSides">
              <wp:wrapPolygon edited="0">
                <wp:start x="0" y="0"/>
                <wp:lineTo x="0" y="21036"/>
                <wp:lineTo x="20965" y="21036"/>
                <wp:lineTo x="20965" y="0"/>
                <wp:lineTo x="0" y="0"/>
              </wp:wrapPolygon>
            </wp:wrapTight>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1" cstate="print"/>
                    <a:stretch>
                      <a:fillRect/>
                    </a:stretch>
                  </pic:blipFill>
                  <pic:spPr>
                    <a:xfrm>
                      <a:off x="0" y="0"/>
                      <a:ext cx="864000" cy="900000"/>
                    </a:xfrm>
                    <a:prstGeom prst="rect">
                      <a:avLst/>
                    </a:prstGeom>
                  </pic:spPr>
                </pic:pic>
              </a:graphicData>
            </a:graphic>
          </wp:anchor>
        </w:drawing>
      </w:r>
      <w:r w:rsidRPr="003E349A">
        <w:rPr>
          <w:rFonts w:ascii="宋体" w:eastAsia="宋体" w:hAnsi="宋体" w:cs="宋体" w:hint="eastAsia"/>
          <w:noProof/>
          <w:color w:val="000000" w:themeColor="text1"/>
        </w:rPr>
        <w:drawing>
          <wp:anchor distT="0" distB="0" distL="114300" distR="114300" simplePos="0" relativeHeight="251663360" behindDoc="1" locked="0" layoutInCell="1" allowOverlap="1" wp14:anchorId="775F7D87" wp14:editId="255F9D0E">
            <wp:simplePos x="0" y="0"/>
            <wp:positionH relativeFrom="column">
              <wp:posOffset>3770630</wp:posOffset>
            </wp:positionH>
            <wp:positionV relativeFrom="paragraph">
              <wp:posOffset>444500</wp:posOffset>
            </wp:positionV>
            <wp:extent cx="1007745" cy="863600"/>
            <wp:effectExtent l="0" t="0" r="1905" b="12700"/>
            <wp:wrapTight wrapText="bothSides">
              <wp:wrapPolygon edited="0">
                <wp:start x="0" y="0"/>
                <wp:lineTo x="0" y="20965"/>
                <wp:lineTo x="21233" y="20965"/>
                <wp:lineTo x="21233" y="0"/>
                <wp:lineTo x="0" y="0"/>
              </wp:wrapPolygon>
            </wp:wrapTight>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2" cstate="print"/>
                    <a:stretch>
                      <a:fillRect/>
                    </a:stretch>
                  </pic:blipFill>
                  <pic:spPr>
                    <a:xfrm>
                      <a:off x="0" y="0"/>
                      <a:ext cx="1008000" cy="864000"/>
                    </a:xfrm>
                    <a:prstGeom prst="rect">
                      <a:avLst/>
                    </a:prstGeom>
                  </pic:spPr>
                </pic:pic>
              </a:graphicData>
            </a:graphic>
          </wp:anchor>
        </w:drawing>
      </w:r>
      <w:r w:rsidRPr="003E349A">
        <w:rPr>
          <w:rFonts w:ascii="Times New Roman" w:eastAsia="宋体" w:hAnsi="Times New Roman" w:cs="Times New Roman" w:hint="eastAsia"/>
          <w:color w:val="000000" w:themeColor="text1"/>
        </w:rPr>
        <w:t>2</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下列各图中，</w:t>
      </w:r>
      <w:r w:rsidRPr="003E349A">
        <w:rPr>
          <w:rFonts w:ascii="Times New Roman" w:eastAsia="宋体" w:hAnsi="Times New Roman" w:cs="Times New Roman"/>
          <w:i/>
          <w:iCs/>
          <w:color w:val="000000" w:themeColor="text1"/>
        </w:rPr>
        <w:t>p</w:t>
      </w:r>
      <w:r w:rsidRPr="003E349A">
        <w:rPr>
          <w:rFonts w:ascii="宋体" w:eastAsia="宋体" w:hAnsi="宋体" w:cs="宋体" w:hint="eastAsia"/>
          <w:color w:val="000000" w:themeColor="text1"/>
        </w:rPr>
        <w:t>表示压强，</w:t>
      </w:r>
      <w:r w:rsidRPr="003E349A">
        <w:rPr>
          <w:rFonts w:ascii="Times New Roman" w:eastAsia="宋体" w:hAnsi="Times New Roman" w:cs="Times New Roman"/>
          <w:i/>
          <w:iCs/>
          <w:color w:val="000000" w:themeColor="text1"/>
        </w:rPr>
        <w:t>V</w:t>
      </w:r>
      <w:r w:rsidRPr="003E349A">
        <w:rPr>
          <w:rFonts w:ascii="宋体" w:eastAsia="宋体" w:hAnsi="宋体" w:cs="宋体" w:hint="eastAsia"/>
          <w:color w:val="000000" w:themeColor="text1"/>
        </w:rPr>
        <w:t>表示体积，</w:t>
      </w:r>
      <w:r w:rsidRPr="003E349A">
        <w:rPr>
          <w:rFonts w:ascii="Times New Roman" w:eastAsia="宋体" w:hAnsi="Times New Roman" w:cs="Times New Roman"/>
          <w:i/>
          <w:iCs/>
          <w:color w:val="000000" w:themeColor="text1"/>
        </w:rPr>
        <w:t>T</w:t>
      </w:r>
      <w:r w:rsidRPr="003E349A">
        <w:rPr>
          <w:rFonts w:ascii="宋体" w:eastAsia="宋体" w:hAnsi="宋体" w:cs="宋体" w:hint="eastAsia"/>
          <w:color w:val="000000" w:themeColor="text1"/>
        </w:rPr>
        <w:t>表示热力学温度，</w:t>
      </w:r>
      <w:r w:rsidRPr="003E349A">
        <w:rPr>
          <w:rFonts w:ascii="Times New Roman" w:eastAsia="宋体" w:hAnsi="Times New Roman" w:cs="Times New Roman"/>
          <w:i/>
          <w:iCs/>
          <w:color w:val="000000" w:themeColor="text1"/>
        </w:rPr>
        <w:t>t</w:t>
      </w:r>
      <w:r w:rsidRPr="003E349A">
        <w:rPr>
          <w:rFonts w:ascii="宋体" w:eastAsia="宋体" w:hAnsi="宋体" w:cs="宋体" w:hint="eastAsia"/>
          <w:color w:val="000000" w:themeColor="text1"/>
        </w:rPr>
        <w:t>表示摄氏温度，</w:t>
      </w:r>
      <w:r w:rsidRPr="003E349A">
        <w:rPr>
          <w:rFonts w:hint="eastAsia"/>
          <w:color w:val="000000" w:themeColor="text1"/>
        </w:rPr>
        <w:t>各图中正确描述一定质量理想气体等压变化规律的是</w:t>
      </w:r>
    </w:p>
    <w:p w14:paraId="5E606A40" w14:textId="77777777" w:rsidR="00025254" w:rsidRPr="003E349A" w:rsidRDefault="00000000">
      <w:pPr>
        <w:pStyle w:val="2"/>
        <w:spacing w:line="312" w:lineRule="auto"/>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noProof/>
          <w:color w:val="000000" w:themeColor="text1"/>
        </w:rPr>
        <w:drawing>
          <wp:inline distT="0" distB="0" distL="114300" distR="114300" wp14:anchorId="6018E30C" wp14:editId="35CB2FB5">
            <wp:extent cx="1007745" cy="827405"/>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cstate="print"/>
                    <a:stretch>
                      <a:fillRect/>
                    </a:stretch>
                  </pic:blipFill>
                  <pic:spPr>
                    <a:xfrm>
                      <a:off x="0" y="0"/>
                      <a:ext cx="1008000" cy="828000"/>
                    </a:xfrm>
                    <a:prstGeom prst="rect">
                      <a:avLst/>
                    </a:prstGeom>
                  </pic:spPr>
                </pic:pic>
              </a:graphicData>
            </a:graphic>
          </wp:inline>
        </w:drawing>
      </w:r>
      <w:r w:rsidRPr="003E349A">
        <w:rPr>
          <w:rFonts w:ascii="宋体" w:eastAsia="宋体" w:hAnsi="宋体" w:cs="宋体" w:hint="eastAsia"/>
          <w:color w:val="000000" w:themeColor="text1"/>
        </w:rPr>
        <w:tab/>
      </w:r>
      <w:r w:rsidRPr="003E349A">
        <w:rPr>
          <w:rFonts w:ascii="宋体" w:eastAsia="宋体" w:hAnsi="宋体" w:cs="宋体" w:hint="eastAsia"/>
          <w:noProof/>
          <w:color w:val="000000" w:themeColor="text1"/>
        </w:rPr>
        <w:drawing>
          <wp:inline distT="0" distB="0" distL="114300" distR="114300" wp14:anchorId="4EF1FF41" wp14:editId="34DA4BE9">
            <wp:extent cx="1007745" cy="827405"/>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4" cstate="print"/>
                    <a:stretch>
                      <a:fillRect/>
                    </a:stretch>
                  </pic:blipFill>
                  <pic:spPr>
                    <a:xfrm>
                      <a:off x="0" y="0"/>
                      <a:ext cx="1008000" cy="828000"/>
                    </a:xfrm>
                    <a:prstGeom prst="rect">
                      <a:avLst/>
                    </a:prstGeom>
                  </pic:spPr>
                </pic:pic>
              </a:graphicData>
            </a:graphic>
          </wp:inline>
        </w:drawing>
      </w:r>
    </w:p>
    <w:p w14:paraId="33D9000D" w14:textId="77777777" w:rsidR="00025254" w:rsidRPr="003E349A" w:rsidRDefault="00000000">
      <w:pPr>
        <w:pStyle w:val="2"/>
        <w:tabs>
          <w:tab w:val="left" w:pos="6733"/>
          <w:tab w:val="left" w:pos="8818"/>
        </w:tabs>
        <w:spacing w:line="312" w:lineRule="auto"/>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A</w:t>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p>
    <w:p w14:paraId="26E3D4A8" w14:textId="77777777" w:rsidR="00025254" w:rsidRPr="003E349A" w:rsidRDefault="00000000">
      <w:pPr>
        <w:pStyle w:val="ABCD"/>
        <w:spacing w:line="312" w:lineRule="auto"/>
        <w:ind w:left="660" w:hanging="66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AC</w:t>
      </w:r>
    </w:p>
    <w:p w14:paraId="0D61F405" w14:textId="77777777" w:rsidR="00025254" w:rsidRPr="003E349A" w:rsidRDefault="00000000">
      <w:pPr>
        <w:pStyle w:val="2"/>
        <w:spacing w:line="312" w:lineRule="auto"/>
        <w:rPr>
          <w:rFonts w:ascii="宋体" w:eastAsia="宋体" w:hAnsi="宋体" w:cs="宋体" w:hint="eastAsia"/>
          <w:color w:val="000000" w:themeColor="text1"/>
        </w:rPr>
      </w:pPr>
      <w:r w:rsidRPr="003E349A">
        <w:rPr>
          <w:rFonts w:ascii="宋体" w:eastAsia="宋体" w:hAnsi="宋体" w:cs="宋体" w:hint="eastAsia"/>
          <w:noProof/>
          <w:color w:val="000000" w:themeColor="text1"/>
        </w:rPr>
        <w:drawing>
          <wp:anchor distT="0" distB="0" distL="114300" distR="114300" simplePos="0" relativeHeight="251662336" behindDoc="1" locked="0" layoutInCell="1" allowOverlap="1" wp14:anchorId="359F07AE" wp14:editId="30F6767A">
            <wp:simplePos x="0" y="0"/>
            <wp:positionH relativeFrom="column">
              <wp:posOffset>3574415</wp:posOffset>
            </wp:positionH>
            <wp:positionV relativeFrom="paragraph">
              <wp:posOffset>273685</wp:posOffset>
            </wp:positionV>
            <wp:extent cx="1403985" cy="863600"/>
            <wp:effectExtent l="0" t="0" r="5715" b="12700"/>
            <wp:wrapTight wrapText="bothSides">
              <wp:wrapPolygon edited="0">
                <wp:start x="0" y="0"/>
                <wp:lineTo x="0" y="20965"/>
                <wp:lineTo x="21395" y="20965"/>
                <wp:lineTo x="21395" y="0"/>
                <wp:lineTo x="0" y="0"/>
              </wp:wrapPolygon>
            </wp:wrapTight>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5" cstate="print"/>
                    <a:stretch>
                      <a:fillRect/>
                    </a:stretch>
                  </pic:blipFill>
                  <pic:spPr>
                    <a:xfrm>
                      <a:off x="0" y="0"/>
                      <a:ext cx="1404000" cy="864000"/>
                    </a:xfrm>
                    <a:prstGeom prst="rect">
                      <a:avLst/>
                    </a:prstGeom>
                  </pic:spPr>
                </pic:pic>
              </a:graphicData>
            </a:graphic>
          </wp:anchor>
        </w:drawing>
      </w:r>
      <w:r w:rsidRPr="003E349A">
        <w:rPr>
          <w:rFonts w:ascii="Times New Roman" w:eastAsia="宋体" w:hAnsi="Times New Roman" w:cs="Times New Roman" w:hint="eastAsia"/>
          <w:color w:val="000000" w:themeColor="text1"/>
        </w:rPr>
        <w:tab/>
        <w:t>3</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·3</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在如图所示电路中，当变阻器</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3</w:t>
      </w:r>
      <w:r w:rsidRPr="003E349A">
        <w:rPr>
          <w:rFonts w:ascii="宋体" w:eastAsia="宋体" w:hAnsi="宋体" w:cs="宋体" w:hint="eastAsia"/>
          <w:color w:val="000000" w:themeColor="text1"/>
        </w:rPr>
        <w:t>的滑动头</w:t>
      </w:r>
      <w:r w:rsidRPr="003E349A">
        <w:rPr>
          <w:rFonts w:ascii="Times New Roman" w:eastAsia="宋体" w:hAnsi="Times New Roman" w:cs="Times New Roman"/>
          <w:i/>
          <w:iCs/>
          <w:color w:val="000000" w:themeColor="text1"/>
        </w:rPr>
        <w:t>P</w:t>
      </w:r>
      <w:r w:rsidRPr="003E349A">
        <w:rPr>
          <w:rFonts w:ascii="宋体" w:eastAsia="宋体" w:hAnsi="宋体" w:cs="宋体" w:hint="eastAsia"/>
          <w:color w:val="000000" w:themeColor="text1"/>
        </w:rPr>
        <w:t>向</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端移动时</w:t>
      </w:r>
    </w:p>
    <w:p w14:paraId="01DB2622" w14:textId="77777777" w:rsidR="00025254" w:rsidRPr="003E349A" w:rsidRDefault="00000000">
      <w:pPr>
        <w:pStyle w:val="af3"/>
        <w:spacing w:line="312" w:lineRule="auto"/>
        <w:ind w:leftChars="200" w:left="440" w:firstLineChars="0" w:firstLine="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w:t>
      </w:r>
      <w:r w:rsidRPr="003E349A">
        <w:rPr>
          <w:rFonts w:ascii="宋体" w:eastAsia="宋体" w:hAnsi="宋体" w:cs="宋体" w:hint="eastAsia"/>
          <w:color w:val="000000" w:themeColor="text1"/>
        </w:rPr>
        <w:t>．电压表示数变大，电流表示数变小</w:t>
      </w:r>
    </w:p>
    <w:p w14:paraId="4F529050"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．电压表示数变小，电流表示数变大</w:t>
      </w:r>
    </w:p>
    <w:p w14:paraId="2D771C1E"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．电压表示数变大，电流表示数变大</w:t>
      </w:r>
    </w:p>
    <w:p w14:paraId="4D7E6737"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．电压表示数变小，电流表示数变小</w:t>
      </w:r>
    </w:p>
    <w:p w14:paraId="054A8B4A" w14:textId="77777777" w:rsidR="00025254" w:rsidRPr="003E349A" w:rsidRDefault="00000000">
      <w:pPr>
        <w:pStyle w:val="ABCD"/>
        <w:spacing w:line="312" w:lineRule="auto"/>
        <w:ind w:left="660" w:hanging="66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B</w:t>
      </w:r>
    </w:p>
    <w:p w14:paraId="17CE555A"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noProof/>
          <w:color w:val="000000" w:themeColor="text1"/>
        </w:rPr>
        <w:drawing>
          <wp:anchor distT="0" distB="0" distL="114300" distR="114300" simplePos="0" relativeHeight="251665408" behindDoc="1" locked="0" layoutInCell="1" allowOverlap="1" wp14:anchorId="7A2BFF1B" wp14:editId="04E6B862">
            <wp:simplePos x="0" y="0"/>
            <wp:positionH relativeFrom="column">
              <wp:posOffset>3898265</wp:posOffset>
            </wp:positionH>
            <wp:positionV relativeFrom="paragraph">
              <wp:posOffset>575945</wp:posOffset>
            </wp:positionV>
            <wp:extent cx="1439545" cy="971550"/>
            <wp:effectExtent l="0" t="0" r="0" b="0"/>
            <wp:wrapTight wrapText="bothSides">
              <wp:wrapPolygon edited="0">
                <wp:start x="0" y="0"/>
                <wp:lineTo x="0" y="21176"/>
                <wp:lineTo x="21438" y="21176"/>
                <wp:lineTo x="21438" y="0"/>
                <wp:lineTo x="0" y="0"/>
              </wp:wrapPolygon>
            </wp:wrapTight>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6" cstate="print"/>
                    <a:stretch>
                      <a:fillRect/>
                    </a:stretch>
                  </pic:blipFill>
                  <pic:spPr>
                    <a:xfrm>
                      <a:off x="0" y="0"/>
                      <a:ext cx="1440000" cy="972000"/>
                    </a:xfrm>
                    <a:prstGeom prst="rect">
                      <a:avLst/>
                    </a:prstGeom>
                  </pic:spPr>
                </pic:pic>
              </a:graphicData>
            </a:graphic>
          </wp:anchor>
        </w:drawing>
      </w:r>
      <w:r w:rsidRPr="003E349A">
        <w:rPr>
          <w:rFonts w:ascii="Times New Roman" w:eastAsia="宋体" w:hAnsi="Times New Roman" w:cs="Times New Roman"/>
          <w:color w:val="000000" w:themeColor="text1"/>
        </w:rPr>
        <w:tab/>
        <w:t>4</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·4</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如图所示，</w:t>
      </w:r>
      <w:r w:rsidRPr="003E349A">
        <w:rPr>
          <w:rFonts w:ascii="Times New Roman" w:eastAsia="宋体" w:hAnsi="Times New Roman" w:cs="Times New Roman"/>
          <w:i/>
          <w:iCs/>
          <w:color w:val="000000" w:themeColor="text1"/>
        </w:rPr>
        <w:t>S</w:t>
      </w:r>
      <w:r w:rsidRPr="003E349A">
        <w:rPr>
          <w:rFonts w:ascii="宋体" w:eastAsia="宋体" w:hAnsi="宋体" w:cs="宋体"/>
          <w:color w:val="000000" w:themeColor="text1"/>
          <w:vertAlign w:val="subscript"/>
        </w:rPr>
        <w:t>1</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S</w:t>
      </w:r>
      <w:r w:rsidRPr="003E349A">
        <w:rPr>
          <w:rFonts w:ascii="宋体" w:eastAsia="宋体" w:hAnsi="宋体" w:cs="宋体"/>
          <w:color w:val="000000" w:themeColor="text1"/>
          <w:vertAlign w:val="subscript"/>
        </w:rPr>
        <w:t>2</w:t>
      </w:r>
      <w:r w:rsidRPr="003E349A">
        <w:rPr>
          <w:rFonts w:ascii="宋体" w:eastAsia="宋体" w:hAnsi="宋体" w:cs="宋体" w:hint="eastAsia"/>
          <w:color w:val="000000" w:themeColor="text1"/>
        </w:rPr>
        <w:t>是振动情况完全相同的两个机械波波源，振幅为</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Times New Roman" w:eastAsia="宋体" w:hAnsi="Times New Roman" w:cs="Times New Roman" w:hint="eastAsia"/>
          <w:i/>
          <w:iCs/>
          <w:color w:val="000000" w:themeColor="text1"/>
        </w:rPr>
        <w:t>、</w:t>
      </w:r>
      <w:r w:rsidRPr="003E349A">
        <w:rPr>
          <w:rFonts w:ascii="Times New Roman" w:eastAsia="宋体" w:hAnsi="Times New Roman" w:cs="Times New Roman"/>
          <w:i/>
          <w:iCs/>
          <w:color w:val="000000" w:themeColor="text1"/>
        </w:rPr>
        <w:t>b</w:t>
      </w:r>
      <w:r w:rsidRPr="003E349A">
        <w:rPr>
          <w:rFonts w:ascii="Times New Roman" w:eastAsia="宋体" w:hAnsi="Times New Roman" w:cs="Times New Roman" w:hint="eastAsia"/>
          <w:i/>
          <w:iCs/>
          <w:color w:val="000000" w:themeColor="text1"/>
        </w:rPr>
        <w:t>、</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三点分别位于</w:t>
      </w:r>
      <w:r w:rsidRPr="003E349A">
        <w:rPr>
          <w:rFonts w:ascii="Times New Roman" w:eastAsia="宋体" w:hAnsi="Times New Roman" w:cs="Times New Roman"/>
          <w:i/>
          <w:iCs/>
          <w:color w:val="000000" w:themeColor="text1"/>
        </w:rPr>
        <w:t>S</w:t>
      </w:r>
      <w:r w:rsidRPr="003E349A">
        <w:rPr>
          <w:rFonts w:ascii="宋体" w:eastAsia="宋体" w:hAnsi="宋体" w:cs="宋体"/>
          <w:color w:val="000000" w:themeColor="text1"/>
          <w:vertAlign w:val="subscript"/>
        </w:rPr>
        <w:t>1</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S</w:t>
      </w:r>
      <w:r w:rsidRPr="003E349A">
        <w:rPr>
          <w:rFonts w:ascii="宋体" w:eastAsia="宋体" w:hAnsi="宋体" w:cs="宋体"/>
          <w:color w:val="000000" w:themeColor="text1"/>
          <w:vertAlign w:val="subscript"/>
        </w:rPr>
        <w:t>2</w:t>
      </w:r>
      <w:r w:rsidRPr="003E349A">
        <w:rPr>
          <w:rFonts w:ascii="宋体" w:eastAsia="宋体" w:hAnsi="宋体" w:cs="宋体" w:hint="eastAsia"/>
          <w:color w:val="000000" w:themeColor="text1"/>
        </w:rPr>
        <w:t>连线的中垂线上，且</w:t>
      </w:r>
      <w:r w:rsidRPr="003E349A">
        <w:rPr>
          <w:rFonts w:ascii="Times New Roman" w:eastAsia="宋体" w:hAnsi="Times New Roman" w:cs="Times New Roman"/>
          <w:i/>
          <w:iCs/>
          <w:color w:val="000000" w:themeColor="text1"/>
        </w:rPr>
        <w:t>ab=bc</w:t>
      </w:r>
      <w:r w:rsidRPr="003E349A">
        <w:rPr>
          <w:rFonts w:ascii="宋体" w:eastAsia="宋体" w:hAnsi="宋体" w:cs="宋体" w:hint="eastAsia"/>
          <w:color w:val="000000" w:themeColor="text1"/>
        </w:rPr>
        <w:t>某时刻</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是两列波的波峰相遇点，</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是两列波的波谷相遇点，则</w:t>
      </w:r>
    </w:p>
    <w:p w14:paraId="61AD0B66" w14:textId="77777777" w:rsidR="00025254" w:rsidRPr="003E349A" w:rsidRDefault="00000000">
      <w:pPr>
        <w:pStyle w:val="1"/>
        <w:spacing w:line="312" w:lineRule="auto"/>
        <w:ind w:firstLineChars="200" w:firstLine="440"/>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处质点的位移始终为</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i/>
          <w:iCs/>
          <w:color w:val="000000" w:themeColor="text1"/>
        </w:rPr>
        <w:t>A</w:t>
      </w:r>
    </w:p>
    <w:p w14:paraId="469B409D"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处质点的位移始终为</w:t>
      </w:r>
      <w:r w:rsidRPr="003E349A">
        <w:rPr>
          <w:rFonts w:ascii="宋体" w:eastAsia="宋体" w:hAnsi="宋体" w:cs="宋体"/>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i/>
          <w:iCs/>
          <w:color w:val="000000" w:themeColor="text1"/>
        </w:rPr>
        <w:t>A</w:t>
      </w:r>
    </w:p>
    <w:p w14:paraId="4D0AAAD7"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处质点的振幅为</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i/>
          <w:iCs/>
          <w:color w:val="000000" w:themeColor="text1"/>
        </w:rPr>
        <w:t>A</w:t>
      </w:r>
    </w:p>
    <w:p w14:paraId="2D48D1D9" w14:textId="77777777" w:rsidR="00025254" w:rsidRPr="003E349A" w:rsidRDefault="00000000">
      <w:pPr>
        <w:pStyle w:val="ABCD"/>
        <w:tabs>
          <w:tab w:val="clear" w:pos="2891"/>
          <w:tab w:val="left" w:pos="3193"/>
        </w:tabs>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处质点的振幅为</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i/>
          <w:iCs/>
          <w:color w:val="000000" w:themeColor="text1"/>
        </w:rPr>
        <w:t>A</w:t>
      </w:r>
    </w:p>
    <w:p w14:paraId="5DA74035" w14:textId="77777777" w:rsidR="00025254" w:rsidRPr="003E349A" w:rsidRDefault="00000000">
      <w:pPr>
        <w:pStyle w:val="ABCD"/>
        <w:tabs>
          <w:tab w:val="clear" w:pos="420"/>
          <w:tab w:val="left" w:pos="310"/>
        </w:tabs>
        <w:spacing w:line="312" w:lineRule="auto"/>
        <w:ind w:left="660" w:hanging="66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CD</w:t>
      </w:r>
    </w:p>
    <w:p w14:paraId="74570AF1"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5</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·5</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如图所示，</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为大小、形状均相同且内壁光滑，但用不同材料制成的圆管，竖直固定在相同高度．两个相同的磁性小球，同时从</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管上端的管口无初速释放，穿过</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管的小球比穿过</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管的小球先落到地面．下面对于两管的描述中可能正确的是</w:t>
      </w:r>
    </w:p>
    <w:p w14:paraId="4A4BA9A6" w14:textId="77777777" w:rsidR="00025254" w:rsidRPr="003E349A" w:rsidRDefault="00000000">
      <w:pPr>
        <w:pStyle w:val="ABCD"/>
        <w:spacing w:line="312" w:lineRule="auto"/>
        <w:ind w:left="0" w:firstLineChars="200" w:firstLine="44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lastRenderedPageBreak/>
        <w:t>A</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管是用塑料制成的，</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管是用铜制成的</w:t>
      </w:r>
    </w:p>
    <w:p w14:paraId="53B826EF"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管是用铝制成的，</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管是用胶木制成的</w:t>
      </w:r>
    </w:p>
    <w:p w14:paraId="5ABA92A9"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noProof/>
          <w:color w:val="000000" w:themeColor="text1"/>
        </w:rPr>
        <w:drawing>
          <wp:anchor distT="35560" distB="35560" distL="35560" distR="35560" simplePos="0" relativeHeight="251660288" behindDoc="1" locked="0" layoutInCell="1" allowOverlap="1" wp14:anchorId="223C2799" wp14:editId="78C7E18F">
            <wp:simplePos x="0" y="0"/>
            <wp:positionH relativeFrom="column">
              <wp:posOffset>4499610</wp:posOffset>
            </wp:positionH>
            <wp:positionV relativeFrom="paragraph">
              <wp:posOffset>-391160</wp:posOffset>
            </wp:positionV>
            <wp:extent cx="542925" cy="965200"/>
            <wp:effectExtent l="19050" t="0" r="9525" b="0"/>
            <wp:wrapTight wrapText="bothSides">
              <wp:wrapPolygon edited="0">
                <wp:start x="-758" y="0"/>
                <wp:lineTo x="-758" y="21316"/>
                <wp:lineTo x="21979" y="21316"/>
                <wp:lineTo x="21979" y="0"/>
                <wp:lineTo x="-758" y="0"/>
              </wp:wrapPolygon>
            </wp:wrapTight>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7" cstate="print"/>
                    <a:stretch>
                      <a:fillRect/>
                    </a:stretch>
                  </pic:blipFill>
                  <pic:spPr>
                    <a:xfrm>
                      <a:off x="0" y="0"/>
                      <a:ext cx="542925" cy="965200"/>
                    </a:xfrm>
                    <a:prstGeom prst="rect">
                      <a:avLst/>
                    </a:prstGeom>
                  </pic:spPr>
                </pic:pic>
              </a:graphicData>
            </a:graphic>
          </wp:anchor>
        </w:drawing>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管是用胶木制成的，</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管是用塑料制成的</w:t>
      </w:r>
    </w:p>
    <w:p w14:paraId="4299568E"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管是用胶木制成的，</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管是用铝制成的</w:t>
      </w:r>
    </w:p>
    <w:p w14:paraId="0F9A546A" w14:textId="77777777" w:rsidR="00025254" w:rsidRPr="003E349A" w:rsidRDefault="00000000">
      <w:pPr>
        <w:pStyle w:val="ABCD"/>
        <w:tabs>
          <w:tab w:val="clear" w:pos="420"/>
          <w:tab w:val="left" w:pos="310"/>
        </w:tabs>
        <w:spacing w:line="312" w:lineRule="auto"/>
        <w:ind w:left="660" w:hanging="66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AD</w:t>
      </w:r>
    </w:p>
    <w:p w14:paraId="2EA51D48"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6</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·6</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如图所示，在粗糙水平面上固定一点电荷</w:t>
      </w:r>
      <w:r w:rsidRPr="003E349A">
        <w:rPr>
          <w:rFonts w:ascii="Times New Roman" w:eastAsia="宋体" w:hAnsi="Times New Roman" w:cs="Times New Roman"/>
          <w:i/>
          <w:iCs/>
          <w:color w:val="000000" w:themeColor="text1"/>
        </w:rPr>
        <w:t>Q</w:t>
      </w:r>
      <w:r w:rsidRPr="003E349A">
        <w:rPr>
          <w:rFonts w:ascii="宋体" w:eastAsia="宋体" w:hAnsi="宋体" w:cs="宋体" w:hint="eastAsia"/>
          <w:color w:val="000000" w:themeColor="text1"/>
        </w:rPr>
        <w:t>，在</w:t>
      </w:r>
      <w:r w:rsidRPr="003E349A">
        <w:rPr>
          <w:rFonts w:ascii="Times New Roman" w:eastAsia="宋体" w:hAnsi="Times New Roman" w:cs="Times New Roman"/>
          <w:i/>
          <w:iCs/>
          <w:color w:val="000000" w:themeColor="text1"/>
        </w:rPr>
        <w:t>M</w:t>
      </w:r>
      <w:r w:rsidRPr="003E349A">
        <w:rPr>
          <w:rFonts w:ascii="宋体" w:eastAsia="宋体" w:hAnsi="宋体" w:cs="宋体" w:hint="eastAsia"/>
          <w:color w:val="000000" w:themeColor="text1"/>
        </w:rPr>
        <w:t>点无初速释放一带有恒定电量的小物块，小物块在</w:t>
      </w:r>
      <w:r w:rsidRPr="003E349A">
        <w:rPr>
          <w:rFonts w:ascii="Times New Roman" w:eastAsia="宋体" w:hAnsi="Times New Roman" w:cs="Times New Roman"/>
          <w:i/>
          <w:iCs/>
          <w:color w:val="000000" w:themeColor="text1"/>
        </w:rPr>
        <w:t>Q</w:t>
      </w:r>
      <w:r w:rsidRPr="003E349A">
        <w:rPr>
          <w:rFonts w:ascii="宋体" w:eastAsia="宋体" w:hAnsi="宋体" w:cs="宋体" w:hint="eastAsia"/>
          <w:color w:val="000000" w:themeColor="text1"/>
        </w:rPr>
        <w:t>的电场中运动到</w:t>
      </w:r>
      <w:r w:rsidRPr="003E349A">
        <w:rPr>
          <w:rFonts w:ascii="Times New Roman" w:eastAsia="宋体" w:hAnsi="Times New Roman" w:cs="Times New Roman"/>
          <w:i/>
          <w:iCs/>
          <w:color w:val="000000" w:themeColor="text1"/>
        </w:rPr>
        <w:t>N</w:t>
      </w:r>
      <w:r w:rsidRPr="003E349A">
        <w:rPr>
          <w:rFonts w:ascii="宋体" w:eastAsia="宋体" w:hAnsi="宋体" w:cs="宋体" w:hint="eastAsia"/>
          <w:color w:val="000000" w:themeColor="text1"/>
        </w:rPr>
        <w:t>点静止，则从</w:t>
      </w:r>
      <w:r w:rsidRPr="003E349A">
        <w:rPr>
          <w:rFonts w:ascii="Times New Roman" w:eastAsia="宋体" w:hAnsi="Times New Roman" w:cs="Times New Roman"/>
          <w:i/>
          <w:iCs/>
          <w:color w:val="000000" w:themeColor="text1"/>
        </w:rPr>
        <w:t>M</w:t>
      </w:r>
      <w:r w:rsidRPr="003E349A">
        <w:rPr>
          <w:rFonts w:ascii="宋体" w:eastAsia="宋体" w:hAnsi="宋体" w:cs="宋体" w:hint="eastAsia"/>
          <w:color w:val="000000" w:themeColor="text1"/>
        </w:rPr>
        <w:t>点运动到</w:t>
      </w:r>
      <w:r w:rsidRPr="003E349A">
        <w:rPr>
          <w:rFonts w:ascii="Times New Roman" w:eastAsia="宋体" w:hAnsi="Times New Roman" w:cs="Times New Roman"/>
          <w:i/>
          <w:iCs/>
          <w:color w:val="000000" w:themeColor="text1"/>
        </w:rPr>
        <w:t>N</w:t>
      </w:r>
      <w:r w:rsidRPr="003E349A">
        <w:rPr>
          <w:rFonts w:ascii="宋体" w:eastAsia="宋体" w:hAnsi="宋体" w:cs="宋体" w:hint="eastAsia"/>
          <w:color w:val="000000" w:themeColor="text1"/>
        </w:rPr>
        <w:t>点的过程中</w:t>
      </w:r>
    </w:p>
    <w:p w14:paraId="0F612488" w14:textId="77777777" w:rsidR="00025254" w:rsidRPr="003E349A" w:rsidRDefault="00000000">
      <w:pPr>
        <w:pStyle w:val="1"/>
        <w:spacing w:line="312" w:lineRule="auto"/>
        <w:ind w:firstLineChars="200" w:firstLine="440"/>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w:t>
      </w:r>
      <w:r w:rsidRPr="003E349A">
        <w:rPr>
          <w:rFonts w:ascii="宋体" w:eastAsia="宋体" w:hAnsi="宋体" w:cs="宋体" w:hint="eastAsia"/>
          <w:color w:val="000000" w:themeColor="text1"/>
        </w:rPr>
        <w:t>．小物块所受电场力逐渐减小</w:t>
      </w:r>
    </w:p>
    <w:p w14:paraId="1CC332ED"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noProof/>
          <w:color w:val="000000" w:themeColor="text1"/>
        </w:rPr>
        <w:drawing>
          <wp:anchor distT="0" distB="0" distL="114300" distR="114300" simplePos="0" relativeHeight="251661312" behindDoc="1" locked="0" layoutInCell="1" allowOverlap="1" wp14:anchorId="27252802" wp14:editId="577C8E58">
            <wp:simplePos x="0" y="0"/>
            <wp:positionH relativeFrom="column">
              <wp:posOffset>3484880</wp:posOffset>
            </wp:positionH>
            <wp:positionV relativeFrom="paragraph">
              <wp:posOffset>-25400</wp:posOffset>
            </wp:positionV>
            <wp:extent cx="2231390" cy="287655"/>
            <wp:effectExtent l="0" t="0" r="16510" b="17145"/>
            <wp:wrapTight wrapText="bothSides">
              <wp:wrapPolygon edited="0">
                <wp:start x="0" y="0"/>
                <wp:lineTo x="0" y="20026"/>
                <wp:lineTo x="21391" y="20026"/>
                <wp:lineTo x="21391" y="0"/>
                <wp:lineTo x="0" y="0"/>
              </wp:wrapPolygon>
            </wp:wrapTight>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18" cstate="print"/>
                    <a:stretch>
                      <a:fillRect/>
                    </a:stretch>
                  </pic:blipFill>
                  <pic:spPr>
                    <a:xfrm>
                      <a:off x="0" y="0"/>
                      <a:ext cx="2232000" cy="288000"/>
                    </a:xfrm>
                    <a:prstGeom prst="rect">
                      <a:avLst/>
                    </a:prstGeom>
                  </pic:spPr>
                </pic:pic>
              </a:graphicData>
            </a:graphic>
          </wp:anchor>
        </w:drawing>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．小物块具有的电势能逐渐减小</w:t>
      </w:r>
    </w:p>
    <w:p w14:paraId="07856673"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M</w:t>
      </w:r>
      <w:r w:rsidRPr="003E349A">
        <w:rPr>
          <w:rFonts w:ascii="宋体" w:eastAsia="宋体" w:hAnsi="宋体" w:cs="宋体" w:hint="eastAsia"/>
          <w:color w:val="000000" w:themeColor="text1"/>
        </w:rPr>
        <w:t>点的电势一定高于</w:t>
      </w:r>
      <w:r w:rsidRPr="003E349A">
        <w:rPr>
          <w:rFonts w:ascii="Times New Roman" w:eastAsia="宋体" w:hAnsi="Times New Roman" w:cs="Times New Roman"/>
          <w:i/>
          <w:iCs/>
          <w:color w:val="000000" w:themeColor="text1"/>
        </w:rPr>
        <w:t>N</w:t>
      </w:r>
      <w:r w:rsidRPr="003E349A">
        <w:rPr>
          <w:rFonts w:ascii="宋体" w:eastAsia="宋体" w:hAnsi="宋体" w:cs="宋体" w:hint="eastAsia"/>
          <w:color w:val="000000" w:themeColor="text1"/>
        </w:rPr>
        <w:t>点的电势</w:t>
      </w:r>
    </w:p>
    <w:p w14:paraId="23B7EDAC"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．小物块电势能变化量的大小一定等于克服摩擦力做的功</w:t>
      </w:r>
    </w:p>
    <w:p w14:paraId="6225932F" w14:textId="77777777" w:rsidR="00025254" w:rsidRPr="003E349A" w:rsidRDefault="00000000">
      <w:pPr>
        <w:pStyle w:val="ABCD"/>
        <w:tabs>
          <w:tab w:val="clear" w:pos="420"/>
          <w:tab w:val="left" w:pos="310"/>
        </w:tabs>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ABD</w:t>
      </w:r>
    </w:p>
    <w:p w14:paraId="568C58A6"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7</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·7</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一航天探测器完成对月球的探测任务后，在离开月球的过程中，由静止开始沿着与月球表面成一倾斜角的直线飞行，先加速运动，再匀速运动．探测器通过喷气而获得推动力，以下关于喷气方向的描述中正确的是</w:t>
      </w:r>
    </w:p>
    <w:p w14:paraId="6131CBB1"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A</w:t>
      </w:r>
      <w:r w:rsidRPr="003E349A">
        <w:rPr>
          <w:rFonts w:ascii="宋体" w:eastAsia="宋体" w:hAnsi="宋体" w:cs="宋体" w:hint="eastAsia"/>
          <w:color w:val="000000" w:themeColor="text1"/>
        </w:rPr>
        <w:t>．探测器加速运动时，沿直线向后喷气</w:t>
      </w:r>
    </w:p>
    <w:p w14:paraId="4E603B03"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．探测器加速运动时，竖直向下喷气</w:t>
      </w:r>
    </w:p>
    <w:p w14:paraId="5CC4C9A4"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．探测器匀速运动时，竖直向下喷气</w:t>
      </w:r>
    </w:p>
    <w:p w14:paraId="04787378"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．探测器匀速运动时，不需要喷气</w:t>
      </w:r>
    </w:p>
    <w:p w14:paraId="1BF282BC"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C</w:t>
      </w:r>
    </w:p>
    <w:p w14:paraId="418E2C5B"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8</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·8</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太阳从东边升起，西边落下，是地球上的自然现象，但在某些条件下，在纬度较高地区上空飞行的飞机上，旅客可以看到太阳从西边升起的奇妙现象，这些条件是</w:t>
      </w:r>
    </w:p>
    <w:p w14:paraId="06487288"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A</w:t>
      </w:r>
      <w:r w:rsidRPr="003E349A">
        <w:rPr>
          <w:rFonts w:ascii="宋体" w:eastAsia="宋体" w:hAnsi="宋体" w:cs="宋体" w:hint="eastAsia"/>
          <w:color w:val="000000" w:themeColor="text1"/>
        </w:rPr>
        <w:t>．时间必须是在清晨，飞机正在由东向西飞行，飞机的速度必须较大</w:t>
      </w:r>
    </w:p>
    <w:p w14:paraId="245E8C39"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．时间必须是在清晨，飞机正在由西向东飞行，飞机的速度必须较大</w:t>
      </w:r>
    </w:p>
    <w:p w14:paraId="5A361EC1"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．时间必须是在傍晚，飞机正在由东向西飞行，飞机的速度必须较大</w:t>
      </w:r>
    </w:p>
    <w:p w14:paraId="6946A6DB"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．时间必须是在傍晚，飞机正在由西向东飞行，飞机的速度不能太大</w:t>
      </w:r>
    </w:p>
    <w:p w14:paraId="567C0A1B" w14:textId="77777777" w:rsidR="00025254" w:rsidRPr="003E349A" w:rsidRDefault="00000000">
      <w:pPr>
        <w:pStyle w:val="ABCD"/>
        <w:tabs>
          <w:tab w:val="clear" w:pos="420"/>
          <w:tab w:val="left" w:pos="310"/>
        </w:tabs>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C</w:t>
      </w:r>
    </w:p>
    <w:p w14:paraId="6F9C92E2" w14:textId="77777777" w:rsidR="00025254" w:rsidRPr="003E349A" w:rsidRDefault="00000000">
      <w:pPr>
        <w:pStyle w:val="af2"/>
        <w:spacing w:line="312" w:lineRule="auto"/>
        <w:ind w:left="440" w:hanging="440"/>
        <w:jc w:val="left"/>
        <w:outlineLvl w:val="9"/>
        <w:rPr>
          <w:rFonts w:ascii="黑体" w:eastAsia="黑体" w:hAnsi="黑体" w:cs="黑体" w:hint="eastAsia"/>
          <w:color w:val="000000" w:themeColor="text1"/>
        </w:rPr>
      </w:pPr>
      <w:r w:rsidRPr="003E349A">
        <w:rPr>
          <w:rFonts w:ascii="黑体" w:eastAsia="黑体" w:hAnsi="黑体" w:cs="黑体" w:hint="eastAsia"/>
          <w:color w:val="000000" w:themeColor="text1"/>
        </w:rPr>
        <w:t>二、（</w:t>
      </w:r>
      <w:r w:rsidRPr="003E349A">
        <w:rPr>
          <w:rFonts w:ascii="黑体" w:eastAsia="黑体" w:hAnsi="黑体" w:cs="Times New Roman"/>
          <w:color w:val="000000" w:themeColor="text1"/>
        </w:rPr>
        <w:t>20</w:t>
      </w:r>
      <w:r w:rsidRPr="003E349A">
        <w:rPr>
          <w:rFonts w:ascii="黑体" w:eastAsia="黑体" w:hAnsi="黑体" w:cs="黑体" w:hint="eastAsia"/>
          <w:color w:val="000000" w:themeColor="text1"/>
        </w:rPr>
        <w:t>分）填空题．本大题共</w:t>
      </w:r>
      <w:r w:rsidRPr="003E349A">
        <w:rPr>
          <w:rFonts w:ascii="黑体" w:eastAsia="黑体" w:hAnsi="黑体" w:cs="Times New Roman" w:hint="eastAsia"/>
          <w:color w:val="000000" w:themeColor="text1"/>
        </w:rPr>
        <w:t>5</w:t>
      </w:r>
      <w:r w:rsidRPr="003E349A">
        <w:rPr>
          <w:rFonts w:ascii="黑体" w:eastAsia="黑体" w:hAnsi="黑体" w:cs="黑体" w:hint="eastAsia"/>
          <w:color w:val="000000" w:themeColor="text1"/>
        </w:rPr>
        <w:t>小题，每小题</w:t>
      </w:r>
      <w:r w:rsidRPr="003E349A">
        <w:rPr>
          <w:rFonts w:ascii="黑体" w:eastAsia="黑体" w:hAnsi="黑体" w:cs="Times New Roman" w:hint="eastAsia"/>
          <w:color w:val="000000" w:themeColor="text1"/>
        </w:rPr>
        <w:t>4</w:t>
      </w:r>
      <w:r w:rsidRPr="003E349A">
        <w:rPr>
          <w:rFonts w:ascii="黑体" w:eastAsia="黑体" w:hAnsi="黑体" w:cs="黑体" w:hint="eastAsia"/>
          <w:color w:val="000000" w:themeColor="text1"/>
        </w:rPr>
        <w:t>分．答案写在题中横线上的空白处或指定位置，不要求写演算过程．</w:t>
      </w:r>
    </w:p>
    <w:p w14:paraId="64BBE993"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9</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·9</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研究物理问题时，常常需要忽略某些次要因素，建立理想化的物理模型．例如“质点”模型忽略了物体的体积、形状，只计其质量．请再写出两个你所学过的物理模型的名称：</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和</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模型．</w:t>
      </w:r>
    </w:p>
    <w:p w14:paraId="17FCA7D0"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【答案】点电荷；匀强电场．</w:t>
      </w:r>
    </w:p>
    <w:p w14:paraId="52BE9042"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10</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·10</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完成核反应方程：</w:t>
      </w:r>
    </w:p>
    <w:p w14:paraId="73B10891"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vertAlign w:val="subscript"/>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color w:val="000000" w:themeColor="text1"/>
          <w:eastAsianLayout w:id="1" w:combine="1"/>
        </w:rPr>
        <w:t>234   90</w:t>
      </w:r>
      <w:r w:rsidRPr="003E349A">
        <w:rPr>
          <w:rFonts w:ascii="Times New Roman" w:eastAsia="宋体" w:hAnsi="Times New Roman" w:cs="Times New Roman"/>
          <w:color w:val="000000" w:themeColor="text1"/>
        </w:rPr>
        <w:t>Th→</w:t>
      </w:r>
      <w:r w:rsidRPr="003E349A">
        <w:rPr>
          <w:rFonts w:ascii="Times New Roman" w:eastAsia="宋体" w:hAnsi="Times New Roman" w:cs="Times New Roman"/>
          <w:color w:val="000000" w:themeColor="text1"/>
          <w:eastAsianLayout w:id="2" w:combine="1"/>
        </w:rPr>
        <w:t>234   91</w:t>
      </w:r>
      <w:r w:rsidRPr="003E349A">
        <w:rPr>
          <w:rFonts w:ascii="Times New Roman" w:eastAsia="宋体" w:hAnsi="Times New Roman" w:cs="Times New Roman"/>
          <w:color w:val="000000" w:themeColor="text1"/>
        </w:rPr>
        <w:t>Pa+</w:t>
      </w:r>
      <w:r w:rsidRPr="003E349A">
        <w:rPr>
          <w:rFonts w:ascii="Times New Roman" w:eastAsia="宋体" w:hAnsi="Times New Roman" w:cs="Times New Roman" w:hint="eastAsia"/>
          <w:color w:val="000000" w:themeColor="text1"/>
          <w:u w:val="single"/>
        </w:rPr>
        <w:t xml:space="preserve">                 </w:t>
      </w:r>
      <w:r w:rsidRPr="003E349A">
        <w:rPr>
          <w:rFonts w:ascii="宋体" w:eastAsia="宋体" w:hAnsi="宋体" w:cs="宋体" w:hint="eastAsia"/>
          <w:color w:val="000000" w:themeColor="text1"/>
        </w:rPr>
        <w:t>．</w:t>
      </w:r>
    </w:p>
    <w:p w14:paraId="69A2A5A6"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color w:val="000000" w:themeColor="text1"/>
          <w:eastAsianLayout w:id="3" w:combine="1"/>
        </w:rPr>
        <w:t>234   90</w:t>
      </w:r>
      <w:r w:rsidRPr="003E349A">
        <w:rPr>
          <w:rFonts w:ascii="Times New Roman" w:eastAsia="宋体" w:hAnsi="Times New Roman" w:cs="Times New Roman"/>
          <w:color w:val="000000" w:themeColor="text1"/>
        </w:rPr>
        <w:t>Th</w:t>
      </w:r>
      <w:r w:rsidRPr="003E349A">
        <w:rPr>
          <w:rFonts w:ascii="宋体" w:eastAsia="宋体" w:hAnsi="宋体" w:cs="宋体" w:hint="eastAsia"/>
          <w:color w:val="000000" w:themeColor="text1"/>
        </w:rPr>
        <w:t>衰变为</w:t>
      </w:r>
      <w:r w:rsidRPr="003E349A">
        <w:rPr>
          <w:rFonts w:ascii="Times New Roman" w:eastAsia="宋体" w:hAnsi="Times New Roman" w:cs="Times New Roman"/>
          <w:color w:val="000000" w:themeColor="text1"/>
          <w:eastAsianLayout w:id="4" w:combine="1"/>
        </w:rPr>
        <w:t>234   91</w:t>
      </w:r>
      <w:r w:rsidRPr="003E349A">
        <w:rPr>
          <w:rFonts w:ascii="Times New Roman" w:eastAsia="宋体" w:hAnsi="Times New Roman" w:cs="Times New Roman"/>
          <w:color w:val="000000" w:themeColor="text1"/>
        </w:rPr>
        <w:t>Pa</w:t>
      </w:r>
      <w:r w:rsidRPr="003E349A">
        <w:rPr>
          <w:rFonts w:ascii="宋体" w:eastAsia="宋体" w:hAnsi="宋体" w:cs="宋体" w:hint="eastAsia"/>
          <w:color w:val="000000" w:themeColor="text1"/>
        </w:rPr>
        <w:t>的半衰期是</w:t>
      </w:r>
      <w:r w:rsidRPr="003E349A">
        <w:rPr>
          <w:rFonts w:ascii="Times New Roman" w:eastAsia="宋体" w:hAnsi="Times New Roman" w:cs="Times New Roman"/>
          <w:color w:val="000000" w:themeColor="text1"/>
        </w:rPr>
        <w:t>1.2 min</w:t>
      </w:r>
      <w:r w:rsidRPr="003E349A">
        <w:rPr>
          <w:rFonts w:ascii="宋体" w:eastAsia="宋体" w:hAnsi="宋体" w:cs="宋体" w:hint="eastAsia"/>
          <w:color w:val="000000" w:themeColor="text1"/>
        </w:rPr>
        <w:t>，则</w:t>
      </w:r>
      <w:r w:rsidRPr="003E349A">
        <w:rPr>
          <w:rFonts w:ascii="Times New Roman" w:eastAsia="宋体" w:hAnsi="Times New Roman" w:cs="Times New Roman"/>
          <w:color w:val="000000" w:themeColor="text1"/>
        </w:rPr>
        <w:t xml:space="preserve">64 g </w:t>
      </w:r>
      <w:r w:rsidRPr="003E349A">
        <w:rPr>
          <w:rFonts w:ascii="Times New Roman" w:eastAsia="宋体" w:hAnsi="Times New Roman" w:cs="Times New Roman"/>
          <w:color w:val="000000" w:themeColor="text1"/>
          <w:eastAsianLayout w:id="5" w:combine="1"/>
        </w:rPr>
        <w:t>234   90</w:t>
      </w:r>
      <w:r w:rsidRPr="003E349A">
        <w:rPr>
          <w:rFonts w:ascii="Times New Roman" w:eastAsia="宋体" w:hAnsi="Times New Roman" w:cs="Times New Roman"/>
          <w:color w:val="000000" w:themeColor="text1"/>
        </w:rPr>
        <w:t>Th</w:t>
      </w:r>
      <w:r w:rsidRPr="003E349A">
        <w:rPr>
          <w:rFonts w:ascii="宋体" w:eastAsia="宋体" w:hAnsi="宋体" w:cs="宋体" w:hint="eastAsia"/>
          <w:color w:val="000000" w:themeColor="text1"/>
        </w:rPr>
        <w:t>经过</w:t>
      </w:r>
      <w:r w:rsidRPr="003E349A">
        <w:rPr>
          <w:rFonts w:ascii="Times New Roman" w:eastAsia="宋体" w:hAnsi="Times New Roman" w:cs="Times New Roman" w:hint="eastAsia"/>
          <w:color w:val="000000" w:themeColor="text1"/>
        </w:rPr>
        <w:t>6 min</w:t>
      </w:r>
      <w:r w:rsidRPr="003E349A">
        <w:rPr>
          <w:rFonts w:ascii="宋体" w:eastAsia="宋体" w:hAnsi="宋体" w:cs="宋体" w:hint="eastAsia"/>
          <w:color w:val="000000" w:themeColor="text1"/>
        </w:rPr>
        <w:t>还有</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g尚未衰变．</w:t>
      </w:r>
    </w:p>
    <w:p w14:paraId="1FB9BEA1" w14:textId="77777777" w:rsidR="00025254" w:rsidRPr="003E349A" w:rsidRDefault="00000000">
      <w:pPr>
        <w:pStyle w:val="ABCD"/>
        <w:ind w:left="0" w:firstLineChars="0" w:firstLine="0"/>
        <w:outlineLvl w:val="9"/>
        <w:rPr>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eastAsianLayout w:id="6" w:combine="1"/>
        </w:rPr>
        <w:t>0  -1</w:t>
      </w:r>
      <w:r w:rsidRPr="003E349A">
        <w:rPr>
          <w:rFonts w:ascii="Times New Roman" w:eastAsia="宋体" w:hAnsi="Times New Roman" w:cs="Times New Roman"/>
          <w:color w:val="000000" w:themeColor="text1"/>
        </w:rPr>
        <w:t>e</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color w:val="000000" w:themeColor="text1"/>
        </w:rPr>
        <w:t>．</w:t>
      </w:r>
    </w:p>
    <w:p w14:paraId="33D2DA7D" w14:textId="77777777" w:rsidR="00025254" w:rsidRPr="003E349A" w:rsidRDefault="00000000">
      <w:pPr>
        <w:pStyle w:val="ABCD"/>
        <w:spacing w:line="312" w:lineRule="auto"/>
        <w:ind w:left="440" w:hangingChars="20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lastRenderedPageBreak/>
        <w:t>11</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·11</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按照有关规定，工作场所受到的电磁辐射强度</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单位时间内垂直通过单位面积的电磁辐射能量</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不得超过</w:t>
      </w:r>
      <w:r w:rsidRPr="003E349A">
        <w:rPr>
          <w:rFonts w:ascii="Times New Roman" w:eastAsia="宋体" w:hAnsi="Times New Roman" w:cs="Times New Roman"/>
          <w:color w:val="000000" w:themeColor="text1"/>
        </w:rPr>
        <w:t>0.5 W/m</w:t>
      </w:r>
      <w:r w:rsidRPr="003E349A">
        <w:rPr>
          <w:rFonts w:ascii="Times New Roman" w:eastAsia="宋体" w:hAnsi="Times New Roman" w:cs="Times New Roman"/>
          <w:color w:val="000000" w:themeColor="text1"/>
          <w:vertAlign w:val="superscript"/>
        </w:rPr>
        <w:t>2</w:t>
      </w:r>
      <w:r w:rsidRPr="003E349A">
        <w:rPr>
          <w:rFonts w:ascii="宋体" w:eastAsia="宋体" w:hAnsi="宋体" w:cs="宋体" w:hint="eastAsia"/>
          <w:color w:val="000000" w:themeColor="text1"/>
        </w:rPr>
        <w:t>．若某一小型无线通信装置的电磁辐射功率是</w:t>
      </w:r>
      <w:r w:rsidRPr="003E349A">
        <w:rPr>
          <w:rFonts w:ascii="Times New Roman" w:eastAsia="宋体" w:hAnsi="Times New Roman" w:cs="Times New Roman"/>
          <w:color w:val="000000" w:themeColor="text1"/>
        </w:rPr>
        <w:t>1 W</w:t>
      </w:r>
      <w:r w:rsidRPr="003E349A">
        <w:rPr>
          <w:rFonts w:ascii="宋体" w:eastAsia="宋体" w:hAnsi="宋体" w:cs="宋体" w:hint="eastAsia"/>
          <w:color w:val="000000" w:themeColor="text1"/>
        </w:rPr>
        <w:t>，那么在距离该通信装置</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ｍ以外是符合规定的安全区域（已知球面面积为</w:t>
      </w:r>
      <w:r w:rsidRPr="003E349A">
        <w:rPr>
          <w:rFonts w:ascii="Times New Roman" w:eastAsia="宋体" w:hAnsi="Times New Roman" w:cs="Times New Roman"/>
          <w:i/>
          <w:iCs/>
          <w:color w:val="000000" w:themeColor="text1"/>
        </w:rPr>
        <w:t>S=</w:t>
      </w:r>
      <w:r w:rsidRPr="003E349A">
        <w:rPr>
          <w:rFonts w:ascii="Times New Roman" w:eastAsia="宋体" w:hAnsi="Times New Roman" w:cs="Times New Roman"/>
          <w:color w:val="000000" w:themeColor="text1"/>
        </w:rPr>
        <w:t>4</w:t>
      </w:r>
      <w:r w:rsidRPr="003E349A">
        <w:rPr>
          <w:rFonts w:ascii="Times New Roman" w:eastAsia="宋体" w:hAnsi="Times New Roman" w:cs="Times New Roman"/>
          <w:i/>
          <w:iCs/>
          <w:color w:val="000000" w:themeColor="text1"/>
        </w:rPr>
        <w:t>πR</w:t>
      </w:r>
      <w:r w:rsidRPr="003E349A">
        <w:rPr>
          <w:rFonts w:ascii="Times New Roman" w:eastAsia="宋体" w:hAnsi="Times New Roman" w:cs="Times New Roman"/>
          <w:color w:val="000000" w:themeColor="text1"/>
          <w:vertAlign w:val="superscript"/>
        </w:rPr>
        <w:t>2</w:t>
      </w:r>
      <w:r w:rsidRPr="003E349A">
        <w:rPr>
          <w:rFonts w:ascii="宋体" w:eastAsia="宋体" w:hAnsi="宋体" w:cs="宋体" w:hint="eastAsia"/>
          <w:color w:val="000000" w:themeColor="text1"/>
        </w:rPr>
        <w:t>）．</w:t>
      </w:r>
    </w:p>
    <w:p w14:paraId="3B14C97F"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0.40</w:t>
      </w:r>
      <w:r w:rsidRPr="003E349A">
        <w:rPr>
          <w:rFonts w:ascii="Times New Roman" w:eastAsia="宋体" w:hAnsi="Times New Roman" w:cs="Times New Roman"/>
          <w:color w:val="000000" w:themeColor="text1"/>
        </w:rPr>
        <w:t>．</w:t>
      </w:r>
    </w:p>
    <w:p w14:paraId="2782F00B"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12</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·12</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在与</w:t>
      </w:r>
      <w:r w:rsidRPr="003E349A">
        <w:rPr>
          <w:rFonts w:ascii="Times New Roman" w:eastAsia="宋体" w:hAnsi="Times New Roman" w:cs="Times New Roman"/>
          <w:i/>
          <w:iCs/>
          <w:color w:val="000000" w:themeColor="text1"/>
        </w:rPr>
        <w:t>x</w:t>
      </w:r>
      <w:r w:rsidRPr="003E349A">
        <w:rPr>
          <w:rFonts w:ascii="宋体" w:eastAsia="宋体" w:hAnsi="宋体" w:cs="宋体" w:hint="eastAsia"/>
          <w:color w:val="000000" w:themeColor="text1"/>
        </w:rPr>
        <w:t>轴平行的匀强电场中，一带电量为</w:t>
      </w:r>
      <w:r w:rsidRPr="003E349A">
        <w:rPr>
          <w:rFonts w:ascii="Times New Roman" w:eastAsia="宋体" w:hAnsi="Times New Roman" w:cs="Times New Roman"/>
          <w:color w:val="000000" w:themeColor="text1"/>
        </w:rPr>
        <w:t>1.0×10</w:t>
      </w:r>
      <w:r w:rsidRPr="003E349A">
        <w:rPr>
          <w:rFonts w:ascii="Times New Roman" w:eastAsia="宋体" w:hAnsi="Times New Roman" w:cs="Times New Roman"/>
          <w:color w:val="000000" w:themeColor="text1"/>
          <w:vertAlign w:val="superscript"/>
        </w:rPr>
        <w:t xml:space="preserve">-8 </w:t>
      </w:r>
      <w:r w:rsidRPr="003E349A">
        <w:rPr>
          <w:rFonts w:ascii="Times New Roman" w:eastAsia="宋体" w:hAnsi="Times New Roman" w:cs="Times New Roman"/>
          <w:color w:val="000000" w:themeColor="text1"/>
        </w:rPr>
        <w:t>C</w:t>
      </w:r>
      <w:r w:rsidRPr="003E349A">
        <w:rPr>
          <w:rFonts w:ascii="宋体" w:eastAsia="宋体" w:hAnsi="宋体" w:cs="宋体" w:hint="eastAsia"/>
          <w:color w:val="000000" w:themeColor="text1"/>
        </w:rPr>
        <w:t>、质量为</w:t>
      </w:r>
      <w:r w:rsidRPr="003E349A">
        <w:rPr>
          <w:rFonts w:ascii="Times New Roman" w:eastAsia="宋体" w:hAnsi="Times New Roman" w:cs="Times New Roman"/>
          <w:color w:val="000000" w:themeColor="text1"/>
        </w:rPr>
        <w:t>2.5×10</w:t>
      </w:r>
      <w:r w:rsidRPr="003E349A">
        <w:rPr>
          <w:rFonts w:ascii="Times New Roman" w:eastAsia="宋体" w:hAnsi="Times New Roman" w:cs="Times New Roman"/>
          <w:color w:val="000000" w:themeColor="text1"/>
          <w:vertAlign w:val="superscript"/>
        </w:rPr>
        <w:t xml:space="preserve">-3 </w:t>
      </w:r>
      <w:r w:rsidRPr="003E349A">
        <w:rPr>
          <w:rFonts w:ascii="Times New Roman" w:eastAsia="宋体" w:hAnsi="Times New Roman" w:cs="Times New Roman"/>
          <w:color w:val="000000" w:themeColor="text1"/>
        </w:rPr>
        <w:t xml:space="preserve">kg </w:t>
      </w:r>
      <w:r w:rsidRPr="003E349A">
        <w:rPr>
          <w:rFonts w:ascii="宋体" w:eastAsia="宋体" w:hAnsi="宋体" w:cs="宋体" w:hint="eastAsia"/>
          <w:color w:val="000000" w:themeColor="text1"/>
        </w:rPr>
        <w:t>的物体在光滑水平面上沿着</w:t>
      </w:r>
      <w:r w:rsidRPr="003E349A">
        <w:rPr>
          <w:rFonts w:ascii="Times New Roman" w:eastAsia="宋体" w:hAnsi="Times New Roman" w:cs="Times New Roman"/>
          <w:i/>
          <w:iCs/>
          <w:color w:val="000000" w:themeColor="text1"/>
        </w:rPr>
        <w:t>x</w:t>
      </w:r>
      <w:r w:rsidRPr="003E349A">
        <w:rPr>
          <w:rFonts w:ascii="宋体" w:eastAsia="宋体" w:hAnsi="宋体" w:cs="宋体" w:hint="eastAsia"/>
          <w:color w:val="000000" w:themeColor="text1"/>
        </w:rPr>
        <w:t>轴做直线运动，其位移与时间的关系是</w:t>
      </w:r>
      <w:r w:rsidRPr="003E349A">
        <w:rPr>
          <w:rFonts w:ascii="Times New Roman" w:eastAsia="宋体" w:hAnsi="Times New Roman" w:cs="Times New Roman"/>
          <w:i/>
          <w:iCs/>
          <w:color w:val="000000" w:themeColor="text1"/>
        </w:rPr>
        <w:t>x=</w:t>
      </w:r>
      <w:r w:rsidRPr="003E349A">
        <w:rPr>
          <w:rFonts w:ascii="Times New Roman" w:eastAsia="宋体" w:hAnsi="Times New Roman" w:cs="Times New Roman"/>
          <w:color w:val="000000" w:themeColor="text1"/>
        </w:rPr>
        <w:t>0.16</w:t>
      </w:r>
      <w:r w:rsidRPr="003E349A">
        <w:rPr>
          <w:rFonts w:ascii="Times New Roman" w:eastAsia="宋体" w:hAnsi="Times New Roman" w:cs="Times New Roman"/>
          <w:i/>
          <w:iCs/>
          <w:color w:val="000000" w:themeColor="text1"/>
        </w:rPr>
        <w:t>t</w:t>
      </w:r>
      <w:r w:rsidRPr="003E349A">
        <w:rPr>
          <w:rFonts w:ascii="Times New Roman" w:eastAsia="宋体" w:hAnsi="Times New Roman" w:cs="Times New Roman" w:hint="eastAsia"/>
          <w:i/>
          <w:iCs/>
          <w:color w:val="000000" w:themeColor="text1"/>
        </w:rPr>
        <w:t>－</w:t>
      </w:r>
      <w:r w:rsidRPr="003E349A">
        <w:rPr>
          <w:rFonts w:ascii="Times New Roman" w:eastAsia="宋体" w:hAnsi="Times New Roman" w:cs="Times New Roman"/>
          <w:color w:val="000000" w:themeColor="text1"/>
        </w:rPr>
        <w:t>0.02</w:t>
      </w:r>
      <w:r w:rsidRPr="003E349A">
        <w:rPr>
          <w:rFonts w:ascii="Times New Roman" w:eastAsia="宋体" w:hAnsi="Times New Roman" w:cs="Times New Roman"/>
          <w:i/>
          <w:iCs/>
          <w:color w:val="000000" w:themeColor="text1"/>
        </w:rPr>
        <w:t>t</w:t>
      </w:r>
      <w:r w:rsidRPr="003E349A">
        <w:rPr>
          <w:rFonts w:ascii="Times New Roman" w:eastAsia="宋体" w:hAnsi="Times New Roman" w:cs="Times New Roman"/>
          <w:color w:val="000000" w:themeColor="text1"/>
          <w:vertAlign w:val="superscript"/>
        </w:rPr>
        <w:t>2</w:t>
      </w:r>
      <w:r w:rsidRPr="003E349A">
        <w:rPr>
          <w:rFonts w:ascii="宋体" w:eastAsia="宋体" w:hAnsi="宋体" w:cs="宋体" w:hint="eastAsia"/>
          <w:color w:val="000000" w:themeColor="text1"/>
        </w:rPr>
        <w:t>，式中</w:t>
      </w:r>
      <w:r w:rsidRPr="003E349A">
        <w:rPr>
          <w:rFonts w:ascii="Times New Roman" w:eastAsia="宋体" w:hAnsi="Times New Roman" w:cs="Times New Roman"/>
          <w:i/>
          <w:iCs/>
          <w:color w:val="000000" w:themeColor="text1"/>
        </w:rPr>
        <w:t>x</w:t>
      </w:r>
      <w:r w:rsidRPr="003E349A">
        <w:rPr>
          <w:rFonts w:ascii="宋体" w:eastAsia="宋体" w:hAnsi="宋体" w:cs="宋体" w:hint="eastAsia"/>
          <w:color w:val="000000" w:themeColor="text1"/>
        </w:rPr>
        <w:t>以米为单位，</w:t>
      </w:r>
      <w:r w:rsidRPr="003E349A">
        <w:rPr>
          <w:rFonts w:ascii="Times New Roman" w:eastAsia="宋体" w:hAnsi="Times New Roman" w:cs="Times New Roman"/>
          <w:i/>
          <w:iCs/>
          <w:color w:val="000000" w:themeColor="text1"/>
          <w:spacing w:val="-10"/>
        </w:rPr>
        <w:t>t</w:t>
      </w:r>
      <w:r w:rsidRPr="003E349A">
        <w:rPr>
          <w:rFonts w:ascii="宋体" w:eastAsia="宋体" w:hAnsi="宋体" w:cs="宋体" w:hint="eastAsia"/>
          <w:color w:val="000000" w:themeColor="text1"/>
          <w:spacing w:val="-10"/>
        </w:rPr>
        <w:t>以秒为单位．从开始运动到</w:t>
      </w:r>
      <w:r w:rsidRPr="003E349A">
        <w:rPr>
          <w:rFonts w:ascii="Times New Roman" w:eastAsia="宋体" w:hAnsi="Times New Roman" w:cs="Times New Roman"/>
          <w:color w:val="000000" w:themeColor="text1"/>
          <w:spacing w:val="-10"/>
        </w:rPr>
        <w:t>5 s</w:t>
      </w:r>
      <w:r w:rsidRPr="003E349A">
        <w:rPr>
          <w:rFonts w:ascii="宋体" w:eastAsia="宋体" w:hAnsi="宋体" w:cs="宋体" w:hint="eastAsia"/>
          <w:color w:val="000000" w:themeColor="text1"/>
          <w:spacing w:val="-10"/>
        </w:rPr>
        <w:t>末物体所经过的路程为</w:t>
      </w:r>
      <w:r w:rsidRPr="003E349A">
        <w:rPr>
          <w:rFonts w:ascii="宋体" w:eastAsia="宋体" w:hAnsi="宋体" w:cs="宋体" w:hint="eastAsia"/>
          <w:color w:val="000000" w:themeColor="text1"/>
          <w:spacing w:val="-10"/>
          <w:u w:val="single"/>
        </w:rPr>
        <w:t xml:space="preserve">       </w:t>
      </w:r>
      <w:r w:rsidRPr="003E349A">
        <w:rPr>
          <w:rFonts w:ascii="宋体" w:eastAsia="宋体" w:hAnsi="宋体" w:cs="宋体" w:hint="eastAsia"/>
          <w:color w:val="000000" w:themeColor="text1"/>
          <w:spacing w:val="-10"/>
        </w:rPr>
        <w:t>ｍ，克服电场力所做的功为</w:t>
      </w:r>
      <w:r w:rsidRPr="003E349A">
        <w:rPr>
          <w:rFonts w:ascii="宋体" w:eastAsia="宋体" w:hAnsi="宋体" w:cs="宋体"/>
          <w:color w:val="000000" w:themeColor="text1"/>
          <w:spacing w:val="-10"/>
          <w:u w:val="single"/>
        </w:rPr>
        <w:t xml:space="preserve">       </w:t>
      </w:r>
      <w:r w:rsidRPr="003E349A">
        <w:rPr>
          <w:rFonts w:ascii="Times New Roman" w:eastAsia="宋体" w:hAnsi="Times New Roman" w:cs="Times New Roman"/>
          <w:color w:val="000000" w:themeColor="text1"/>
          <w:spacing w:val="-10"/>
        </w:rPr>
        <w:t>J</w:t>
      </w:r>
      <w:r w:rsidRPr="003E349A">
        <w:rPr>
          <w:rFonts w:ascii="宋体" w:eastAsia="宋体" w:hAnsi="宋体" w:cs="宋体" w:hint="eastAsia"/>
          <w:color w:val="000000" w:themeColor="text1"/>
          <w:spacing w:val="-10"/>
        </w:rPr>
        <w:t>．</w:t>
      </w:r>
    </w:p>
    <w:p w14:paraId="653FA6D7"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0.34</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3.0×10</w:t>
      </w:r>
      <w:r w:rsidRPr="003E349A">
        <w:rPr>
          <w:rFonts w:ascii="Times New Roman" w:eastAsia="宋体" w:hAnsi="Times New Roman" w:cs="Times New Roman"/>
          <w:color w:val="000000" w:themeColor="text1"/>
          <w:vertAlign w:val="superscript"/>
        </w:rPr>
        <w:t>-5</w:t>
      </w:r>
      <w:r w:rsidRPr="003E349A">
        <w:rPr>
          <w:rFonts w:ascii="Times New Roman" w:eastAsia="宋体" w:hAnsi="Times New Roman" w:cs="Times New Roman"/>
          <w:color w:val="000000" w:themeColor="text1"/>
        </w:rPr>
        <w:t>．</w:t>
      </w:r>
    </w:p>
    <w:p w14:paraId="55F085EF"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13</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·13</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磁场具有能量，磁场中单位体积所具有的能量叫做能量密度，其值为</w:t>
      </w:r>
      <w:r w:rsidRPr="003E349A">
        <w:rPr>
          <w:rFonts w:ascii="宋体" w:eastAsia="宋体" w:hAnsi="宋体" w:cs="宋体" w:hint="eastAsia"/>
          <w:color w:val="000000" w:themeColor="text1"/>
          <w:position w:val="-28"/>
        </w:rPr>
        <w:object w:dxaOrig="406" w:dyaOrig="701" w14:anchorId="606DB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4.9pt" o:ole="">
            <v:imagedata r:id="rId19" o:title=""/>
          </v:shape>
          <o:OLEObject Type="Embed" ProgID="Equation.3" ShapeID="_x0000_i1025" DrawAspect="Content" ObjectID="_1801057244" r:id="rId20"/>
        </w:object>
      </w:r>
      <w:r w:rsidRPr="003E349A">
        <w:rPr>
          <w:rFonts w:ascii="宋体" w:eastAsia="宋体" w:hAnsi="宋体" w:cs="宋体" w:hint="eastAsia"/>
          <w:color w:val="000000" w:themeColor="text1"/>
        </w:rPr>
        <w:t>，式中</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是磁感强度，</w:t>
      </w:r>
      <w:r w:rsidRPr="003E349A">
        <w:rPr>
          <w:rFonts w:ascii="Times New Roman" w:eastAsia="宋体" w:hAnsi="Times New Roman" w:cs="Times New Roman"/>
          <w:i/>
          <w:iCs/>
          <w:color w:val="000000" w:themeColor="text1"/>
        </w:rPr>
        <w:t>μ</w:t>
      </w:r>
      <w:r w:rsidRPr="003E349A">
        <w:rPr>
          <w:rFonts w:ascii="宋体" w:eastAsia="宋体" w:hAnsi="宋体" w:cs="宋体" w:hint="eastAsia"/>
          <w:color w:val="000000" w:themeColor="text1"/>
        </w:rPr>
        <w:t>是磁导率，在空气中</w:t>
      </w:r>
      <w:r w:rsidRPr="003E349A">
        <w:rPr>
          <w:rFonts w:ascii="Times New Roman" w:eastAsia="宋体" w:hAnsi="Times New Roman" w:cs="Times New Roman"/>
          <w:i/>
          <w:iCs/>
          <w:color w:val="000000" w:themeColor="text1"/>
        </w:rPr>
        <w:t>μ</w:t>
      </w:r>
      <w:r w:rsidRPr="003E349A">
        <w:rPr>
          <w:rFonts w:ascii="宋体" w:eastAsia="宋体" w:hAnsi="宋体" w:cs="宋体" w:hint="eastAsia"/>
          <w:color w:val="000000" w:themeColor="text1"/>
        </w:rPr>
        <w:t>为一已知常数．为了近似测得条形磁铁磁极端面附近的磁感强度</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，一学生用一根端面面积为</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的条形磁铁吸住一相同面积的铁片</w:t>
      </w:r>
      <w:r w:rsidRPr="003E349A">
        <w:rPr>
          <w:rFonts w:ascii="Times New Roman" w:eastAsia="宋体" w:hAnsi="Times New Roman" w:cs="Times New Roman"/>
          <w:i/>
          <w:iCs/>
          <w:color w:val="000000" w:themeColor="text1"/>
        </w:rPr>
        <w:t>P</w:t>
      </w:r>
      <w:r w:rsidRPr="003E349A">
        <w:rPr>
          <w:rFonts w:ascii="宋体" w:eastAsia="宋体" w:hAnsi="宋体" w:cs="宋体" w:hint="eastAsia"/>
          <w:color w:val="000000" w:themeColor="text1"/>
        </w:rPr>
        <w:t>，再用力将铁片与磁铁拉开一段微小距离</w:t>
      </w:r>
      <w:r w:rsidRPr="003E349A">
        <w:rPr>
          <w:rFonts w:ascii="Times New Roman" w:eastAsia="宋体" w:hAnsi="Times New Roman" w:cs="Times New Roman"/>
          <w:i/>
          <w:iCs/>
          <w:color w:val="000000" w:themeColor="text1"/>
        </w:rPr>
        <w:t>Δl</w:t>
      </w:r>
      <w:r w:rsidRPr="003E349A">
        <w:rPr>
          <w:rFonts w:ascii="宋体" w:eastAsia="宋体" w:hAnsi="宋体" w:cs="宋体" w:hint="eastAsia"/>
          <w:color w:val="000000" w:themeColor="text1"/>
        </w:rPr>
        <w:t>，并测出拉力</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，如图所示．因为</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所做的功等于间隙中磁场的能量，所以由此可得磁感强度</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与</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之间的关系为</w:t>
      </w:r>
      <w:r w:rsidRPr="003E349A">
        <w:rPr>
          <w:rFonts w:ascii="Times New Roman" w:eastAsia="宋体" w:hAnsi="Times New Roman" w:cs="Times New Roman"/>
          <w:i/>
          <w:iCs/>
          <w:color w:val="000000" w:themeColor="text1"/>
        </w:rPr>
        <w:t>B=</w:t>
      </w:r>
      <w:r w:rsidRPr="003E349A">
        <w:rPr>
          <w:rFonts w:ascii="Times New Roman" w:eastAsia="宋体" w:hAnsi="Times New Roman" w:cs="Times New Roman" w:hint="eastAsia"/>
          <w:iCs/>
          <w:color w:val="000000" w:themeColor="text1"/>
          <w:u w:val="single"/>
        </w:rPr>
        <w:t xml:space="preserve">           </w:t>
      </w:r>
      <w:r w:rsidRPr="003E349A">
        <w:rPr>
          <w:rFonts w:ascii="宋体" w:eastAsia="宋体" w:hAnsi="宋体" w:cs="宋体" w:hint="eastAsia"/>
          <w:color w:val="000000" w:themeColor="text1"/>
        </w:rPr>
        <w:t>．</w:t>
      </w:r>
    </w:p>
    <w:p w14:paraId="074EF705" w14:textId="77777777" w:rsidR="00025254" w:rsidRPr="003E349A" w:rsidRDefault="00000000">
      <w:pPr>
        <w:pStyle w:val="af3"/>
        <w:spacing w:line="312" w:lineRule="auto"/>
        <w:ind w:left="440" w:hanging="440"/>
        <w:jc w:val="center"/>
        <w:outlineLvl w:val="9"/>
        <w:rPr>
          <w:rFonts w:ascii="宋体" w:eastAsia="宋体" w:hAnsi="宋体" w:cs="宋体" w:hint="eastAsia"/>
          <w:color w:val="000000" w:themeColor="text1"/>
        </w:rPr>
      </w:pPr>
      <w:r w:rsidRPr="003E349A">
        <w:rPr>
          <w:rFonts w:ascii="宋体" w:eastAsia="宋体" w:hAnsi="宋体" w:cs="宋体" w:hint="eastAsia"/>
          <w:noProof/>
          <w:color w:val="000000" w:themeColor="text1"/>
        </w:rPr>
        <w:drawing>
          <wp:inline distT="35560" distB="35560" distL="35560" distR="35560" wp14:anchorId="6C83CCBC" wp14:editId="1752353F">
            <wp:extent cx="1583690" cy="683895"/>
            <wp:effectExtent l="0" t="0" r="16510" b="190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1" cstate="print"/>
                    <a:stretch>
                      <a:fillRect/>
                    </a:stretch>
                  </pic:blipFill>
                  <pic:spPr>
                    <a:xfrm>
                      <a:off x="0" y="0"/>
                      <a:ext cx="1584000" cy="684000"/>
                    </a:xfrm>
                    <a:prstGeom prst="rect">
                      <a:avLst/>
                    </a:prstGeom>
                  </pic:spPr>
                </pic:pic>
              </a:graphicData>
            </a:graphic>
          </wp:inline>
        </w:drawing>
      </w:r>
    </w:p>
    <w:p w14:paraId="7B674272" w14:textId="77777777" w:rsidR="00025254" w:rsidRPr="003E349A" w:rsidRDefault="00000000">
      <w:pPr>
        <w:pStyle w:val="af2"/>
        <w:tabs>
          <w:tab w:val="clear" w:pos="425"/>
          <w:tab w:val="left" w:pos="310"/>
        </w:tabs>
        <w:spacing w:line="312" w:lineRule="auto"/>
        <w:ind w:left="440" w:hanging="440"/>
        <w:outlineLvl w:val="9"/>
        <w:rPr>
          <w:rFonts w:ascii="Times New Roman" w:hAnsi="Times New Roman" w:cs="Times New Roman"/>
          <w:color w:val="000000" w:themeColor="text1"/>
        </w:rPr>
      </w:pPr>
      <w:r w:rsidRPr="003E349A">
        <w:rPr>
          <w:rFonts w:ascii="Times New Roman" w:hAnsi="Times New Roman" w:cs="Times New Roman" w:hint="eastAsia"/>
          <w:color w:val="000000" w:themeColor="text1"/>
        </w:rPr>
        <w:tab/>
      </w:r>
      <w:r w:rsidRPr="003E349A">
        <w:rPr>
          <w:rFonts w:ascii="Times New Roman" w:hAnsi="Times New Roman" w:cs="Times New Roman" w:hint="eastAsia"/>
          <w:color w:val="000000" w:themeColor="text1"/>
        </w:rPr>
        <w:tab/>
      </w:r>
      <w:r w:rsidRPr="003E349A">
        <w:rPr>
          <w:rFonts w:ascii="Times New Roman" w:hAnsi="Times New Roman" w:cs="Times New Roman" w:hint="eastAsia"/>
          <w:color w:val="000000" w:themeColor="text1"/>
        </w:rPr>
        <w:t>【答案】</w:t>
      </w:r>
      <w:r w:rsidRPr="003E349A">
        <w:rPr>
          <w:rFonts w:ascii="Times New Roman" w:hAnsi="Times New Roman" w:cs="Times New Roman"/>
          <w:color w:val="000000" w:themeColor="text1"/>
          <w:position w:val="-26"/>
        </w:rPr>
        <w:object w:dxaOrig="762" w:dyaOrig="701" w14:anchorId="47D1698F">
          <v:shape id="_x0000_i1026" type="#_x0000_t75" style="width:38.25pt;height:34.9pt" o:ole="">
            <v:imagedata r:id="rId22" o:title=""/>
          </v:shape>
          <o:OLEObject Type="Embed" ProgID="Equation.DSMT4" ShapeID="_x0000_i1026" DrawAspect="Content" ObjectID="_1801057245" r:id="rId23"/>
        </w:object>
      </w:r>
      <w:r w:rsidRPr="003E349A">
        <w:rPr>
          <w:rFonts w:ascii="Times New Roman" w:hAnsi="Times New Roman" w:cs="Times New Roman"/>
          <w:color w:val="000000" w:themeColor="text1"/>
        </w:rPr>
        <w:t>．</w:t>
      </w:r>
    </w:p>
    <w:p w14:paraId="436D0221" w14:textId="77777777" w:rsidR="00025254" w:rsidRPr="003E349A" w:rsidRDefault="00000000">
      <w:pPr>
        <w:pStyle w:val="af2"/>
        <w:spacing w:line="312" w:lineRule="auto"/>
        <w:ind w:left="440" w:hanging="440"/>
        <w:outlineLvl w:val="9"/>
        <w:rPr>
          <w:rFonts w:ascii="黑体" w:eastAsia="黑体" w:hAnsi="黑体" w:cs="黑体" w:hint="eastAsia"/>
          <w:bCs/>
          <w:color w:val="000000" w:themeColor="text1"/>
        </w:rPr>
      </w:pPr>
      <w:r w:rsidRPr="003E349A">
        <w:rPr>
          <w:rFonts w:ascii="黑体" w:eastAsia="黑体" w:hAnsi="黑体" w:cs="黑体" w:hint="eastAsia"/>
          <w:bCs/>
          <w:color w:val="000000" w:themeColor="text1"/>
        </w:rPr>
        <w:t>三、</w:t>
      </w:r>
      <w:r w:rsidRPr="003E349A">
        <w:rPr>
          <w:rStyle w:val="Char"/>
          <w:rFonts w:ascii="黑体" w:eastAsia="黑体" w:hAnsi="黑体" w:cs="黑体" w:hint="eastAsia"/>
          <w:bCs/>
          <w:color w:val="000000" w:themeColor="text1"/>
        </w:rPr>
        <w:t>（</w:t>
      </w:r>
      <w:r w:rsidRPr="003E349A">
        <w:rPr>
          <w:rFonts w:ascii="黑体" w:eastAsia="黑体" w:hAnsi="黑体" w:cs="Times New Roman"/>
          <w:bCs/>
          <w:color w:val="000000" w:themeColor="text1"/>
        </w:rPr>
        <w:t>30</w:t>
      </w:r>
      <w:r w:rsidRPr="003E349A">
        <w:rPr>
          <w:rFonts w:ascii="黑体" w:eastAsia="黑体" w:hAnsi="黑体" w:cs="黑体" w:hint="eastAsia"/>
          <w:bCs/>
          <w:color w:val="000000" w:themeColor="text1"/>
        </w:rPr>
        <w:t>分</w:t>
      </w:r>
      <w:r w:rsidRPr="003E349A">
        <w:rPr>
          <w:rStyle w:val="Char"/>
          <w:rFonts w:ascii="黑体" w:eastAsia="黑体" w:hAnsi="黑体" w:cs="黑体" w:hint="eastAsia"/>
          <w:bCs/>
          <w:color w:val="000000" w:themeColor="text1"/>
        </w:rPr>
        <w:t>）</w:t>
      </w:r>
      <w:r w:rsidRPr="003E349A">
        <w:rPr>
          <w:rFonts w:ascii="黑体" w:eastAsia="黑体" w:hAnsi="黑体" w:cs="黑体" w:hint="eastAsia"/>
          <w:bCs/>
          <w:color w:val="000000" w:themeColor="text1"/>
        </w:rPr>
        <w:t>实验题．</w:t>
      </w:r>
    </w:p>
    <w:p w14:paraId="47F7896C"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noProof/>
          <w:color w:val="000000" w:themeColor="text1"/>
        </w:rPr>
        <mc:AlternateContent>
          <mc:Choice Requires="wpg">
            <w:drawing>
              <wp:anchor distT="0" distB="0" distL="114300" distR="114300" simplePos="0" relativeHeight="251670528" behindDoc="0" locked="0" layoutInCell="1" allowOverlap="1" wp14:anchorId="47CB6B37" wp14:editId="61DCF5C5">
                <wp:simplePos x="0" y="0"/>
                <wp:positionH relativeFrom="column">
                  <wp:posOffset>930910</wp:posOffset>
                </wp:positionH>
                <wp:positionV relativeFrom="paragraph">
                  <wp:posOffset>1613535</wp:posOffset>
                </wp:positionV>
                <wp:extent cx="3956685" cy="972820"/>
                <wp:effectExtent l="0" t="0" r="5715" b="0"/>
                <wp:wrapTopAndBottom/>
                <wp:docPr id="1871147189" name="组合 1"/>
                <wp:cNvGraphicFramePr/>
                <a:graphic xmlns:a="http://schemas.openxmlformats.org/drawingml/2006/main">
                  <a:graphicData uri="http://schemas.microsoft.com/office/word/2010/wordprocessingGroup">
                    <wpg:wgp>
                      <wpg:cNvGrpSpPr/>
                      <wpg:grpSpPr>
                        <a:xfrm>
                          <a:off x="0" y="0"/>
                          <a:ext cx="3956685" cy="972820"/>
                          <a:chOff x="0" y="62246"/>
                          <a:chExt cx="3957124" cy="973069"/>
                        </a:xfrm>
                      </wpg:grpSpPr>
                      <pic:pic xmlns:pic="http://schemas.openxmlformats.org/drawingml/2006/picture">
                        <pic:nvPicPr>
                          <pic:cNvPr id="505577854" name="image17.jpeg"/>
                          <pic:cNvPicPr>
                            <a:picLocks noChangeAspect="1"/>
                          </pic:cNvPicPr>
                        </pic:nvPicPr>
                        <pic:blipFill>
                          <a:blip r:embed="rId24" cstate="print"/>
                          <a:stretch>
                            <a:fillRect/>
                          </a:stretch>
                        </pic:blipFill>
                        <pic:spPr>
                          <a:xfrm>
                            <a:off x="0" y="62495"/>
                            <a:ext cx="541655" cy="972820"/>
                          </a:xfrm>
                          <a:prstGeom prst="rect">
                            <a:avLst/>
                          </a:prstGeom>
                        </pic:spPr>
                      </pic:pic>
                      <pic:pic xmlns:pic="http://schemas.openxmlformats.org/drawingml/2006/picture">
                        <pic:nvPicPr>
                          <pic:cNvPr id="1358465336" name="image18.jpeg"/>
                          <pic:cNvPicPr>
                            <a:picLocks noChangeAspect="1"/>
                          </pic:cNvPicPr>
                        </pic:nvPicPr>
                        <pic:blipFill>
                          <a:blip r:embed="rId25" cstate="print"/>
                          <a:stretch>
                            <a:fillRect/>
                          </a:stretch>
                        </pic:blipFill>
                        <pic:spPr>
                          <a:xfrm>
                            <a:off x="1190694" y="62382"/>
                            <a:ext cx="542925" cy="972820"/>
                          </a:xfrm>
                          <a:prstGeom prst="rect">
                            <a:avLst/>
                          </a:prstGeom>
                        </pic:spPr>
                      </pic:pic>
                      <pic:pic xmlns:pic="http://schemas.openxmlformats.org/drawingml/2006/picture">
                        <pic:nvPicPr>
                          <pic:cNvPr id="744792407" name="image19.jpeg"/>
                          <pic:cNvPicPr>
                            <a:picLocks noChangeAspect="1"/>
                          </pic:cNvPicPr>
                        </pic:nvPicPr>
                        <pic:blipFill>
                          <a:blip r:embed="rId26" cstate="print"/>
                          <a:stretch>
                            <a:fillRect/>
                          </a:stretch>
                        </pic:blipFill>
                        <pic:spPr>
                          <a:xfrm>
                            <a:off x="2368231" y="62382"/>
                            <a:ext cx="542925" cy="972820"/>
                          </a:xfrm>
                          <a:prstGeom prst="rect">
                            <a:avLst/>
                          </a:prstGeom>
                        </pic:spPr>
                      </pic:pic>
                      <pic:pic xmlns:pic="http://schemas.openxmlformats.org/drawingml/2006/picture">
                        <pic:nvPicPr>
                          <pic:cNvPr id="1972389385" name="image20.jpeg"/>
                          <pic:cNvPicPr>
                            <a:picLocks noChangeAspect="1"/>
                          </pic:cNvPicPr>
                        </pic:nvPicPr>
                        <pic:blipFill>
                          <a:blip r:embed="rId27" cstate="print"/>
                          <a:stretch>
                            <a:fillRect/>
                          </a:stretch>
                        </pic:blipFill>
                        <pic:spPr>
                          <a:xfrm>
                            <a:off x="3414199" y="62246"/>
                            <a:ext cx="542925" cy="972820"/>
                          </a:xfrm>
                          <a:prstGeom prst="rect">
                            <a:avLst/>
                          </a:prstGeom>
                        </pic:spPr>
                      </pic:pic>
                    </wpg:wgp>
                  </a:graphicData>
                </a:graphic>
              </wp:anchor>
            </w:drawing>
          </mc:Choice>
          <mc:Fallback xmlns:wpsCustomData="http://www.wps.cn/officeDocument/2013/wpsCustomData">
            <w:pict>
              <v:group id="组合 1" o:spid="_x0000_s1026" o:spt="203" style="position:absolute;left:0pt;margin-left:73.3pt;margin-top:127.05pt;height:76.6pt;width:311.55pt;mso-wrap-distance-bottom:0pt;mso-wrap-distance-top:0pt;z-index:251670528;mso-width-relative:page;mso-height-relative:page;" coordorigin="0,62246" coordsize="3957124,973069" o:gfxdata="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">
                <o:lock v:ext="edit" aspectratio="f"/>
                <v:shape id="image17.jpeg" o:spid="_x0000_s1026" o:spt="75" type="#_x0000_t75" style="position:absolute;left:0;top:62495;height:972820;width:541655;" filled="f" o:preferrelative="t" stroked="f" coordsize="21600,21600" o:gfxdata="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EHQCcQAAADiAAAADwAAAAAAAAABACAAAAAiAAAAZHJzL2Rvd25yZXYueG1sUEsBAhQAFAAAAAgA&#10;h07iQDMvBZ47AAAAOQAAABAAAAAAAAAAAQAgAAAAEwEAAGRycy9zaGFwZXhtbC54bWxQSwUGAAAA&#10;AAYABgBbAQAAvQMAAAAA&#10;">
                  <v:fill on="f" focussize="0,0"/>
                  <v:stroke on="f"/>
                  <v:imagedata r:id="rId28" o:title=""/>
                  <o:lock v:ext="edit" aspectratio="t"/>
                </v:shape>
                <v:shape id="image18.jpeg" o:spid="_x0000_s1026" o:spt="75" type="#_x0000_t75" style="position:absolute;left:1190694;top:62382;height:972820;width:542925;" filled="f" o:preferrelative="t" stroked="f" coordsize="21600,21600" o:gfxdata="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hoNQOxgAAAOMAAAAPAAAAAAAAAAEAIAAAACIAAABkcnMvZG93bnJldi54bWxQSwECFAAUAAAA&#10;CACHTuJAMy8FnjsAAAA5AAAAEAAAAAAAAAABACAAAAAVAQAAZHJzL3NoYXBleG1sLnhtbFBLBQYA&#10;AAAABgAGAFsBAAC/AwAAAAA=&#10;">
                  <v:fill on="f" focussize="0,0"/>
                  <v:stroke on="f"/>
                  <v:imagedata r:id="rId29" o:title=""/>
                  <o:lock v:ext="edit" aspectratio="t"/>
                </v:shape>
                <v:shape id="image19.jpeg" o:spid="_x0000_s1026" o:spt="75" type="#_x0000_t75" style="position:absolute;left:2368231;top:62382;height:972820;width:542925;" filled="f" o:preferrelative="t" stroked="f" coordsize="21600,21600" o:gfxdata="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FjdxvFAAAA4gAAAA8AAAAAAAAAAQAgAAAAIgAAAGRycy9kb3ducmV2LnhtbFBLAQIUABQAAAAI&#10;AIdO4kAzLwWeOwAAADkAAAAQAAAAAAAAAAEAIAAAABQBAABkcnMvc2hhcGV4bWwueG1sUEsFBgAA&#10;AAAGAAYAWwEAAL4DAAAAAA==&#10;">
                  <v:fill on="f" focussize="0,0"/>
                  <v:stroke on="f"/>
                  <v:imagedata r:id="rId30" o:title=""/>
                  <o:lock v:ext="edit" aspectratio="t"/>
                </v:shape>
                <v:shape id="image20.jpeg" o:spid="_x0000_s1026" o:spt="75" type="#_x0000_t75" style="position:absolute;left:3414199;top:62246;height:972820;width:542925;" filled="f" o:preferrelative="t" stroked="f" coordsize="21600,21600" o:gfxdata="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53X&#10;osEAAADjAAAADwAAAAAAAAABACAAAAAiAAAAZHJzL2Rvd25yZXYueG1sUEsBAhQAFAAAAAgAh07i&#10;QDMvBZ47AAAAOQAAABAAAAAAAAAAAQAgAAAAEAEAAGRycy9zaGFwZXhtbC54bWxQSwUGAAAAAAYA&#10;BgBbAQAAugMAAAAA&#10;">
                  <v:fill on="f" focussize="0,0"/>
                  <v:stroke on="f"/>
                  <v:imagedata r:id="rId31" o:title=""/>
                  <o:lock v:ext="edit" aspectratio="t"/>
                </v:shape>
                <w10:wrap type="topAndBottom"/>
              </v:group>
            </w:pict>
          </mc:Fallback>
        </mc:AlternateContent>
      </w:r>
      <w:r w:rsidRPr="003E349A">
        <w:rPr>
          <w:rFonts w:ascii="Times New Roman" w:eastAsia="宋体" w:hAnsi="Times New Roman" w:cs="Times New Roman"/>
          <w:color w:val="000000" w:themeColor="text1"/>
        </w:rPr>
        <w:t>14</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·14</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5</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如图所示为一显示薄膜干涉现象的实验装置，</w:t>
      </w:r>
      <w:r w:rsidRPr="003E349A">
        <w:rPr>
          <w:rFonts w:ascii="Times New Roman" w:eastAsia="宋体" w:hAnsi="Times New Roman" w:cs="Times New Roman"/>
          <w:i/>
          <w:iCs/>
          <w:color w:val="000000" w:themeColor="text1"/>
        </w:rPr>
        <w:t>p</w:t>
      </w:r>
      <w:r w:rsidRPr="003E349A">
        <w:rPr>
          <w:rFonts w:ascii="宋体" w:eastAsia="宋体" w:hAnsi="宋体" w:cs="宋体" w:hint="eastAsia"/>
          <w:color w:val="000000" w:themeColor="text1"/>
        </w:rPr>
        <w:t>是附有肥皂膜的铁丝圈，</w:t>
      </w:r>
      <w:r w:rsidRPr="003E349A">
        <w:rPr>
          <w:rFonts w:ascii="Times New Roman" w:eastAsia="宋体" w:hAnsi="Times New Roman" w:cs="Times New Roman"/>
          <w:i/>
          <w:iCs/>
          <w:color w:val="000000" w:themeColor="text1"/>
        </w:rPr>
        <w:t>S</w:t>
      </w:r>
      <w:r w:rsidRPr="003E349A">
        <w:rPr>
          <w:rFonts w:ascii="宋体" w:eastAsia="宋体" w:hAnsi="宋体" w:cs="宋体" w:hint="eastAsia"/>
          <w:color w:val="000000" w:themeColor="text1"/>
        </w:rPr>
        <w:t>是一点燃的酒精灯．往火焰上撒些盐后，在肥皂膜上观察到的干涉图像应是下图中的</w:t>
      </w:r>
    </w:p>
    <w:p w14:paraId="7E5FE17A" w14:textId="77777777" w:rsidR="00025254" w:rsidRPr="003E349A" w:rsidRDefault="00000000">
      <w:pPr>
        <w:pStyle w:val="1"/>
        <w:tabs>
          <w:tab w:val="clear" w:pos="2937"/>
        </w:tabs>
        <w:spacing w:line="312" w:lineRule="auto"/>
        <w:rPr>
          <w:rFonts w:ascii="Times New Roman" w:eastAsia="宋体" w:hAnsi="Times New Roman" w:cs="Times New Roman"/>
          <w:color w:val="000000" w:themeColor="text1"/>
        </w:rPr>
      </w:pPr>
      <w:r w:rsidRPr="003E349A">
        <w:rPr>
          <w:rFonts w:ascii="宋体" w:eastAsia="宋体" w:hAnsi="宋体" w:cs="宋体" w:hint="eastAsia"/>
          <w:noProof/>
          <w:color w:val="000000" w:themeColor="text1"/>
        </w:rPr>
        <w:drawing>
          <wp:anchor distT="0" distB="0" distL="114300" distR="114300" simplePos="0" relativeHeight="251669504" behindDoc="0" locked="0" layoutInCell="1" allowOverlap="1" wp14:anchorId="74CD69C5" wp14:editId="075F974B">
            <wp:simplePos x="0" y="0"/>
            <wp:positionH relativeFrom="column">
              <wp:posOffset>2319020</wp:posOffset>
            </wp:positionH>
            <wp:positionV relativeFrom="paragraph">
              <wp:posOffset>150495</wp:posOffset>
            </wp:positionV>
            <wp:extent cx="1151255" cy="899160"/>
            <wp:effectExtent l="19050" t="0" r="0" b="0"/>
            <wp:wrapTopAndBottom/>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2" cstate="print"/>
                    <a:stretch>
                      <a:fillRect/>
                    </a:stretch>
                  </pic:blipFill>
                  <pic:spPr>
                    <a:xfrm>
                      <a:off x="0" y="0"/>
                      <a:ext cx="1151255" cy="899160"/>
                    </a:xfrm>
                    <a:prstGeom prst="rect">
                      <a:avLst/>
                    </a:prstGeom>
                  </pic:spPr>
                </pic:pic>
              </a:graphicData>
            </a:graphic>
          </wp:anchor>
        </w:drawing>
      </w:r>
      <w:r w:rsidRPr="003E349A">
        <w:rPr>
          <w:rFonts w:ascii="宋体" w:eastAsia="宋体" w:hAnsi="宋体" w:cs="宋体" w:hint="eastAsia"/>
          <w:color w:val="000000" w:themeColor="text1"/>
        </w:rPr>
        <w:t xml:space="preserve">   </w:t>
      </w:r>
      <w:r w:rsidRPr="003E349A">
        <w:rPr>
          <w:rFonts w:ascii="Times New Roman" w:eastAsia="宋体" w:hAnsi="Times New Roman" w:cs="Times New Roman"/>
          <w:color w:val="000000" w:themeColor="text1"/>
        </w:rPr>
        <w:t xml:space="preserve">     </w:t>
      </w:r>
      <w:r w:rsidRPr="003E349A">
        <w:rPr>
          <w:rFonts w:ascii="Times New Roman" w:eastAsia="宋体" w:hAnsi="Times New Roman" w:cs="Times New Roman"/>
          <w:color w:val="000000" w:themeColor="text1"/>
        </w:rPr>
        <w:tab/>
      </w:r>
      <w:r w:rsidRPr="003E349A">
        <w:rPr>
          <w:rFonts w:ascii="Times New Roman" w:eastAsia="宋体" w:hAnsi="Times New Roman" w:cs="Times New Roman"/>
          <w:color w:val="000000" w:themeColor="text1"/>
        </w:rPr>
        <w:tab/>
      </w:r>
      <w:r w:rsidRPr="003E349A">
        <w:rPr>
          <w:rFonts w:ascii="Times New Roman" w:eastAsia="宋体" w:hAnsi="Times New Roman" w:cs="Times New Roman"/>
          <w:color w:val="000000" w:themeColor="text1"/>
        </w:rPr>
        <w:tab/>
        <w:t xml:space="preserve"> A</w:t>
      </w:r>
      <w:r w:rsidRPr="003E349A">
        <w:rPr>
          <w:rFonts w:ascii="Times New Roman" w:eastAsia="宋体" w:hAnsi="Times New Roman" w:cs="Times New Roman"/>
          <w:color w:val="000000" w:themeColor="text1"/>
        </w:rPr>
        <w:tab/>
        <w:t xml:space="preserve"> </w:t>
      </w:r>
      <w:r w:rsidRPr="003E349A">
        <w:rPr>
          <w:rFonts w:ascii="Times New Roman" w:eastAsia="宋体" w:hAnsi="Times New Roman" w:cs="Times New Roman"/>
          <w:color w:val="000000" w:themeColor="text1"/>
        </w:rPr>
        <w:tab/>
      </w:r>
      <w:r w:rsidRPr="003E349A">
        <w:rPr>
          <w:rFonts w:ascii="Times New Roman" w:eastAsia="宋体" w:hAnsi="Times New Roman" w:cs="Times New Roman"/>
          <w:color w:val="000000" w:themeColor="text1"/>
        </w:rPr>
        <w:tab/>
      </w:r>
      <w:r w:rsidRPr="003E349A">
        <w:rPr>
          <w:rFonts w:ascii="Times New Roman" w:eastAsia="宋体" w:hAnsi="Times New Roman" w:cs="Times New Roman"/>
          <w:color w:val="000000" w:themeColor="text1"/>
        </w:rPr>
        <w:tab/>
      </w:r>
      <w:r w:rsidRPr="003E349A">
        <w:rPr>
          <w:rFonts w:ascii="Times New Roman" w:eastAsia="宋体" w:hAnsi="Times New Roman" w:cs="Times New Roman" w:hint="eastAsia"/>
          <w:color w:val="000000" w:themeColor="text1"/>
        </w:rPr>
        <w:t xml:space="preserve">   </w:t>
      </w:r>
      <w:r w:rsidRPr="003E349A">
        <w:rPr>
          <w:rFonts w:ascii="Times New Roman" w:eastAsia="宋体" w:hAnsi="Times New Roman" w:cs="Times New Roman"/>
          <w:color w:val="000000" w:themeColor="text1"/>
        </w:rPr>
        <w:t xml:space="preserve"> B</w:t>
      </w:r>
      <w:r w:rsidRPr="003E349A">
        <w:rPr>
          <w:rFonts w:ascii="Times New Roman" w:eastAsia="宋体" w:hAnsi="Times New Roman" w:cs="Times New Roman"/>
          <w:color w:val="000000" w:themeColor="text1"/>
        </w:rPr>
        <w:tab/>
      </w:r>
      <w:r w:rsidRPr="003E349A">
        <w:rPr>
          <w:rFonts w:ascii="Times New Roman" w:eastAsia="宋体" w:hAnsi="Times New Roman" w:cs="Times New Roman" w:hint="eastAsia"/>
          <w:color w:val="000000" w:themeColor="text1"/>
        </w:rPr>
        <w:t xml:space="preserve">                            </w:t>
      </w:r>
      <w:r w:rsidRPr="003E349A">
        <w:rPr>
          <w:rFonts w:ascii="Times New Roman" w:eastAsia="宋体" w:hAnsi="Times New Roman" w:cs="Times New Roman"/>
          <w:color w:val="000000" w:themeColor="text1"/>
        </w:rPr>
        <w:t xml:space="preserve"> C</w:t>
      </w:r>
      <w:r w:rsidRPr="003E349A">
        <w:rPr>
          <w:rFonts w:ascii="Times New Roman" w:eastAsia="宋体" w:hAnsi="Times New Roman" w:cs="Times New Roman"/>
          <w:color w:val="000000" w:themeColor="text1"/>
        </w:rPr>
        <w:tab/>
      </w:r>
      <w:r w:rsidRPr="003E349A">
        <w:rPr>
          <w:rFonts w:ascii="Times New Roman" w:eastAsia="宋体" w:hAnsi="Times New Roman" w:cs="Times New Roman"/>
          <w:color w:val="000000" w:themeColor="text1"/>
        </w:rPr>
        <w:tab/>
      </w:r>
      <w:r w:rsidRPr="003E349A">
        <w:rPr>
          <w:rFonts w:ascii="Times New Roman" w:eastAsia="宋体" w:hAnsi="Times New Roman" w:cs="Times New Roman" w:hint="eastAsia"/>
          <w:color w:val="000000" w:themeColor="text1"/>
        </w:rPr>
        <w:t xml:space="preserve">            </w:t>
      </w:r>
      <w:r w:rsidRPr="003E349A">
        <w:rPr>
          <w:rFonts w:ascii="Times New Roman" w:eastAsia="宋体" w:hAnsi="Times New Roman" w:cs="Times New Roman"/>
          <w:color w:val="000000" w:themeColor="text1"/>
        </w:rPr>
        <w:t xml:space="preserve">        D</w:t>
      </w:r>
    </w:p>
    <w:p w14:paraId="3F59FF14" w14:textId="77777777" w:rsidR="00025254" w:rsidRPr="003E349A" w:rsidRDefault="00000000">
      <w:pPr>
        <w:pStyle w:val="af3"/>
        <w:tabs>
          <w:tab w:val="clear" w:pos="420"/>
          <w:tab w:val="left" w:pos="310"/>
        </w:tabs>
        <w:spacing w:line="312" w:lineRule="auto"/>
        <w:ind w:left="440" w:hanging="44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D</w:t>
      </w:r>
      <w:r w:rsidRPr="003E349A">
        <w:rPr>
          <w:rFonts w:ascii="Times New Roman" w:eastAsia="宋体" w:hAnsi="Times New Roman" w:cs="Times New Roman"/>
          <w:color w:val="000000" w:themeColor="text1"/>
        </w:rPr>
        <w:t>．</w:t>
      </w:r>
    </w:p>
    <w:p w14:paraId="7A9B828C"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noProof/>
          <w:color w:val="000000" w:themeColor="text1"/>
        </w:rPr>
        <w:drawing>
          <wp:anchor distT="0" distB="0" distL="114300" distR="114300" simplePos="0" relativeHeight="251668480" behindDoc="0" locked="0" layoutInCell="1" allowOverlap="1" wp14:anchorId="793BBAEF" wp14:editId="037F66DA">
            <wp:simplePos x="0" y="0"/>
            <wp:positionH relativeFrom="column">
              <wp:posOffset>1880870</wp:posOffset>
            </wp:positionH>
            <wp:positionV relativeFrom="paragraph">
              <wp:posOffset>320040</wp:posOffset>
            </wp:positionV>
            <wp:extent cx="1778000" cy="1060450"/>
            <wp:effectExtent l="19050" t="0" r="0" b="0"/>
            <wp:wrapTopAndBottom/>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33" cstate="print"/>
                    <a:stretch>
                      <a:fillRect/>
                    </a:stretch>
                  </pic:blipFill>
                  <pic:spPr>
                    <a:xfrm>
                      <a:off x="0" y="0"/>
                      <a:ext cx="1778000" cy="1060450"/>
                    </a:xfrm>
                    <a:prstGeom prst="rect">
                      <a:avLst/>
                    </a:prstGeom>
                  </pic:spPr>
                </pic:pic>
              </a:graphicData>
            </a:graphic>
          </wp:anchor>
        </w:drawing>
      </w:r>
      <w:r w:rsidRPr="003E349A">
        <w:rPr>
          <w:rFonts w:ascii="Times New Roman" w:eastAsia="宋体" w:hAnsi="Times New Roman" w:cs="Times New Roman"/>
          <w:color w:val="000000" w:themeColor="text1"/>
        </w:rPr>
        <w:t>15</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·15</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7</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如图所示器材可用来研究电磁感应现象及判定感应电流方向．</w:t>
      </w:r>
      <w:r w:rsidRPr="003E349A">
        <w:rPr>
          <w:rFonts w:ascii="宋体" w:eastAsia="宋体" w:hAnsi="宋体" w:cs="宋体" w:hint="eastAsia"/>
          <w:color w:val="000000" w:themeColor="text1"/>
        </w:rPr>
        <w:tab/>
      </w:r>
    </w:p>
    <w:p w14:paraId="3AEC1E5C"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lastRenderedPageBreak/>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在给出的实物图中，用实线作为导线将实验仪器连成实验电路．</w:t>
      </w:r>
    </w:p>
    <w:p w14:paraId="0F557FAC"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将线圈</w:t>
      </w:r>
      <w:r w:rsidRPr="003E349A">
        <w:rPr>
          <w:rFonts w:ascii="Times New Roman" w:eastAsia="宋体" w:hAnsi="Times New Roman" w:cs="Times New Roman"/>
          <w:i/>
          <w:iCs/>
          <w:color w:val="000000" w:themeColor="text1"/>
        </w:rPr>
        <w:t>L</w:t>
      </w:r>
      <w:r w:rsidRPr="003E349A">
        <w:rPr>
          <w:rFonts w:ascii="Times New Roman" w:eastAsia="宋体" w:hAnsi="Times New Roman" w:cs="Times New Roman"/>
          <w:color w:val="000000" w:themeColor="text1"/>
          <w:vertAlign w:val="subscript"/>
        </w:rPr>
        <w:t>1</w:t>
      </w:r>
      <w:r w:rsidRPr="003E349A">
        <w:rPr>
          <w:rFonts w:ascii="宋体" w:eastAsia="宋体" w:hAnsi="宋体" w:cs="宋体" w:hint="eastAsia"/>
          <w:color w:val="000000" w:themeColor="text1"/>
        </w:rPr>
        <w:t>插人</w:t>
      </w:r>
      <w:r w:rsidRPr="003E349A">
        <w:rPr>
          <w:rFonts w:ascii="Times New Roman" w:eastAsia="宋体" w:hAnsi="Times New Roman" w:cs="Times New Roman"/>
          <w:i/>
          <w:iCs/>
          <w:color w:val="000000" w:themeColor="text1"/>
        </w:rPr>
        <w:t>L</w:t>
      </w:r>
      <w:r w:rsidRPr="003E349A">
        <w:rPr>
          <w:rFonts w:ascii="Times New Roman" w:eastAsia="宋体" w:hAnsi="Times New Roman" w:cs="Times New Roman"/>
          <w:color w:val="000000" w:themeColor="text1"/>
          <w:vertAlign w:val="subscript"/>
        </w:rPr>
        <w:t>2</w:t>
      </w:r>
      <w:r w:rsidRPr="003E349A">
        <w:rPr>
          <w:rFonts w:ascii="宋体" w:eastAsia="宋体" w:hAnsi="宋体" w:cs="宋体" w:hint="eastAsia"/>
          <w:color w:val="000000" w:themeColor="text1"/>
        </w:rPr>
        <w:t>中，合上开关，能使感应电流与原电流的绕行方向相同的实验操作是</w:t>
      </w:r>
    </w:p>
    <w:p w14:paraId="5E0FB190" w14:textId="77777777" w:rsidR="00025254" w:rsidRPr="003E349A" w:rsidRDefault="00000000">
      <w:pPr>
        <w:pStyle w:val="ABCD"/>
        <w:spacing w:line="312" w:lineRule="auto"/>
        <w:ind w:left="660" w:hanging="66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A</w:t>
      </w:r>
      <w:r w:rsidRPr="003E349A">
        <w:rPr>
          <w:rFonts w:ascii="宋体" w:eastAsia="宋体" w:hAnsi="宋体" w:cs="宋体" w:hint="eastAsia"/>
          <w:color w:val="000000" w:themeColor="text1"/>
        </w:rPr>
        <w:t>．插入软铁棒</w:t>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B</w:t>
      </w:r>
      <w:r w:rsidRPr="003E349A">
        <w:rPr>
          <w:rFonts w:ascii="宋体" w:eastAsia="宋体" w:hAnsi="宋体" w:cs="宋体" w:hint="eastAsia"/>
          <w:color w:val="000000" w:themeColor="text1"/>
        </w:rPr>
        <w:t>．拔出线圈</w:t>
      </w:r>
      <w:r w:rsidRPr="003E349A">
        <w:rPr>
          <w:rFonts w:ascii="Times New Roman" w:eastAsia="宋体" w:hAnsi="Times New Roman" w:cs="Times New Roman"/>
          <w:i/>
          <w:iCs/>
          <w:color w:val="000000" w:themeColor="text1"/>
        </w:rPr>
        <w:t>L</w:t>
      </w:r>
      <w:r w:rsidRPr="003E349A">
        <w:rPr>
          <w:rFonts w:ascii="Times New Roman" w:eastAsia="宋体" w:hAnsi="Times New Roman" w:cs="Times New Roman"/>
          <w:color w:val="000000" w:themeColor="text1"/>
          <w:vertAlign w:val="subscript"/>
        </w:rPr>
        <w:t>1</w:t>
      </w:r>
      <w:r w:rsidRPr="003E349A">
        <w:rPr>
          <w:rFonts w:ascii="宋体" w:eastAsia="宋体" w:hAnsi="宋体" w:cs="宋体"/>
          <w:color w:val="000000" w:themeColor="text1"/>
        </w:rPr>
        <w:t xml:space="preserve">       </w:t>
      </w:r>
      <w:r w:rsidRPr="003E349A">
        <w:rPr>
          <w:rFonts w:ascii="Times New Roman" w:eastAsia="宋体" w:hAnsi="Times New Roman" w:cs="Times New Roman" w:hint="eastAsia"/>
          <w:color w:val="000000" w:themeColor="text1"/>
        </w:rPr>
        <w:t>C</w:t>
      </w:r>
      <w:r w:rsidRPr="003E349A">
        <w:rPr>
          <w:rFonts w:ascii="宋体" w:eastAsia="宋体" w:hAnsi="宋体" w:cs="宋体" w:hint="eastAsia"/>
          <w:color w:val="000000" w:themeColor="text1"/>
        </w:rPr>
        <w:t>．使变阻器阻值变大</w:t>
      </w:r>
      <w:r w:rsidRPr="003E349A">
        <w:rPr>
          <w:rFonts w:ascii="宋体" w:eastAsia="宋体" w:hAnsi="宋体" w:cs="宋体" w:hint="eastAsia"/>
          <w:color w:val="000000" w:themeColor="text1"/>
        </w:rPr>
        <w:tab/>
      </w:r>
      <w:r w:rsidRPr="003E349A">
        <w:rPr>
          <w:rFonts w:ascii="宋体" w:eastAsia="宋体" w:hAnsi="宋体" w:cs="宋体"/>
          <w:color w:val="000000" w:themeColor="text1"/>
        </w:rPr>
        <w:t xml:space="preserve">   </w:t>
      </w:r>
      <w:r w:rsidRPr="003E349A">
        <w:rPr>
          <w:rFonts w:ascii="Times New Roman" w:eastAsia="宋体" w:hAnsi="Times New Roman" w:cs="Times New Roman" w:hint="eastAsia"/>
          <w:color w:val="000000" w:themeColor="text1"/>
        </w:rPr>
        <w:t>D</w:t>
      </w:r>
      <w:r w:rsidRPr="003E349A">
        <w:rPr>
          <w:rFonts w:ascii="宋体" w:eastAsia="宋体" w:hAnsi="宋体" w:cs="宋体" w:hint="eastAsia"/>
          <w:color w:val="000000" w:themeColor="text1"/>
        </w:rPr>
        <w:t>．断开开关</w:t>
      </w:r>
    </w:p>
    <w:p w14:paraId="1B1BD77A" w14:textId="77777777" w:rsidR="00025254" w:rsidRPr="003E349A" w:rsidRDefault="00000000">
      <w:pPr>
        <w:pStyle w:val="af3"/>
        <w:tabs>
          <w:tab w:val="clear" w:pos="420"/>
          <w:tab w:val="left" w:pos="310"/>
        </w:tabs>
        <w:spacing w:line="312" w:lineRule="auto"/>
        <w:ind w:left="440" w:hanging="44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）连接实验电路图如图所示</w:t>
      </w:r>
      <w:r w:rsidRPr="003E349A">
        <w:rPr>
          <w:rFonts w:ascii="Times New Roman" w:eastAsia="宋体" w:hAnsi="Times New Roman" w:cs="Times New Roman"/>
          <w:noProof/>
          <w:color w:val="000000" w:themeColor="text1"/>
        </w:rPr>
        <w:drawing>
          <wp:inline distT="0" distB="0" distL="0" distR="0" wp14:anchorId="49996EC5" wp14:editId="1E3B508A">
            <wp:extent cx="1443355" cy="935990"/>
            <wp:effectExtent l="19050" t="0" r="4445" b="0"/>
            <wp:docPr id="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
                    <pic:cNvPicPr>
                      <a:picLocks noChangeAspect="1"/>
                    </pic:cNvPicPr>
                  </pic:nvPicPr>
                  <pic:blipFill>
                    <a:blip r:embed="rId34" cstate="print"/>
                    <a:stretch>
                      <a:fillRect/>
                    </a:stretch>
                  </pic:blipFill>
                  <pic:spPr>
                    <a:xfrm>
                      <a:off x="0" y="0"/>
                      <a:ext cx="1443355" cy="935990"/>
                    </a:xfrm>
                    <a:prstGeom prst="rect">
                      <a:avLst/>
                    </a:prstGeom>
                    <a:noFill/>
                    <a:ln>
                      <a:noFill/>
                    </a:ln>
                  </pic:spPr>
                </pic:pic>
              </a:graphicData>
            </a:graphic>
          </wp:inline>
        </w:drawing>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BCD</w:t>
      </w:r>
      <w:r w:rsidRPr="003E349A">
        <w:rPr>
          <w:rFonts w:ascii="Times New Roman" w:eastAsia="宋体" w:hAnsi="Times New Roman" w:cs="Times New Roman"/>
          <w:color w:val="000000" w:themeColor="text1"/>
        </w:rPr>
        <w:t>．</w:t>
      </w:r>
    </w:p>
    <w:p w14:paraId="162627F5" w14:textId="77777777" w:rsidR="00025254" w:rsidRPr="003E349A" w:rsidRDefault="00025254">
      <w:pPr>
        <w:pStyle w:val="af3"/>
        <w:spacing w:line="312" w:lineRule="auto"/>
        <w:ind w:left="440" w:hanging="440"/>
        <w:outlineLvl w:val="9"/>
        <w:rPr>
          <w:rFonts w:ascii="Times New Roman" w:eastAsia="宋体" w:hAnsi="Times New Roman" w:cs="Times New Roman"/>
          <w:color w:val="000000" w:themeColor="text1"/>
        </w:rPr>
      </w:pPr>
    </w:p>
    <w:p w14:paraId="50D7A42A"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noProof/>
          <w:color w:val="000000" w:themeColor="text1"/>
        </w:rPr>
        <w:drawing>
          <wp:anchor distT="0" distB="0" distL="114300" distR="114300" simplePos="0" relativeHeight="251667456" behindDoc="0" locked="0" layoutInCell="1" allowOverlap="1" wp14:anchorId="648D70DB" wp14:editId="212F80A4">
            <wp:simplePos x="0" y="0"/>
            <wp:positionH relativeFrom="column">
              <wp:posOffset>2363470</wp:posOffset>
            </wp:positionH>
            <wp:positionV relativeFrom="paragraph">
              <wp:posOffset>1565910</wp:posOffset>
            </wp:positionV>
            <wp:extent cx="1187450" cy="680085"/>
            <wp:effectExtent l="19050" t="0" r="0" b="0"/>
            <wp:wrapTopAndBottom/>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35" cstate="print"/>
                    <a:stretch>
                      <a:fillRect/>
                    </a:stretch>
                  </pic:blipFill>
                  <pic:spPr>
                    <a:xfrm>
                      <a:off x="0" y="0"/>
                      <a:ext cx="1187450" cy="680085"/>
                    </a:xfrm>
                    <a:prstGeom prst="rect">
                      <a:avLst/>
                    </a:prstGeom>
                  </pic:spPr>
                </pic:pic>
              </a:graphicData>
            </a:graphic>
          </wp:anchor>
        </w:drawing>
      </w:r>
      <w:r w:rsidRPr="003E349A">
        <w:rPr>
          <w:rFonts w:ascii="Times New Roman" w:eastAsia="宋体" w:hAnsi="Times New Roman" w:cs="Times New Roman"/>
          <w:color w:val="000000" w:themeColor="text1"/>
        </w:rPr>
        <w:t>16</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·16</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6</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如图所示为一实验小车中利用光电脉冲测量车速和行程的装置的示意图，</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为光源，</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为光电接收器，</w:t>
      </w:r>
      <w:r w:rsidRPr="003E349A">
        <w:rPr>
          <w:rFonts w:ascii="Times New Roman" w:eastAsia="宋体" w:hAnsi="Times New Roman" w:cs="Times New Roman"/>
          <w:i/>
          <w:iCs/>
          <w:color w:val="000000" w:themeColor="text1"/>
        </w:rPr>
        <w:t>A</w:t>
      </w:r>
      <w:r w:rsidRPr="003E349A">
        <w:rPr>
          <w:rFonts w:ascii="Times New Roman" w:eastAsia="宋体" w:hAnsi="Times New Roman" w:cs="Times New Roman" w:hint="eastAsia"/>
          <w:i/>
          <w:iCs/>
          <w:color w:val="000000" w:themeColor="text1"/>
        </w:rPr>
        <w:t>、</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均固定在车身上，</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为小车的车轮，</w:t>
      </w:r>
      <w:r w:rsidRPr="003E349A">
        <w:rPr>
          <w:rFonts w:ascii="Times New Roman" w:eastAsia="宋体" w:hAnsi="Times New Roman" w:cs="Times New Roman"/>
          <w:i/>
          <w:iCs/>
          <w:color w:val="000000" w:themeColor="text1"/>
        </w:rPr>
        <w:t>D</w:t>
      </w:r>
      <w:r w:rsidRPr="003E349A">
        <w:rPr>
          <w:rFonts w:ascii="宋体" w:eastAsia="宋体" w:hAnsi="宋体" w:cs="宋体" w:hint="eastAsia"/>
          <w:color w:val="000000" w:themeColor="text1"/>
        </w:rPr>
        <w:t>为与</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同轴相连的齿轮，车轮转动时，</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发出的光束通过旋转齿轮上齿的间隙后变成脉冲光信号，被</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接收并转换成电信号，由电子电路记录和显示．若实验显示单位时间内的脉冲数为</w:t>
      </w:r>
      <w:r w:rsidRPr="003E349A">
        <w:rPr>
          <w:rFonts w:ascii="Times New Roman" w:eastAsia="宋体" w:hAnsi="Times New Roman" w:cs="Times New Roman"/>
          <w:i/>
          <w:iCs/>
          <w:color w:val="000000" w:themeColor="text1"/>
        </w:rPr>
        <w:t>n</w:t>
      </w:r>
      <w:r w:rsidRPr="003E349A">
        <w:rPr>
          <w:rFonts w:ascii="宋体" w:eastAsia="宋体" w:hAnsi="宋体" w:cs="宋体" w:hint="eastAsia"/>
          <w:color w:val="000000" w:themeColor="text1"/>
        </w:rPr>
        <w:t>，累计脉冲数为</w:t>
      </w:r>
      <w:r w:rsidRPr="003E349A">
        <w:rPr>
          <w:rFonts w:ascii="Times New Roman" w:eastAsia="宋体" w:hAnsi="Times New Roman" w:cs="Times New Roman"/>
          <w:i/>
          <w:iCs/>
          <w:color w:val="000000" w:themeColor="text1"/>
        </w:rPr>
        <w:t>N</w:t>
      </w:r>
      <w:r w:rsidRPr="003E349A">
        <w:rPr>
          <w:rFonts w:ascii="宋体" w:eastAsia="宋体" w:hAnsi="宋体" w:cs="宋体" w:hint="eastAsia"/>
          <w:color w:val="000000" w:themeColor="text1"/>
        </w:rPr>
        <w:t>，则要测出小车的速度和行程还必须测量的物理量或数据是</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；小车速度的表达式</w:t>
      </w:r>
      <w:r w:rsidRPr="003E349A">
        <w:rPr>
          <w:rFonts w:ascii="Palatino Linotype" w:eastAsia="宋体" w:hAnsi="Palatino Linotype" w:cs="Times New Roman"/>
          <w:i/>
          <w:color w:val="000000" w:themeColor="text1"/>
          <w:szCs w:val="21"/>
        </w:rPr>
        <w:t>v =</w:t>
      </w:r>
      <w:r w:rsidRPr="003E349A">
        <w:rPr>
          <w:rFonts w:ascii="Palatino Linotype" w:eastAsia="宋体" w:hAnsi="Palatino Linotype" w:cs="Times New Roman" w:hint="eastAsia"/>
          <w:color w:val="000000" w:themeColor="text1"/>
          <w:szCs w:val="21"/>
          <w:u w:val="single"/>
        </w:rPr>
        <w:t xml:space="preserve">                </w:t>
      </w:r>
      <w:r w:rsidRPr="003E349A">
        <w:rPr>
          <w:rFonts w:ascii="宋体" w:eastAsia="宋体" w:hAnsi="宋体" w:cs="宋体" w:hint="eastAsia"/>
          <w:color w:val="000000" w:themeColor="text1"/>
        </w:rPr>
        <w:t>；行程的表达式为</w:t>
      </w:r>
      <w:r w:rsidRPr="003E349A">
        <w:rPr>
          <w:rFonts w:ascii="Times New Roman" w:eastAsia="宋体" w:hAnsi="Times New Roman" w:cs="Times New Roman"/>
          <w:i/>
          <w:iCs/>
          <w:color w:val="000000" w:themeColor="text1"/>
        </w:rPr>
        <w:t xml:space="preserve">s </w:t>
      </w:r>
      <w:r w:rsidRPr="003E349A">
        <w:rPr>
          <w:rFonts w:ascii="Times New Roman" w:eastAsia="宋体" w:hAnsi="Times New Roman" w:cs="Times New Roman"/>
          <w:color w:val="000000" w:themeColor="text1"/>
        </w:rPr>
        <w:t>=</w:t>
      </w:r>
      <w:r w:rsidRPr="003E349A">
        <w:rPr>
          <w:rFonts w:ascii="Times New Roman" w:eastAsia="宋体" w:hAnsi="Times New Roman" w:cs="Times New Roman" w:hint="eastAsia"/>
          <w:color w:val="000000" w:themeColor="text1"/>
          <w:u w:val="single"/>
        </w:rPr>
        <w:t xml:space="preserve">                </w:t>
      </w:r>
      <w:r w:rsidRPr="003E349A">
        <w:rPr>
          <w:rFonts w:ascii="宋体" w:eastAsia="宋体" w:hAnsi="宋体" w:cs="宋体" w:hint="eastAsia"/>
          <w:color w:val="000000" w:themeColor="text1"/>
        </w:rPr>
        <w:t>．</w:t>
      </w:r>
    </w:p>
    <w:p w14:paraId="7BC1C801" w14:textId="77777777" w:rsidR="00025254" w:rsidRPr="003E349A" w:rsidRDefault="00000000">
      <w:pPr>
        <w:pStyle w:val="1"/>
        <w:spacing w:line="312" w:lineRule="auto"/>
        <w:rPr>
          <w:rFonts w:ascii="宋体" w:eastAsia="宋体" w:hAnsi="宋体" w:cs="宋体" w:hint="eastAsia"/>
          <w:color w:val="000000" w:themeColor="text1"/>
        </w:rPr>
      </w:pPr>
      <w:r w:rsidRPr="003E349A">
        <w:rPr>
          <w:rFonts w:ascii="宋体" w:eastAsia="宋体" w:hAnsi="宋体" w:cs="宋体" w:hint="eastAsia"/>
          <w:color w:val="000000" w:themeColor="text1"/>
        </w:rPr>
        <w:tab/>
      </w:r>
    </w:p>
    <w:p w14:paraId="5422CC04" w14:textId="0AC7E684" w:rsidR="00025254" w:rsidRPr="003E349A" w:rsidRDefault="00000000">
      <w:pPr>
        <w:pStyle w:val="af3"/>
        <w:tabs>
          <w:tab w:val="clear" w:pos="420"/>
          <w:tab w:val="left" w:pos="310"/>
        </w:tabs>
        <w:spacing w:line="312" w:lineRule="auto"/>
        <w:ind w:left="440" w:hanging="44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【答案】车轮半径</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hint="eastAsia"/>
          <w:color w:val="000000" w:themeColor="text1"/>
        </w:rPr>
        <w:t>和齿轮的齿数</w:t>
      </w:r>
      <w:r w:rsidRPr="003E349A">
        <w:rPr>
          <w:rFonts w:ascii="Times New Roman" w:eastAsia="宋体" w:hAnsi="Times New Roman" w:cs="Times New Roman"/>
          <w:i/>
          <w:iCs/>
          <w:color w:val="000000" w:themeColor="text1"/>
        </w:rPr>
        <w:t>p</w:t>
      </w:r>
      <w:r w:rsidRPr="003E349A">
        <w:rPr>
          <w:rFonts w:ascii="Times New Roman" w:eastAsia="宋体" w:hAnsi="Times New Roman" w:cs="Times New Roman" w:hint="eastAsia"/>
          <w:color w:val="000000" w:themeColor="text1"/>
        </w:rPr>
        <w:t>；</w:t>
      </w:r>
      <w:r w:rsidR="00DA4E99" w:rsidRPr="003E349A">
        <w:rPr>
          <w:rFonts w:ascii="Times New Roman" w:eastAsia="宋体" w:hAnsi="Times New Roman" w:cs="Times New Roman" w:hint="eastAsia"/>
          <w:i/>
          <w:iCs/>
          <w:color w:val="000000" w:themeColor="text1"/>
          <w:position w:val="-28"/>
        </w:rPr>
        <w:object w:dxaOrig="620" w:dyaOrig="660" w14:anchorId="3666C974">
          <v:shape id="_x0000_i1038" type="#_x0000_t75" style="width:31.15pt;height:33.4pt" o:ole="">
            <v:imagedata r:id="rId36" o:title=""/>
          </v:shape>
          <o:OLEObject Type="Embed" ProgID="Equation.DSMT4" ShapeID="_x0000_i1038" DrawAspect="Content" ObjectID="_1801057246" r:id="rId37"/>
        </w:object>
      </w:r>
      <w:r w:rsidRPr="003E349A">
        <w:rPr>
          <w:rFonts w:ascii="Times New Roman" w:eastAsia="宋体" w:hAnsi="Times New Roman" w:cs="Times New Roman" w:hint="eastAsia"/>
          <w:color w:val="000000" w:themeColor="text1"/>
        </w:rPr>
        <w:t>；</w:t>
      </w:r>
      <w:r w:rsidR="00DA4E99" w:rsidRPr="003E349A">
        <w:rPr>
          <w:rFonts w:ascii="Times New Roman" w:eastAsia="宋体" w:hAnsi="Times New Roman" w:cs="Times New Roman" w:hint="eastAsia"/>
          <w:i/>
          <w:iCs/>
          <w:color w:val="000000" w:themeColor="text1"/>
          <w:position w:val="-28"/>
        </w:rPr>
        <w:object w:dxaOrig="700" w:dyaOrig="660" w14:anchorId="204B319F">
          <v:shape id="_x0000_i1040" type="#_x0000_t75" style="width:34.9pt;height:33.4pt" o:ole="">
            <v:imagedata r:id="rId38" o:title=""/>
          </v:shape>
          <o:OLEObject Type="Embed" ProgID="Equation.DSMT4" ShapeID="_x0000_i1040" DrawAspect="Content" ObjectID="_1801057247" r:id="rId39"/>
        </w:object>
      </w:r>
      <w:r w:rsidRPr="003E349A">
        <w:rPr>
          <w:rFonts w:ascii="Times New Roman" w:eastAsia="宋体" w:hAnsi="Times New Roman" w:cs="Times New Roman" w:hint="eastAsia"/>
          <w:i/>
          <w:iCs/>
          <w:color w:val="000000" w:themeColor="text1"/>
        </w:rPr>
        <w:t>．</w:t>
      </w:r>
    </w:p>
    <w:p w14:paraId="55F9A6D2"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17</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·17</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8</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有一组同学对温度计进行专题研究．他们通过查阅资料得知</w:t>
      </w:r>
      <w:r w:rsidRPr="003E349A">
        <w:rPr>
          <w:rFonts w:ascii="Times New Roman" w:eastAsia="宋体" w:hAnsi="Times New Roman" w:cs="Times New Roman"/>
          <w:color w:val="000000" w:themeColor="text1"/>
        </w:rPr>
        <w:t>17</w:t>
      </w:r>
      <w:r w:rsidRPr="003E349A">
        <w:rPr>
          <w:rFonts w:ascii="宋体" w:eastAsia="宋体" w:hAnsi="宋体" w:cs="宋体" w:hint="eastAsia"/>
          <w:color w:val="000000" w:themeColor="text1"/>
        </w:rPr>
        <w:t>世纪时伽利略曾设计过一个温度计，其结构为：一麦秆粗细的玻璃管，一端与一鸡蛋大小的玻璃泡相连，另一端竖直插在水槽中，并使玻璃管内吸入一段水柱，根据管中水柱高度的变化可测出相应的温度，为了研究“伽利略温度计”，同学们按照资料中的描述自制了如图所示的测温装置，图中</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为一小塑料瓶，</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为一吸管，通过软木塞与</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连通，管的下端竖直插在大水槽中，使管内外水面有一高度差</w:t>
      </w:r>
      <w:r w:rsidRPr="003E349A">
        <w:rPr>
          <w:rFonts w:ascii="Times New Roman" w:eastAsia="宋体" w:hAnsi="Times New Roman" w:cs="Times New Roman"/>
          <w:i/>
          <w:iCs/>
          <w:color w:val="000000" w:themeColor="text1"/>
        </w:rPr>
        <w:t>h</w:t>
      </w:r>
      <w:r w:rsidRPr="003E349A">
        <w:rPr>
          <w:rFonts w:ascii="宋体" w:eastAsia="宋体" w:hAnsi="宋体" w:cs="宋体" w:hint="eastAsia"/>
          <w:color w:val="000000" w:themeColor="text1"/>
        </w:rPr>
        <w:t>．然后进行实验研究：</w:t>
      </w:r>
    </w:p>
    <w:p w14:paraId="6581994F" w14:textId="77777777" w:rsidR="00025254" w:rsidRPr="003E349A" w:rsidRDefault="00000000">
      <w:pPr>
        <w:pStyle w:val="af3"/>
        <w:spacing w:line="312" w:lineRule="auto"/>
        <w:ind w:left="440" w:hanging="440"/>
        <w:jc w:val="center"/>
        <w:outlineLvl w:val="9"/>
        <w:rPr>
          <w:rFonts w:ascii="宋体" w:eastAsia="宋体" w:hAnsi="宋体" w:cs="宋体" w:hint="eastAsia"/>
          <w:color w:val="000000" w:themeColor="text1"/>
        </w:rPr>
      </w:pPr>
      <w:r w:rsidRPr="003E349A">
        <w:rPr>
          <w:rFonts w:ascii="宋体" w:eastAsia="宋体" w:hAnsi="宋体" w:cs="宋体" w:hint="eastAsia"/>
          <w:noProof/>
          <w:color w:val="000000" w:themeColor="text1"/>
        </w:rPr>
        <w:drawing>
          <wp:inline distT="35560" distB="35560" distL="35560" distR="35560" wp14:anchorId="7FBB695D" wp14:editId="53C6155C">
            <wp:extent cx="560705" cy="1341120"/>
            <wp:effectExtent l="0" t="0" r="10795" b="1143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40" cstate="print"/>
                    <a:stretch>
                      <a:fillRect/>
                    </a:stretch>
                  </pic:blipFill>
                  <pic:spPr>
                    <a:xfrm>
                      <a:off x="0" y="0"/>
                      <a:ext cx="560705" cy="1341120"/>
                    </a:xfrm>
                    <a:prstGeom prst="rect">
                      <a:avLst/>
                    </a:prstGeom>
                  </pic:spPr>
                </pic:pic>
              </a:graphicData>
            </a:graphic>
          </wp:inline>
        </w:drawing>
      </w:r>
    </w:p>
    <w:p w14:paraId="37E34F6E"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在不同温度下分别测出对应的水柱高度</w:t>
      </w:r>
      <w:r w:rsidRPr="003E349A">
        <w:rPr>
          <w:rFonts w:ascii="Times New Roman" w:eastAsia="宋体" w:hAnsi="Times New Roman" w:cs="Times New Roman"/>
          <w:i/>
          <w:iCs/>
          <w:color w:val="000000" w:themeColor="text1"/>
        </w:rPr>
        <w:t>h</w:t>
      </w:r>
      <w:r w:rsidRPr="003E349A">
        <w:rPr>
          <w:rFonts w:ascii="宋体" w:eastAsia="宋体" w:hAnsi="宋体" w:cs="宋体" w:hint="eastAsia"/>
          <w:color w:val="000000" w:themeColor="text1"/>
        </w:rPr>
        <w:t>，记录的实验数据如下表所示：</w:t>
      </w:r>
    </w:p>
    <w:tbl>
      <w:tblPr>
        <w:tblW w:w="4568" w:type="dxa"/>
        <w:jc w:val="center"/>
        <w:tblLook w:val="04A0" w:firstRow="1" w:lastRow="0" w:firstColumn="1" w:lastColumn="0" w:noHBand="0" w:noVBand="1"/>
      </w:tblPr>
      <w:tblGrid>
        <w:gridCol w:w="996"/>
        <w:gridCol w:w="737"/>
        <w:gridCol w:w="567"/>
        <w:gridCol w:w="567"/>
        <w:gridCol w:w="567"/>
        <w:gridCol w:w="567"/>
        <w:gridCol w:w="567"/>
      </w:tblGrid>
      <w:tr w:rsidR="003E349A" w:rsidRPr="003E349A" w14:paraId="50453607" w14:textId="77777777">
        <w:trPr>
          <w:trHeight w:val="293"/>
          <w:jc w:val="center"/>
        </w:trPr>
        <w:tc>
          <w:tcPr>
            <w:tcW w:w="99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66AFFBC" w14:textId="77777777" w:rsidR="00025254" w:rsidRPr="003E349A" w:rsidRDefault="00000000">
            <w:pPr>
              <w:pStyle w:val="af5"/>
              <w:spacing w:line="312" w:lineRule="auto"/>
              <w:rPr>
                <w:rFonts w:ascii="宋体" w:eastAsia="宋体" w:hAnsi="宋体" w:cs="宋体" w:hint="eastAsia"/>
                <w:color w:val="000000" w:themeColor="text1"/>
              </w:rPr>
            </w:pPr>
            <w:r w:rsidRPr="003E349A">
              <w:rPr>
                <w:rFonts w:ascii="宋体" w:eastAsia="宋体" w:hAnsi="宋体" w:cs="宋体" w:hint="eastAsia"/>
                <w:color w:val="000000" w:themeColor="text1"/>
              </w:rPr>
              <w:t>温度</w:t>
            </w:r>
            <w:r w:rsidRPr="003E349A">
              <w:rPr>
                <w:rFonts w:ascii="宋体" w:eastAsia="宋体" w:hAnsi="宋体" w:cs="宋体"/>
                <w:color w:val="000000" w:themeColor="text1"/>
              </w:rPr>
              <w:t>/</w:t>
            </w:r>
            <w:r w:rsidRPr="003E349A">
              <w:rPr>
                <w:rFonts w:ascii="宋体" w:eastAsia="宋体" w:hAnsi="宋体" w:cs="宋体" w:hint="eastAsia"/>
                <w:color w:val="000000" w:themeColor="text1"/>
              </w:rPr>
              <w:t>℃</w:t>
            </w:r>
          </w:p>
        </w:tc>
        <w:tc>
          <w:tcPr>
            <w:tcW w:w="7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1E1A1CA" w14:textId="77777777" w:rsidR="00025254" w:rsidRPr="003E349A" w:rsidRDefault="00000000">
            <w:pPr>
              <w:pStyle w:val="af5"/>
              <w:spacing w:line="312" w:lineRule="auto"/>
              <w:rPr>
                <w:rFonts w:ascii="宋体" w:eastAsia="宋体" w:hAnsi="宋体" w:cs="宋体" w:hint="eastAsia"/>
                <w:color w:val="000000" w:themeColor="text1"/>
              </w:rPr>
            </w:pPr>
            <w:r w:rsidRPr="003E349A">
              <w:rPr>
                <w:rFonts w:ascii="Times New Roman" w:eastAsia="宋体" w:hAnsi="Times New Roman" w:cs="Times New Roman"/>
                <w:color w:val="000000" w:themeColor="text1"/>
              </w:rPr>
              <w:t>17</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808C20F" w14:textId="77777777" w:rsidR="00025254" w:rsidRPr="003E349A" w:rsidRDefault="00000000">
            <w:pPr>
              <w:pStyle w:val="af5"/>
              <w:spacing w:line="312" w:lineRule="auto"/>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19</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309A713"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21</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45B2D7D"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23</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8ECE6FB"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25</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3662279"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27</w:t>
            </w:r>
          </w:p>
        </w:tc>
      </w:tr>
      <w:tr w:rsidR="003E349A" w:rsidRPr="003E349A" w14:paraId="18193F72" w14:textId="77777777">
        <w:trPr>
          <w:trHeight w:val="293"/>
          <w:jc w:val="center"/>
        </w:trPr>
        <w:tc>
          <w:tcPr>
            <w:tcW w:w="99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A367B9E" w14:textId="77777777" w:rsidR="00025254" w:rsidRPr="003E349A" w:rsidRDefault="00000000">
            <w:pPr>
              <w:pStyle w:val="af5"/>
              <w:spacing w:line="312" w:lineRule="auto"/>
              <w:rPr>
                <w:rFonts w:ascii="宋体" w:eastAsia="宋体" w:hAnsi="宋体" w:cs="宋体" w:hint="eastAsia"/>
                <w:color w:val="000000" w:themeColor="text1"/>
              </w:rPr>
            </w:pPr>
            <w:r w:rsidRPr="003E349A">
              <w:rPr>
                <w:rFonts w:ascii="Times New Roman" w:eastAsia="宋体" w:hAnsi="Times New Roman" w:cs="Times New Roman"/>
                <w:i/>
                <w:iCs/>
                <w:color w:val="000000" w:themeColor="text1"/>
              </w:rPr>
              <w:t>h/</w:t>
            </w:r>
            <w:r w:rsidRPr="003E349A">
              <w:rPr>
                <w:rFonts w:ascii="Times New Roman" w:eastAsia="宋体" w:hAnsi="Times New Roman" w:cs="Times New Roman"/>
                <w:color w:val="000000" w:themeColor="text1"/>
              </w:rPr>
              <w:t>cm</w:t>
            </w:r>
          </w:p>
        </w:tc>
        <w:tc>
          <w:tcPr>
            <w:tcW w:w="7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7312467"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30.0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34E729C"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24.9</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38FB9CA"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19.7</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BD76288"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14.6</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0EBE7AE"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9.4</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523C3BF" w14:textId="77777777" w:rsidR="00025254" w:rsidRPr="003E349A" w:rsidRDefault="00000000">
            <w:pPr>
              <w:pStyle w:val="af5"/>
              <w:spacing w:line="312" w:lineRule="auto"/>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4.2</w:t>
            </w:r>
          </w:p>
        </w:tc>
      </w:tr>
      <w:tr w:rsidR="003E349A" w:rsidRPr="003E349A" w14:paraId="5D0E5963" w14:textId="77777777">
        <w:trPr>
          <w:trHeight w:val="286"/>
          <w:jc w:val="center"/>
        </w:trPr>
        <w:tc>
          <w:tcPr>
            <w:tcW w:w="1733"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BA3AFB7" w14:textId="77777777" w:rsidR="00025254" w:rsidRPr="003E349A" w:rsidRDefault="00000000">
            <w:pPr>
              <w:pStyle w:val="af5"/>
              <w:spacing w:line="312" w:lineRule="auto"/>
              <w:rPr>
                <w:rFonts w:ascii="宋体" w:eastAsia="宋体" w:hAnsi="宋体" w:cs="宋体" w:hint="eastAsia"/>
                <w:color w:val="000000" w:themeColor="text1"/>
              </w:rPr>
            </w:pPr>
            <w:r w:rsidRPr="003E349A">
              <w:rPr>
                <w:rFonts w:ascii="Times New Roman" w:eastAsia="宋体" w:hAnsi="Times New Roman" w:cs="Times New Roman"/>
                <w:i/>
                <w:iCs/>
                <w:color w:val="000000" w:themeColor="text1"/>
              </w:rPr>
              <w:t>Δh=h</w:t>
            </w:r>
            <w:r w:rsidRPr="003E349A">
              <w:rPr>
                <w:rFonts w:ascii="Times New Roman" w:eastAsia="宋体" w:hAnsi="Times New Roman" w:cs="Times New Roman"/>
                <w:i/>
                <w:iCs/>
                <w:color w:val="000000" w:themeColor="text1"/>
                <w:vertAlign w:val="subscript"/>
              </w:rPr>
              <w:t>n-</w:t>
            </w:r>
            <w:r w:rsidRPr="003E349A">
              <w:rPr>
                <w:rFonts w:ascii="Times New Roman" w:eastAsia="宋体" w:hAnsi="Times New Roman" w:cs="Times New Roman"/>
                <w:color w:val="000000" w:themeColor="text1"/>
                <w:vertAlign w:val="subscript"/>
              </w:rPr>
              <w:t>1</w:t>
            </w:r>
            <w:r w:rsidRPr="003E349A">
              <w:rPr>
                <w:rFonts w:ascii="Times New Roman" w:eastAsia="宋体" w:hAnsi="Times New Roman" w:cs="Times New Roman"/>
                <w:i/>
                <w:iCs/>
                <w:color w:val="000000" w:themeColor="text1"/>
              </w:rPr>
              <w:t>-h</w:t>
            </w:r>
            <w:r w:rsidRPr="003E349A">
              <w:rPr>
                <w:rFonts w:ascii="Times New Roman" w:eastAsia="宋体" w:hAnsi="Times New Roman" w:cs="Times New Roman"/>
                <w:i/>
                <w:iCs/>
                <w:color w:val="000000" w:themeColor="text1"/>
                <w:vertAlign w:val="subscript"/>
              </w:rPr>
              <w:t>n</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198B4E7" w14:textId="77777777" w:rsidR="00025254" w:rsidRPr="003E349A" w:rsidRDefault="00000000">
            <w:pPr>
              <w:pStyle w:val="af5"/>
              <w:spacing w:line="312" w:lineRule="auto"/>
              <w:rPr>
                <w:rFonts w:ascii="宋体" w:eastAsia="宋体" w:hAnsi="宋体" w:cs="宋体" w:hint="eastAsia"/>
                <w:color w:val="000000" w:themeColor="text1"/>
                <w:vertAlign w:val="subscript"/>
              </w:rPr>
            </w:pPr>
            <w:r w:rsidRPr="003E349A">
              <w:rPr>
                <w:rFonts w:ascii="Times New Roman" w:eastAsia="宋体" w:hAnsi="Times New Roman" w:cs="Times New Roman" w:hint="eastAsia"/>
                <w:color w:val="000000" w:themeColor="text1"/>
              </w:rPr>
              <w:t>5.1</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A60EF51" w14:textId="77777777" w:rsidR="00025254" w:rsidRPr="003E349A" w:rsidRDefault="00025254">
            <w:pPr>
              <w:pStyle w:val="af5"/>
              <w:spacing w:line="312" w:lineRule="auto"/>
              <w:rPr>
                <w:rFonts w:ascii="Times New Roman" w:eastAsia="宋体" w:hAnsi="Times New Roman" w:cs="Times New Roman"/>
                <w:color w:val="000000" w:themeColor="text1"/>
              </w:rPr>
            </w:pP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3C9B165" w14:textId="77777777" w:rsidR="00025254" w:rsidRPr="003E349A" w:rsidRDefault="00025254">
            <w:pPr>
              <w:pStyle w:val="af5"/>
              <w:spacing w:line="312" w:lineRule="auto"/>
              <w:rPr>
                <w:rFonts w:ascii="Times New Roman" w:eastAsia="宋体" w:hAnsi="Times New Roman" w:cs="Times New Roman"/>
                <w:color w:val="000000" w:themeColor="text1"/>
              </w:rPr>
            </w:pP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BA747A9" w14:textId="77777777" w:rsidR="00025254" w:rsidRPr="003E349A" w:rsidRDefault="00025254">
            <w:pPr>
              <w:pStyle w:val="af5"/>
              <w:spacing w:line="312" w:lineRule="auto"/>
              <w:rPr>
                <w:rFonts w:ascii="Times New Roman" w:eastAsia="宋体" w:hAnsi="Times New Roman" w:cs="Times New Roman"/>
                <w:color w:val="000000" w:themeColor="text1"/>
              </w:rPr>
            </w:pP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B74DB50" w14:textId="77777777" w:rsidR="00025254" w:rsidRPr="003E349A" w:rsidRDefault="00025254">
            <w:pPr>
              <w:pStyle w:val="af5"/>
              <w:spacing w:line="312" w:lineRule="auto"/>
              <w:rPr>
                <w:rFonts w:ascii="Times New Roman" w:eastAsia="宋体" w:hAnsi="Times New Roman" w:cs="Times New Roman"/>
                <w:color w:val="000000" w:themeColor="text1"/>
              </w:rPr>
            </w:pPr>
          </w:p>
        </w:tc>
      </w:tr>
    </w:tbl>
    <w:p w14:paraId="0A881631"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t>根据表中数据计算相邻两次测量水柱的高度差，并填入表内的空格，由此可得结论：</w:t>
      </w:r>
    </w:p>
    <w:p w14:paraId="21C80682"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color w:val="000000" w:themeColor="text1"/>
        </w:rPr>
        <w:t>①</w:t>
      </w:r>
      <w:r w:rsidRPr="003E349A">
        <w:rPr>
          <w:rFonts w:ascii="宋体" w:eastAsia="宋体" w:hAnsi="宋体" w:cs="宋体" w:hint="eastAsia"/>
          <w:color w:val="000000" w:themeColor="text1"/>
        </w:rPr>
        <w:t>当温度升高时，管内水柱高度</w:t>
      </w:r>
      <w:r w:rsidRPr="003E349A">
        <w:rPr>
          <w:rFonts w:ascii="Times New Roman" w:eastAsia="宋体" w:hAnsi="Times New Roman" w:cs="Times New Roman"/>
          <w:i/>
          <w:iCs/>
          <w:color w:val="000000" w:themeColor="text1"/>
        </w:rPr>
        <w:t>h</w:t>
      </w:r>
      <w:r w:rsidRPr="003E349A">
        <w:rPr>
          <w:rFonts w:ascii="宋体" w:eastAsia="宋体" w:hAnsi="宋体" w:cs="宋体" w:hint="eastAsia"/>
          <w:color w:val="000000" w:themeColor="text1"/>
        </w:rPr>
        <w:t>将</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（填：变大，变小，不变）；</w:t>
      </w:r>
    </w:p>
    <w:p w14:paraId="11AE5F41"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lastRenderedPageBreak/>
        <w:tab/>
      </w:r>
      <w:r w:rsidRPr="003E349A">
        <w:rPr>
          <w:rFonts w:ascii="宋体" w:eastAsia="宋体" w:hAnsi="宋体" w:cs="宋体" w:hint="eastAsia"/>
          <w:color w:val="000000" w:themeColor="text1"/>
        </w:rPr>
        <w:tab/>
      </w:r>
      <w:r w:rsidRPr="003E349A">
        <w:rPr>
          <w:rFonts w:ascii="Times New Roman" w:eastAsia="宋体" w:hAnsi="Times New Roman" w:cs="Times New Roman"/>
          <w:color w:val="000000" w:themeColor="text1"/>
        </w:rPr>
        <w:t>②</w:t>
      </w:r>
      <w:r w:rsidRPr="003E349A">
        <w:rPr>
          <w:rFonts w:ascii="宋体" w:eastAsia="宋体" w:hAnsi="宋体" w:cs="宋体" w:hint="eastAsia"/>
          <w:color w:val="000000" w:themeColor="text1"/>
        </w:rPr>
        <w:t>水柱高度</w:t>
      </w:r>
      <w:r w:rsidRPr="003E349A">
        <w:rPr>
          <w:rFonts w:ascii="Times New Roman" w:eastAsia="宋体" w:hAnsi="Times New Roman" w:cs="Times New Roman"/>
          <w:i/>
          <w:iCs/>
          <w:color w:val="000000" w:themeColor="text1"/>
        </w:rPr>
        <w:t>h</w:t>
      </w:r>
      <w:r w:rsidRPr="003E349A">
        <w:rPr>
          <w:rFonts w:ascii="宋体" w:eastAsia="宋体" w:hAnsi="宋体" w:cs="宋体" w:hint="eastAsia"/>
          <w:color w:val="000000" w:themeColor="text1"/>
        </w:rPr>
        <w:t>随温度的变化而</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（填：均匀，不均匀）变化；试从理论上分析并证明结</w:t>
      </w:r>
    </w:p>
    <w:p w14:paraId="6988F2AA" w14:textId="77777777" w:rsidR="00025254" w:rsidRPr="003E349A" w:rsidRDefault="00000000">
      <w:pPr>
        <w:pStyle w:val="af3"/>
        <w:spacing w:line="312" w:lineRule="auto"/>
        <w:ind w:leftChars="200" w:left="440" w:firstLineChars="0" w:firstLine="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论</w:t>
      </w:r>
      <w:r w:rsidRPr="003E349A">
        <w:rPr>
          <w:rFonts w:ascii="Times New Roman" w:eastAsia="宋体" w:hAnsi="Times New Roman" w:cs="Times New Roman"/>
          <w:color w:val="000000" w:themeColor="text1"/>
        </w:rPr>
        <w:t>②</w:t>
      </w:r>
      <w:r w:rsidRPr="003E349A">
        <w:rPr>
          <w:rFonts w:ascii="宋体" w:eastAsia="宋体" w:hAnsi="宋体" w:cs="宋体" w:hint="eastAsia"/>
          <w:color w:val="000000" w:themeColor="text1"/>
        </w:rPr>
        <w:t>的正确性（提示：管内水柱产生的压强远远小于一个大气压）：</w:t>
      </w:r>
      <w:r w:rsidRPr="003E349A">
        <w:rPr>
          <w:rFonts w:ascii="宋体" w:eastAsia="宋体" w:hAnsi="宋体" w:cs="宋体"/>
          <w:color w:val="000000" w:themeColor="text1"/>
          <w:u w:val="single"/>
        </w:rPr>
        <w:t xml:space="preserve"> </w:t>
      </w:r>
      <w:r w:rsidRPr="003E349A">
        <w:rPr>
          <w:rFonts w:ascii="宋体" w:eastAsia="宋体" w:hAnsi="宋体" w:cs="宋体" w:hint="eastAsia"/>
          <w:color w:val="000000" w:themeColor="text1"/>
          <w:u w:val="single"/>
        </w:rPr>
        <w:t xml:space="preserve">             </w:t>
      </w:r>
      <w:r w:rsidRPr="003E349A">
        <w:rPr>
          <w:rFonts w:ascii="宋体" w:eastAsia="宋体" w:hAnsi="宋体" w:cs="宋体"/>
          <w:color w:val="000000" w:themeColor="text1"/>
          <w:u w:val="single"/>
        </w:rPr>
        <w:t xml:space="preserve">        </w:t>
      </w:r>
      <w:r w:rsidRPr="003E349A">
        <w:rPr>
          <w:rFonts w:ascii="宋体" w:eastAsia="宋体" w:hAnsi="宋体" w:cs="宋体" w:hint="eastAsia"/>
          <w:color w:val="000000" w:themeColor="text1"/>
        </w:rPr>
        <w:t>．</w:t>
      </w:r>
    </w:p>
    <w:p w14:paraId="45D24A7C"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通过实验，同学们发现用“伽利略温度计”来测温度，还存在一些不足之处，其中主要的不足之处有：</w:t>
      </w:r>
    </w:p>
    <w:p w14:paraId="2F805203"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color w:val="000000" w:themeColor="text1"/>
        </w:rPr>
        <w:t>①</w:t>
      </w:r>
      <w:r w:rsidRPr="003E349A">
        <w:rPr>
          <w:rFonts w:ascii="Times New Roman" w:eastAsia="宋体" w:hAnsi="Times New Roman" w:cs="Times New Roman" w:hint="eastAsia"/>
          <w:color w:val="000000" w:themeColor="text1"/>
          <w:u w:val="single"/>
        </w:rPr>
        <w:t xml:space="preserve">                                                               </w:t>
      </w:r>
      <w:r w:rsidRPr="003E349A">
        <w:rPr>
          <w:rFonts w:ascii="宋体" w:eastAsia="宋体" w:hAnsi="宋体" w:cs="宋体" w:hint="eastAsia"/>
          <w:color w:val="000000" w:themeColor="text1"/>
        </w:rPr>
        <w:t>；</w:t>
      </w:r>
      <w:r w:rsidRPr="003E349A">
        <w:rPr>
          <w:rFonts w:ascii="Times New Roman" w:eastAsia="宋体" w:hAnsi="Times New Roman" w:cs="Times New Roman"/>
          <w:color w:val="000000" w:themeColor="text1"/>
        </w:rPr>
        <w:t>②</w:t>
      </w:r>
      <w:r w:rsidRPr="003E349A">
        <w:rPr>
          <w:rFonts w:ascii="Times New Roman" w:eastAsia="宋体" w:hAnsi="Times New Roman" w:cs="Times New Roman" w:hint="eastAsia"/>
          <w:color w:val="000000" w:themeColor="text1"/>
          <w:u w:val="single"/>
        </w:rPr>
        <w:t xml:space="preserve">                                                                                </w:t>
      </w:r>
      <w:r w:rsidRPr="003E349A">
        <w:rPr>
          <w:rFonts w:ascii="宋体" w:eastAsia="宋体" w:hAnsi="宋体" w:cs="宋体" w:hint="eastAsia"/>
          <w:color w:val="000000" w:themeColor="text1"/>
        </w:rPr>
        <w:t>．</w:t>
      </w:r>
    </w:p>
    <w:p w14:paraId="68D70432" w14:textId="77777777" w:rsidR="00025254" w:rsidRPr="003E349A" w:rsidRDefault="00000000">
      <w:pPr>
        <w:pStyle w:val="af3"/>
        <w:tabs>
          <w:tab w:val="clear" w:pos="420"/>
          <w:tab w:val="left" w:pos="310"/>
        </w:tabs>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5.2</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5.1</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5.2</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5.2</w:t>
      </w:r>
      <w:r w:rsidRPr="003E349A">
        <w:rPr>
          <w:rFonts w:ascii="Times New Roman" w:eastAsia="宋体" w:hAnsi="Times New Roman" w:cs="Times New Roman" w:hint="eastAsia"/>
          <w:color w:val="000000" w:themeColor="text1"/>
        </w:rPr>
        <w:t>；①变小；</w:t>
      </w:r>
      <w:r w:rsidRPr="003E349A">
        <w:rPr>
          <w:rFonts w:ascii="宋体" w:eastAsia="宋体" w:hAnsi="宋体" w:cs="宋体" w:hint="eastAsia"/>
          <w:color w:val="000000" w:themeColor="text1"/>
        </w:rPr>
        <w:t>②</w:t>
      </w:r>
      <w:r w:rsidRPr="003E349A">
        <w:rPr>
          <w:rFonts w:ascii="Times New Roman" w:eastAsia="宋体" w:hAnsi="Times New Roman" w:cs="Times New Roman" w:hint="eastAsia"/>
          <w:color w:val="000000" w:themeColor="text1"/>
        </w:rPr>
        <w:t>均匀；（</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）①测量温度范围小；</w:t>
      </w:r>
      <w:r w:rsidRPr="003E349A">
        <w:rPr>
          <w:rFonts w:ascii="宋体" w:eastAsia="宋体" w:hAnsi="宋体" w:cs="宋体" w:hint="eastAsia"/>
          <w:color w:val="000000" w:themeColor="text1"/>
        </w:rPr>
        <w:t>②</w:t>
      </w:r>
      <w:r w:rsidRPr="003E349A">
        <w:rPr>
          <w:rFonts w:ascii="Times New Roman" w:eastAsia="宋体" w:hAnsi="Times New Roman" w:cs="Times New Roman" w:hint="eastAsia"/>
          <w:color w:val="000000" w:themeColor="text1"/>
        </w:rPr>
        <w:t>温度读数受大气压影响．</w:t>
      </w:r>
    </w:p>
    <w:p w14:paraId="1BC8DA77"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noProof/>
          <w:color w:val="000000" w:themeColor="text1"/>
        </w:rPr>
        <w:drawing>
          <wp:anchor distT="0" distB="0" distL="114300" distR="114300" simplePos="0" relativeHeight="251666432" behindDoc="1" locked="0" layoutInCell="1" allowOverlap="1" wp14:anchorId="712E5EEF" wp14:editId="1AFCE1F9">
            <wp:simplePos x="0" y="0"/>
            <wp:positionH relativeFrom="column">
              <wp:posOffset>2371090</wp:posOffset>
            </wp:positionH>
            <wp:positionV relativeFrom="paragraph">
              <wp:posOffset>1749425</wp:posOffset>
            </wp:positionV>
            <wp:extent cx="1582420" cy="614045"/>
            <wp:effectExtent l="19050" t="0" r="0" b="0"/>
            <wp:wrapTopAndBottom/>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41" cstate="print"/>
                    <a:stretch>
                      <a:fillRect/>
                    </a:stretch>
                  </pic:blipFill>
                  <pic:spPr>
                    <a:xfrm>
                      <a:off x="0" y="0"/>
                      <a:ext cx="1582420" cy="614045"/>
                    </a:xfrm>
                    <a:prstGeom prst="rect">
                      <a:avLst/>
                    </a:prstGeom>
                  </pic:spPr>
                </pic:pic>
              </a:graphicData>
            </a:graphic>
          </wp:anchor>
        </w:drawing>
      </w:r>
      <w:r w:rsidRPr="003E349A">
        <w:rPr>
          <w:rFonts w:ascii="Times New Roman" w:eastAsia="宋体" w:hAnsi="Times New Roman" w:cs="Times New Roman"/>
          <w:color w:val="000000" w:themeColor="text1"/>
        </w:rPr>
        <w:t>18</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·18</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4</w:t>
      </w:r>
      <w:r w:rsidRPr="003E349A">
        <w:rPr>
          <w:rFonts w:ascii="Times New Roman" w:eastAsia="宋体" w:hAnsi="Times New Roman" w:cs="Times New Roman"/>
          <w:color w:val="000000" w:themeColor="text1"/>
        </w:rPr>
        <w:t>分</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已知某一区域的地下埋有一根与地表面平行的直线电缆，电缆中通有变化的电流，在其周围有变化的磁场，因此可以通过在地面上测量闭合试探小线圈中的感应电动势来探测电缆的确切位置、走向和深度．当线圈平面平行地面测量时，在地面上</w:t>
      </w:r>
      <w:r w:rsidRPr="003E349A">
        <w:rPr>
          <w:rFonts w:ascii="Times New Roman" w:eastAsia="宋体" w:hAnsi="Times New Roman" w:cs="Times New Roman"/>
          <w:i/>
          <w:iCs/>
          <w:color w:val="000000" w:themeColor="text1"/>
        </w:rPr>
        <w:t>a</w:t>
      </w:r>
      <w:r w:rsidRPr="003E349A">
        <w:rPr>
          <w:rFonts w:ascii="Times New Roman" w:eastAsia="宋体" w:hAnsi="Times New Roman" w:cs="Times New Roman"/>
          <w:i/>
          <w:iCs/>
          <w:color w:val="000000" w:themeColor="text1"/>
        </w:rPr>
        <w:t>、</w:t>
      </w:r>
      <w:r w:rsidRPr="003E349A">
        <w:rPr>
          <w:rFonts w:ascii="Times New Roman" w:eastAsia="宋体" w:hAnsi="Times New Roman" w:cs="Times New Roman"/>
          <w:i/>
          <w:iCs/>
          <w:color w:val="000000" w:themeColor="text1"/>
        </w:rPr>
        <w:t>c</w:t>
      </w:r>
      <w:r w:rsidRPr="003E349A">
        <w:rPr>
          <w:rFonts w:ascii="宋体" w:eastAsia="宋体" w:hAnsi="宋体" w:cs="宋体" w:hint="eastAsia"/>
          <w:color w:val="000000" w:themeColor="text1"/>
        </w:rPr>
        <w:t>两处测得试探线圈中的电动势为零，</w:t>
      </w:r>
      <w:r w:rsidRPr="003E349A">
        <w:rPr>
          <w:rFonts w:ascii="Times New Roman" w:eastAsia="宋体" w:hAnsi="Times New Roman" w:cs="Times New Roman"/>
          <w:i/>
          <w:iCs/>
          <w:color w:val="000000" w:themeColor="text1"/>
        </w:rPr>
        <w:t>b</w:t>
      </w:r>
      <w:r w:rsidRPr="003E349A">
        <w:rPr>
          <w:rFonts w:ascii="Times New Roman" w:eastAsia="宋体" w:hAnsi="Times New Roman" w:cs="Times New Roman"/>
          <w:i/>
          <w:iCs/>
          <w:color w:val="000000" w:themeColor="text1"/>
        </w:rPr>
        <w:t>、</w:t>
      </w:r>
      <w:r w:rsidRPr="003E349A">
        <w:rPr>
          <w:rFonts w:ascii="Times New Roman" w:eastAsia="宋体" w:hAnsi="Times New Roman" w:cs="Times New Roman"/>
          <w:i/>
          <w:iCs/>
          <w:color w:val="000000" w:themeColor="text1"/>
        </w:rPr>
        <w:t>d</w:t>
      </w:r>
      <w:r w:rsidRPr="003E349A">
        <w:rPr>
          <w:rFonts w:ascii="宋体" w:eastAsia="宋体" w:hAnsi="宋体" w:cs="宋体" w:hint="eastAsia"/>
          <w:color w:val="000000" w:themeColor="text1"/>
        </w:rPr>
        <w:t>两处线圈中的电动势不为零；当线圈平面与地面成</w:t>
      </w:r>
      <w:r w:rsidRPr="003E349A">
        <w:rPr>
          <w:rFonts w:ascii="Times New Roman" w:eastAsia="宋体" w:hAnsi="Times New Roman" w:cs="Times New Roman"/>
          <w:color w:val="000000" w:themeColor="text1"/>
        </w:rPr>
        <w:t>45°</w:t>
      </w:r>
      <w:r w:rsidRPr="003E349A">
        <w:rPr>
          <w:rFonts w:ascii="宋体" w:eastAsia="宋体" w:hAnsi="宋体" w:cs="宋体" w:hint="eastAsia"/>
          <w:color w:val="000000" w:themeColor="text1"/>
        </w:rPr>
        <w:t>夹角时，在</w:t>
      </w:r>
      <w:r w:rsidRPr="003E349A">
        <w:rPr>
          <w:rFonts w:ascii="Times New Roman" w:eastAsia="宋体" w:hAnsi="Times New Roman" w:cs="Times New Roman"/>
          <w:i/>
          <w:iCs/>
          <w:color w:val="000000" w:themeColor="text1"/>
        </w:rPr>
        <w:t>b</w:t>
      </w:r>
      <w:r w:rsidRPr="003E349A">
        <w:rPr>
          <w:rFonts w:ascii="Times New Roman" w:eastAsia="宋体" w:hAnsi="Times New Roman" w:cs="Times New Roman"/>
          <w:i/>
          <w:iCs/>
          <w:color w:val="000000" w:themeColor="text1"/>
        </w:rPr>
        <w:t>、</w:t>
      </w:r>
      <w:r w:rsidRPr="003E349A">
        <w:rPr>
          <w:rFonts w:ascii="Times New Roman" w:eastAsia="宋体" w:hAnsi="Times New Roman" w:cs="Times New Roman"/>
          <w:i/>
          <w:iCs/>
          <w:color w:val="000000" w:themeColor="text1"/>
        </w:rPr>
        <w:t>d</w:t>
      </w:r>
      <w:r w:rsidRPr="003E349A">
        <w:rPr>
          <w:rFonts w:ascii="宋体" w:eastAsia="宋体" w:hAnsi="宋体" w:cs="宋体" w:hint="eastAsia"/>
          <w:color w:val="000000" w:themeColor="text1"/>
        </w:rPr>
        <w:t>两处测得试探线圈中的电动势为零．经过测量发现</w:t>
      </w:r>
      <w:r w:rsidRPr="003E349A">
        <w:rPr>
          <w:rFonts w:ascii="Times New Roman" w:eastAsia="宋体" w:hAnsi="Times New Roman" w:cs="Times New Roman"/>
          <w:i/>
          <w:iCs/>
          <w:color w:val="000000" w:themeColor="text1"/>
        </w:rPr>
        <w:t>a</w:t>
      </w:r>
      <w:r w:rsidRPr="003E349A">
        <w:rPr>
          <w:rFonts w:ascii="Times New Roman" w:eastAsia="宋体" w:hAnsi="Times New Roman" w:cs="Times New Roman"/>
          <w:i/>
          <w:iCs/>
          <w:color w:val="000000" w:themeColor="text1"/>
        </w:rPr>
        <w:t>、</w:t>
      </w:r>
      <w:r w:rsidRPr="003E349A">
        <w:rPr>
          <w:rFonts w:ascii="Times New Roman" w:eastAsia="宋体" w:hAnsi="Times New Roman" w:cs="Times New Roman"/>
          <w:i/>
          <w:iCs/>
          <w:color w:val="000000" w:themeColor="text1"/>
        </w:rPr>
        <w:t>b</w:t>
      </w:r>
      <w:r w:rsidRPr="003E349A">
        <w:rPr>
          <w:rFonts w:ascii="Times New Roman" w:eastAsia="宋体" w:hAnsi="Times New Roman" w:cs="Times New Roman"/>
          <w:i/>
          <w:iCs/>
          <w:color w:val="000000" w:themeColor="text1"/>
        </w:rPr>
        <w:t>、</w:t>
      </w:r>
      <w:r w:rsidRPr="003E349A">
        <w:rPr>
          <w:rFonts w:ascii="Times New Roman" w:eastAsia="宋体" w:hAnsi="Times New Roman" w:cs="Times New Roman"/>
          <w:i/>
          <w:iCs/>
          <w:color w:val="000000" w:themeColor="text1"/>
        </w:rPr>
        <w:t>c</w:t>
      </w:r>
      <w:r w:rsidRPr="003E349A">
        <w:rPr>
          <w:rFonts w:ascii="Times New Roman" w:eastAsia="宋体" w:hAnsi="Times New Roman" w:cs="Times New Roman"/>
          <w:i/>
          <w:iCs/>
          <w:color w:val="000000" w:themeColor="text1"/>
        </w:rPr>
        <w:t>、</w:t>
      </w:r>
      <w:r w:rsidRPr="003E349A">
        <w:rPr>
          <w:rFonts w:ascii="Times New Roman" w:eastAsia="宋体" w:hAnsi="Times New Roman" w:cs="Times New Roman"/>
          <w:i/>
          <w:iCs/>
          <w:color w:val="000000" w:themeColor="text1"/>
        </w:rPr>
        <w:t>d</w:t>
      </w:r>
      <w:r w:rsidRPr="003E349A">
        <w:rPr>
          <w:rFonts w:ascii="宋体" w:eastAsia="宋体" w:hAnsi="宋体" w:cs="宋体" w:hint="eastAsia"/>
          <w:color w:val="000000" w:themeColor="text1"/>
        </w:rPr>
        <w:t>恰好位于边长为</w:t>
      </w:r>
      <w:r w:rsidRPr="003E349A">
        <w:rPr>
          <w:rFonts w:ascii="Times New Roman" w:eastAsia="宋体" w:hAnsi="Times New Roman" w:cs="Times New Roman"/>
          <w:color w:val="000000" w:themeColor="text1"/>
        </w:rPr>
        <w:t>1 m</w:t>
      </w:r>
      <w:r w:rsidRPr="003E349A">
        <w:rPr>
          <w:rFonts w:ascii="宋体" w:eastAsia="宋体" w:hAnsi="宋体" w:cs="宋体" w:hint="eastAsia"/>
          <w:color w:val="000000" w:themeColor="text1"/>
        </w:rPr>
        <w:t>的正方形的四个顶角上，如图所示．据此可以判定地下电缆在</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两点连线的正下方，离地表面的深度为</w:t>
      </w:r>
      <w:r w:rsidRPr="003E349A">
        <w:rPr>
          <w:rFonts w:ascii="宋体" w:eastAsia="宋体" w:hAnsi="宋体" w:cs="宋体" w:hint="eastAsia"/>
          <w:color w:val="000000" w:themeColor="text1"/>
          <w:u w:val="single"/>
        </w:rPr>
        <w:t xml:space="preserve">         </w:t>
      </w:r>
      <w:r w:rsidRPr="003E349A">
        <w:rPr>
          <w:rFonts w:ascii="宋体" w:eastAsia="宋体" w:hAnsi="宋体" w:cs="宋体" w:hint="eastAsia"/>
          <w:color w:val="000000" w:themeColor="text1"/>
        </w:rPr>
        <w:t>ｍ．</w:t>
      </w:r>
    </w:p>
    <w:p w14:paraId="0371DB14" w14:textId="77777777" w:rsidR="00025254" w:rsidRPr="003E349A" w:rsidRDefault="00000000">
      <w:pPr>
        <w:pStyle w:val="1"/>
        <w:spacing w:line="312" w:lineRule="auto"/>
        <w:rPr>
          <w:rFonts w:ascii="宋体" w:eastAsia="宋体" w:hAnsi="宋体" w:cs="宋体" w:hint="eastAsia"/>
          <w:color w:val="000000" w:themeColor="text1"/>
        </w:rPr>
      </w:pPr>
      <w:r w:rsidRPr="003E349A">
        <w:rPr>
          <w:rFonts w:ascii="宋体" w:eastAsia="宋体" w:hAnsi="宋体" w:cs="宋体" w:hint="eastAsia"/>
          <w:color w:val="000000" w:themeColor="text1"/>
        </w:rPr>
        <w:tab/>
      </w:r>
    </w:p>
    <w:p w14:paraId="41EE4B8F" w14:textId="77777777" w:rsidR="00025254" w:rsidRPr="003E349A" w:rsidRDefault="00000000">
      <w:pPr>
        <w:pStyle w:val="af2"/>
        <w:tabs>
          <w:tab w:val="clear" w:pos="425"/>
          <w:tab w:val="left" w:pos="310"/>
        </w:tabs>
        <w:spacing w:line="312" w:lineRule="auto"/>
        <w:ind w:left="440" w:hanging="440"/>
        <w:outlineLvl w:val="9"/>
        <w:rPr>
          <w:rFonts w:hAnsi="Cambria Math" w:cs="宋体"/>
          <w:color w:val="000000" w:themeColor="text1"/>
        </w:rPr>
      </w:pPr>
      <w:r w:rsidRPr="003E349A">
        <w:rPr>
          <w:rFonts w:ascii="Times New Roman" w:hAnsi="Times New Roman" w:cs="Times New Roman" w:hint="eastAsia"/>
          <w:color w:val="000000" w:themeColor="text1"/>
        </w:rPr>
        <w:tab/>
      </w:r>
      <w:r w:rsidRPr="003E349A">
        <w:rPr>
          <w:rFonts w:ascii="Times New Roman" w:hAnsi="Times New Roman" w:cs="Times New Roman" w:hint="eastAsia"/>
          <w:color w:val="000000" w:themeColor="text1"/>
        </w:rPr>
        <w:tab/>
      </w:r>
      <w:r w:rsidRPr="003E349A">
        <w:rPr>
          <w:rFonts w:ascii="Times New Roman" w:hAnsi="Times New Roman" w:cs="Times New Roman" w:hint="eastAsia"/>
          <w:color w:val="000000" w:themeColor="text1"/>
        </w:rPr>
        <w:t>【答案】</w:t>
      </w:r>
      <w:r w:rsidRPr="003E349A">
        <w:rPr>
          <w:rFonts w:ascii="Times New Roman" w:hAnsi="Times New Roman" w:cs="Times New Roman"/>
          <w:i/>
          <w:iCs/>
          <w:color w:val="000000" w:themeColor="text1"/>
        </w:rPr>
        <w:t>ac</w:t>
      </w:r>
      <w:r w:rsidRPr="003E349A">
        <w:rPr>
          <w:rFonts w:ascii="Times New Roman" w:hAnsi="Times New Roman" w:cs="Times New Roman" w:hint="eastAsia"/>
          <w:color w:val="000000" w:themeColor="text1"/>
        </w:rPr>
        <w:t>；</w:t>
      </w:r>
      <w:r w:rsidRPr="003E349A">
        <w:rPr>
          <w:rFonts w:ascii="Times New Roman" w:hAnsi="Times New Roman" w:cs="Times New Roman"/>
          <w:color w:val="000000" w:themeColor="text1"/>
        </w:rPr>
        <w:t>0.71</w:t>
      </w:r>
      <w:r w:rsidRPr="003E349A">
        <w:rPr>
          <w:rFonts w:ascii="Times New Roman" w:hAnsi="Times New Roman" w:cs="Times New Roman"/>
          <w:color w:val="000000" w:themeColor="text1"/>
        </w:rPr>
        <w:t>．</w:t>
      </w:r>
    </w:p>
    <w:p w14:paraId="6DD576C0" w14:textId="77777777" w:rsidR="00025254" w:rsidRPr="003E349A" w:rsidRDefault="00000000">
      <w:pPr>
        <w:pStyle w:val="af2"/>
        <w:spacing w:line="312" w:lineRule="auto"/>
        <w:ind w:left="442" w:hanging="442"/>
        <w:outlineLvl w:val="9"/>
        <w:rPr>
          <w:rFonts w:ascii="黑体" w:eastAsia="黑体" w:hAnsi="黑体" w:cs="黑体" w:hint="eastAsia"/>
          <w:b/>
          <w:bCs/>
          <w:color w:val="000000" w:themeColor="text1"/>
        </w:rPr>
      </w:pPr>
      <w:r w:rsidRPr="003E349A">
        <w:rPr>
          <w:rFonts w:ascii="黑体" w:eastAsia="黑体" w:hAnsi="黑体" w:cs="黑体" w:hint="eastAsia"/>
          <w:b/>
          <w:bCs/>
          <w:color w:val="000000" w:themeColor="text1"/>
        </w:rPr>
        <w:t>四、（</w:t>
      </w:r>
      <w:r w:rsidRPr="003E349A">
        <w:rPr>
          <w:rFonts w:ascii="Times New Roman" w:eastAsia="黑体" w:hAnsi="Times New Roman" w:cs="Times New Roman"/>
          <w:b/>
          <w:bCs/>
          <w:color w:val="000000" w:themeColor="text1"/>
        </w:rPr>
        <w:t>60</w:t>
      </w:r>
      <w:r w:rsidRPr="003E349A">
        <w:rPr>
          <w:rFonts w:ascii="黑体" w:eastAsia="黑体" w:hAnsi="黑体" w:cs="黑体" w:hint="eastAsia"/>
          <w:b/>
          <w:bCs/>
          <w:color w:val="000000" w:themeColor="text1"/>
        </w:rPr>
        <w:t>分）计算题．</w:t>
      </w:r>
    </w:p>
    <w:p w14:paraId="3139A0BB"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19</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·19</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10</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上端开口的圆柱形气缸竖直放置，截面积为</w:t>
      </w:r>
      <w:r w:rsidRPr="003E349A">
        <w:rPr>
          <w:rFonts w:ascii="Times New Roman" w:eastAsia="宋体" w:hAnsi="Times New Roman" w:cs="Times New Roman"/>
          <w:color w:val="000000" w:themeColor="text1"/>
        </w:rPr>
        <w:t>0.2 m</w:t>
      </w:r>
      <w:r w:rsidRPr="003E349A">
        <w:rPr>
          <w:rFonts w:ascii="Times New Roman" w:eastAsia="宋体" w:hAnsi="Times New Roman" w:cs="Times New Roman" w:hint="eastAsia"/>
          <w:color w:val="000000" w:themeColor="text1"/>
          <w:vertAlign w:val="superscript"/>
        </w:rPr>
        <w:t>2</w:t>
      </w:r>
      <w:r w:rsidRPr="003E349A">
        <w:rPr>
          <w:rFonts w:ascii="Times New Roman" w:eastAsia="宋体" w:hAnsi="Times New Roman" w:cs="Times New Roman"/>
          <w:color w:val="000000" w:themeColor="text1"/>
        </w:rPr>
        <w:t xml:space="preserve"> </w:t>
      </w:r>
      <w:r w:rsidRPr="003E349A">
        <w:rPr>
          <w:rFonts w:ascii="宋体" w:eastAsia="宋体" w:hAnsi="宋体" w:cs="宋体" w:hint="eastAsia"/>
          <w:color w:val="000000" w:themeColor="text1"/>
        </w:rPr>
        <w:t>的活塞将一定质量的气体和一形状不规则的固体</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封闭在气缸内．温度为</w:t>
      </w:r>
      <w:r w:rsidRPr="003E349A">
        <w:rPr>
          <w:rFonts w:ascii="Times New Roman" w:eastAsia="宋体" w:hAnsi="Times New Roman" w:cs="Times New Roman"/>
          <w:color w:val="000000" w:themeColor="text1"/>
        </w:rPr>
        <w:t>300</w:t>
      </w:r>
      <w:r w:rsidRPr="003E349A">
        <w:rPr>
          <w:rFonts w:ascii="Times New Roman" w:eastAsia="宋体" w:hAnsi="Times New Roman" w:cs="Times New Roman" w:hint="eastAsia"/>
          <w:color w:val="000000" w:themeColor="text1"/>
        </w:rPr>
        <w:t xml:space="preserve"> </w:t>
      </w:r>
      <w:r w:rsidRPr="003E349A">
        <w:rPr>
          <w:rFonts w:ascii="Times New Roman" w:eastAsia="宋体" w:hAnsi="Times New Roman" w:cs="Times New Roman"/>
          <w:color w:val="000000" w:themeColor="text1"/>
        </w:rPr>
        <w:t>K</w:t>
      </w:r>
      <w:r w:rsidRPr="003E349A">
        <w:rPr>
          <w:rFonts w:ascii="宋体" w:eastAsia="宋体" w:hAnsi="宋体" w:cs="宋体" w:hint="eastAsia"/>
          <w:color w:val="000000" w:themeColor="text1"/>
        </w:rPr>
        <w:t>时，活塞离气缸底部的高度为</w:t>
      </w:r>
      <w:r w:rsidRPr="003E349A">
        <w:rPr>
          <w:rFonts w:ascii="Times New Roman" w:eastAsia="宋体" w:hAnsi="Times New Roman" w:cs="Times New Roman"/>
          <w:color w:val="000000" w:themeColor="text1"/>
        </w:rPr>
        <w:t>0.6 m</w:t>
      </w:r>
      <w:r w:rsidRPr="003E349A">
        <w:rPr>
          <w:rFonts w:ascii="宋体" w:eastAsia="宋体" w:hAnsi="宋体" w:cs="宋体" w:hint="eastAsia"/>
          <w:color w:val="000000" w:themeColor="text1"/>
        </w:rPr>
        <w:t>；将气体加热到</w:t>
      </w:r>
      <w:r w:rsidRPr="003E349A">
        <w:rPr>
          <w:rFonts w:ascii="Times New Roman" w:eastAsia="宋体" w:hAnsi="Times New Roman" w:cs="Times New Roman"/>
          <w:color w:val="000000" w:themeColor="text1"/>
        </w:rPr>
        <w:t>330 K</w:t>
      </w:r>
      <w:r w:rsidRPr="003E349A">
        <w:rPr>
          <w:rFonts w:ascii="宋体" w:eastAsia="宋体" w:hAnsi="宋体" w:cs="宋体" w:hint="eastAsia"/>
          <w:color w:val="000000" w:themeColor="text1"/>
        </w:rPr>
        <w:t>时，活塞上升了</w:t>
      </w:r>
      <w:r w:rsidRPr="003E349A">
        <w:rPr>
          <w:rFonts w:ascii="Times New Roman" w:eastAsia="宋体" w:hAnsi="Times New Roman" w:cs="Times New Roman"/>
          <w:color w:val="000000" w:themeColor="text1"/>
        </w:rPr>
        <w:t>0.05 m</w:t>
      </w:r>
      <w:r w:rsidRPr="003E349A">
        <w:rPr>
          <w:rFonts w:ascii="宋体" w:eastAsia="宋体" w:hAnsi="宋体" w:cs="宋体" w:hint="eastAsia"/>
          <w:color w:val="000000" w:themeColor="text1"/>
        </w:rPr>
        <w:t>，不计摩擦力及固体体积的变化，求物体</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的体积．</w:t>
      </w:r>
    </w:p>
    <w:p w14:paraId="0AD7FEE1" w14:textId="77777777" w:rsidR="00025254" w:rsidRPr="003E349A" w:rsidRDefault="00000000">
      <w:pPr>
        <w:pStyle w:val="af3"/>
        <w:spacing w:line="312" w:lineRule="auto"/>
        <w:ind w:left="440" w:hanging="44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宋体" w:eastAsia="宋体" w:hAnsi="宋体" w:cs="宋体" w:hint="eastAsia"/>
          <w:noProof/>
          <w:color w:val="000000" w:themeColor="text1"/>
        </w:rPr>
        <w:drawing>
          <wp:inline distT="0" distB="0" distL="0" distR="0" wp14:anchorId="7275DDB4" wp14:editId="2EC730D6">
            <wp:extent cx="539750" cy="827405"/>
            <wp:effectExtent l="19050" t="0" r="0" b="0"/>
            <wp:docPr id="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5.jpeg"/>
                    <pic:cNvPicPr>
                      <a:picLocks noChangeAspect="1"/>
                    </pic:cNvPicPr>
                  </pic:nvPicPr>
                  <pic:blipFill>
                    <a:blip r:embed="rId42" cstate="print"/>
                    <a:stretch>
                      <a:fillRect/>
                    </a:stretch>
                  </pic:blipFill>
                  <pic:spPr>
                    <a:xfrm>
                      <a:off x="0" y="0"/>
                      <a:ext cx="540000" cy="828000"/>
                    </a:xfrm>
                    <a:prstGeom prst="rect">
                      <a:avLst/>
                    </a:prstGeom>
                  </pic:spPr>
                </pic:pic>
              </a:graphicData>
            </a:graphic>
          </wp:inline>
        </w:drawing>
      </w:r>
    </w:p>
    <w:p w14:paraId="1B59A228" w14:textId="77777777" w:rsidR="00025254" w:rsidRPr="003E349A" w:rsidRDefault="00025254">
      <w:pPr>
        <w:pStyle w:val="af3"/>
        <w:spacing w:line="312" w:lineRule="auto"/>
        <w:ind w:left="440" w:hanging="440"/>
        <w:outlineLvl w:val="9"/>
        <w:rPr>
          <w:rFonts w:ascii="Times New Roman" w:eastAsia="宋体" w:hAnsi="Times New Roman" w:cs="Times New Roman"/>
          <w:color w:val="000000" w:themeColor="text1"/>
        </w:rPr>
      </w:pPr>
    </w:p>
    <w:p w14:paraId="58AE96A5" w14:textId="77777777" w:rsidR="00025254" w:rsidRPr="003E349A" w:rsidRDefault="00000000">
      <w:pPr>
        <w:pStyle w:val="af3"/>
        <w:tabs>
          <w:tab w:val="clear" w:pos="420"/>
          <w:tab w:val="left" w:pos="310"/>
        </w:tabs>
        <w:spacing w:line="312" w:lineRule="auto"/>
        <w:ind w:left="0" w:firstLineChars="0" w:firstLine="0"/>
        <w:outlineLvl w:val="9"/>
        <w:rPr>
          <w:rFonts w:ascii="Times New Roman" w:eastAsia="宋体" w:hAnsi="Times New Roman" w:cs="Times New Roman"/>
          <w:iCs/>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0.02 m</w:t>
      </w:r>
      <w:r w:rsidRPr="003E349A">
        <w:rPr>
          <w:rFonts w:ascii="Times New Roman" w:eastAsia="宋体" w:hAnsi="Times New Roman" w:cs="Times New Roman"/>
          <w:iCs/>
          <w:color w:val="000000" w:themeColor="text1"/>
          <w:vertAlign w:val="superscript"/>
        </w:rPr>
        <w:t>3</w:t>
      </w:r>
      <w:r w:rsidRPr="003E349A">
        <w:rPr>
          <w:rFonts w:ascii="Times New Roman" w:eastAsia="宋体" w:hAnsi="Times New Roman" w:cs="Times New Roman"/>
          <w:iCs/>
          <w:color w:val="000000" w:themeColor="text1"/>
        </w:rPr>
        <w:t>．</w:t>
      </w:r>
    </w:p>
    <w:p w14:paraId="3CD62809" w14:textId="77777777" w:rsidR="00025254" w:rsidRPr="003E349A" w:rsidRDefault="00025254">
      <w:pPr>
        <w:pStyle w:val="af3"/>
        <w:spacing w:line="312" w:lineRule="auto"/>
        <w:ind w:left="0" w:firstLineChars="0" w:firstLine="0"/>
        <w:outlineLvl w:val="9"/>
        <w:rPr>
          <w:rFonts w:ascii="Times New Roman" w:eastAsia="宋体" w:hAnsi="Times New Roman" w:cs="Times New Roman"/>
          <w:color w:val="000000" w:themeColor="text1"/>
          <w:vertAlign w:val="superscript"/>
        </w:rPr>
      </w:pPr>
    </w:p>
    <w:p w14:paraId="7ECAB0EA"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20</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·20</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8</w:t>
      </w:r>
      <w:r w:rsidRPr="003E349A">
        <w:rPr>
          <w:rFonts w:ascii="Times New Roman" w:eastAsia="宋体" w:hAnsi="Times New Roman" w:cs="Times New Roman" w:hint="eastAsia"/>
          <w:color w:val="000000" w:themeColor="text1"/>
        </w:rPr>
        <w:t>分）</w:t>
      </w:r>
      <w:proofErr w:type="gramStart"/>
      <w:r w:rsidRPr="003E349A">
        <w:rPr>
          <w:rFonts w:ascii="宋体" w:eastAsia="宋体" w:hAnsi="宋体" w:cs="宋体" w:hint="eastAsia"/>
          <w:color w:val="000000" w:themeColor="text1"/>
        </w:rPr>
        <w:t>一卫星绕某行星</w:t>
      </w:r>
      <w:proofErr w:type="gramEnd"/>
      <w:r w:rsidRPr="003E349A">
        <w:rPr>
          <w:rFonts w:ascii="宋体" w:eastAsia="宋体" w:hAnsi="宋体" w:cs="宋体" w:hint="eastAsia"/>
          <w:color w:val="000000" w:themeColor="text1"/>
        </w:rPr>
        <w:t>做匀速圆周运动，已知行星表面的重力加速度为</w:t>
      </w:r>
      <w:r w:rsidRPr="003E349A">
        <w:rPr>
          <w:rFonts w:ascii="Times New Roman" w:eastAsia="宋体" w:hAnsi="Times New Roman" w:cs="Times New Roman"/>
          <w:i/>
          <w:iCs/>
          <w:color w:val="000000" w:themeColor="text1"/>
        </w:rPr>
        <w:t>g</w:t>
      </w:r>
      <w:r w:rsidRPr="003E349A">
        <w:rPr>
          <w:rFonts w:ascii="Times New Roman" w:eastAsia="宋体" w:hAnsi="Times New Roman" w:cs="Times New Roman"/>
          <w:color w:val="000000" w:themeColor="text1"/>
          <w:vertAlign w:val="subscript"/>
        </w:rPr>
        <w:t>行</w:t>
      </w:r>
      <w:r w:rsidRPr="003E349A">
        <w:rPr>
          <w:rFonts w:ascii="宋体" w:eastAsia="宋体" w:hAnsi="宋体" w:cs="宋体" w:hint="eastAsia"/>
          <w:color w:val="000000" w:themeColor="text1"/>
        </w:rPr>
        <w:t>，行星的质量</w:t>
      </w:r>
      <w:r w:rsidRPr="003E349A">
        <w:rPr>
          <w:rFonts w:ascii="Times New Roman" w:eastAsia="宋体" w:hAnsi="Times New Roman" w:cs="Times New Roman"/>
          <w:i/>
          <w:iCs/>
          <w:color w:val="000000" w:themeColor="text1"/>
        </w:rPr>
        <w:t>M</w:t>
      </w:r>
      <w:r w:rsidRPr="003E349A">
        <w:rPr>
          <w:rFonts w:ascii="宋体" w:eastAsia="宋体" w:hAnsi="宋体" w:cs="宋体" w:hint="eastAsia"/>
          <w:color w:val="000000" w:themeColor="text1"/>
        </w:rPr>
        <w:t>与卫星的质量</w:t>
      </w:r>
      <w:r w:rsidRPr="003E349A">
        <w:rPr>
          <w:rFonts w:ascii="Times New Roman" w:eastAsia="宋体" w:hAnsi="Times New Roman" w:cs="Times New Roman"/>
          <w:i/>
          <w:iCs/>
          <w:color w:val="000000" w:themeColor="text1"/>
        </w:rPr>
        <w:t>m</w:t>
      </w:r>
      <w:r w:rsidRPr="003E349A">
        <w:rPr>
          <w:rFonts w:ascii="宋体" w:eastAsia="宋体" w:hAnsi="宋体" w:cs="宋体" w:hint="eastAsia"/>
          <w:color w:val="000000" w:themeColor="text1"/>
        </w:rPr>
        <w:t>之比</w:t>
      </w:r>
      <w:r w:rsidRPr="003E349A">
        <w:rPr>
          <w:rFonts w:ascii="宋体" w:eastAsia="宋体" w:hAnsi="宋体" w:cs="宋体" w:hint="eastAsia"/>
          <w:color w:val="000000" w:themeColor="text1"/>
          <w:position w:val="-24"/>
        </w:rPr>
        <w:object w:dxaOrig="795" w:dyaOrig="623" w14:anchorId="2AA951B1">
          <v:shape id="_x0000_i1029" type="#_x0000_t75" style="width:39.75pt;height:31.15pt" o:ole="">
            <v:imagedata r:id="rId43" o:title=""/>
          </v:shape>
          <o:OLEObject Type="Embed" ProgID="Equation.3" ShapeID="_x0000_i1029" DrawAspect="Content" ObjectID="_1801057248" r:id="rId44"/>
        </w:object>
      </w:r>
      <w:r w:rsidRPr="003E349A">
        <w:rPr>
          <w:rFonts w:ascii="宋体" w:eastAsia="宋体" w:hAnsi="宋体" w:cs="宋体" w:hint="eastAsia"/>
          <w:color w:val="000000" w:themeColor="text1"/>
        </w:rPr>
        <w:t>，行星的半径</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行</w:t>
      </w:r>
      <w:r w:rsidRPr="003E349A">
        <w:rPr>
          <w:rFonts w:ascii="宋体" w:eastAsia="宋体" w:hAnsi="宋体" w:cs="宋体" w:hint="eastAsia"/>
          <w:color w:val="000000" w:themeColor="text1"/>
        </w:rPr>
        <w:t>与卫星的半径</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hint="eastAsia"/>
          <w:color w:val="000000" w:themeColor="text1"/>
          <w:vertAlign w:val="subscript"/>
        </w:rPr>
        <w:t>卫</w:t>
      </w:r>
      <w:r w:rsidRPr="003E349A">
        <w:rPr>
          <w:rFonts w:ascii="宋体" w:eastAsia="宋体" w:hAnsi="宋体" w:cs="宋体" w:hint="eastAsia"/>
          <w:color w:val="000000" w:themeColor="text1"/>
        </w:rPr>
        <w:t>之比</w:t>
      </w:r>
      <w:r w:rsidRPr="003E349A">
        <w:rPr>
          <w:rFonts w:ascii="宋体" w:eastAsia="宋体" w:hAnsi="宋体" w:cs="宋体" w:hint="eastAsia"/>
          <w:color w:val="000000" w:themeColor="text1"/>
          <w:position w:val="-30"/>
        </w:rPr>
        <w:object w:dxaOrig="956" w:dyaOrig="701" w14:anchorId="3CAFC5DF">
          <v:shape id="_x0000_i1030" type="#_x0000_t75" style="width:47.65pt;height:34.9pt" o:ole="">
            <v:imagedata r:id="rId45" o:title=""/>
          </v:shape>
          <o:OLEObject Type="Embed" ProgID="Equation.3" ShapeID="_x0000_i1030" DrawAspect="Content" ObjectID="_1801057249" r:id="rId46"/>
        </w:object>
      </w:r>
      <w:r w:rsidRPr="003E349A">
        <w:rPr>
          <w:rFonts w:ascii="宋体" w:eastAsia="宋体" w:hAnsi="宋体" w:cs="宋体" w:hint="eastAsia"/>
          <w:color w:val="000000" w:themeColor="text1"/>
        </w:rPr>
        <w:t>，行星与卫星之间的距离</w:t>
      </w:r>
      <w:r w:rsidRPr="003E349A">
        <w:rPr>
          <w:rFonts w:ascii="Times New Roman" w:eastAsia="宋体" w:hAnsi="Times New Roman" w:cs="Times New Roman"/>
          <w:i/>
          <w:iCs/>
          <w:color w:val="000000" w:themeColor="text1"/>
        </w:rPr>
        <w:t>r</w:t>
      </w:r>
      <w:r w:rsidRPr="003E349A">
        <w:rPr>
          <w:rFonts w:ascii="宋体" w:eastAsia="宋体" w:hAnsi="宋体" w:cs="宋体" w:hint="eastAsia"/>
          <w:color w:val="000000" w:themeColor="text1"/>
        </w:rPr>
        <w:t>与行星的半径</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行</w:t>
      </w:r>
      <w:r w:rsidRPr="003E349A">
        <w:rPr>
          <w:rFonts w:ascii="宋体" w:eastAsia="宋体" w:hAnsi="宋体" w:cs="宋体" w:hint="eastAsia"/>
          <w:color w:val="000000" w:themeColor="text1"/>
        </w:rPr>
        <w:t>之比</w:t>
      </w:r>
      <w:r w:rsidRPr="003E349A">
        <w:rPr>
          <w:rFonts w:ascii="宋体" w:eastAsia="宋体" w:hAnsi="宋体" w:cs="宋体" w:hint="eastAsia"/>
          <w:color w:val="000000" w:themeColor="text1"/>
          <w:position w:val="-32"/>
        </w:rPr>
        <w:object w:dxaOrig="901" w:dyaOrig="701" w14:anchorId="3E46DC4C">
          <v:shape id="_x0000_i1031" type="#_x0000_t75" style="width:45pt;height:34.9pt" o:ole="">
            <v:imagedata r:id="rId47" o:title=""/>
          </v:shape>
          <o:OLEObject Type="Embed" ProgID="Equation.3" ShapeID="_x0000_i1031" DrawAspect="Content" ObjectID="_1801057250" r:id="rId48"/>
        </w:object>
      </w:r>
      <w:r w:rsidRPr="003E349A">
        <w:rPr>
          <w:rFonts w:ascii="宋体" w:eastAsia="宋体" w:hAnsi="宋体" w:cs="宋体" w:hint="eastAsia"/>
          <w:color w:val="000000" w:themeColor="text1"/>
        </w:rPr>
        <w:t>．设卫星表面的重力加速度为</w:t>
      </w:r>
      <w:r w:rsidRPr="003E349A">
        <w:rPr>
          <w:rFonts w:ascii="Times New Roman" w:eastAsia="宋体" w:hAnsi="Times New Roman" w:cs="Times New Roman"/>
          <w:i/>
          <w:iCs/>
          <w:color w:val="000000" w:themeColor="text1"/>
        </w:rPr>
        <w:t>g</w:t>
      </w:r>
      <w:r w:rsidRPr="003E349A">
        <w:rPr>
          <w:rFonts w:ascii="Times New Roman" w:eastAsia="宋体" w:hAnsi="Times New Roman" w:cs="Times New Roman" w:hint="eastAsia"/>
          <w:color w:val="000000" w:themeColor="text1"/>
          <w:vertAlign w:val="subscript"/>
        </w:rPr>
        <w:t>卫</w:t>
      </w:r>
      <w:r w:rsidRPr="003E349A">
        <w:rPr>
          <w:rFonts w:ascii="宋体" w:eastAsia="宋体" w:hAnsi="宋体" w:cs="宋体" w:hint="eastAsia"/>
          <w:color w:val="000000" w:themeColor="text1"/>
        </w:rPr>
        <w:t>，则在卫星表面有：</w:t>
      </w:r>
    </w:p>
    <w:p w14:paraId="40F2046F"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color w:val="000000" w:themeColor="text1"/>
        </w:rPr>
        <w:t xml:space="preserve">   </w:t>
      </w:r>
      <w:r w:rsidRPr="003E349A">
        <w:rPr>
          <w:rFonts w:ascii="宋体" w:eastAsia="宋体" w:hAnsi="宋体" w:cs="宋体" w:hint="eastAsia"/>
          <w:color w:val="000000" w:themeColor="text1"/>
          <w:position w:val="-24"/>
        </w:rPr>
        <w:object w:dxaOrig="873" w:dyaOrig="623" w14:anchorId="3F7E12BF">
          <v:shape id="_x0000_i1032" type="#_x0000_t75" style="width:43.9pt;height:31.15pt" o:ole="">
            <v:imagedata r:id="rId49" o:title=""/>
          </v:shape>
          <o:OLEObject Type="Embed" ProgID="Equation.3" ShapeID="_x0000_i1032" DrawAspect="Content" ObjectID="_1801057251" r:id="rId50"/>
        </w:object>
      </w:r>
      <w:r w:rsidRPr="003E349A">
        <w:rPr>
          <w:rFonts w:ascii="Times New Roman" w:eastAsia="宋体" w:hAnsi="Times New Roman" w:cs="Times New Roman"/>
          <w:i/>
          <w:iCs/>
          <w:color w:val="000000" w:themeColor="text1"/>
        </w:rPr>
        <w:t>mg</w:t>
      </w:r>
      <w:r w:rsidRPr="003E349A">
        <w:rPr>
          <w:rFonts w:ascii="Times New Roman" w:eastAsia="宋体" w:hAnsi="Times New Roman" w:cs="Times New Roman" w:hint="eastAsia"/>
          <w:color w:val="000000" w:themeColor="text1"/>
          <w:vertAlign w:val="subscript"/>
        </w:rPr>
        <w:t>卫</w:t>
      </w:r>
      <w:r w:rsidRPr="003E349A">
        <w:rPr>
          <w:rFonts w:ascii="Times New Roman" w:eastAsia="宋体" w:hAnsi="Times New Roman" w:cs="Times New Roman"/>
          <w:color w:val="000000" w:themeColor="text1"/>
        </w:rPr>
        <w:t>①</w:t>
      </w:r>
    </w:p>
    <w:p w14:paraId="1FA0E0E1" w14:textId="77777777" w:rsidR="00025254" w:rsidRPr="003E349A" w:rsidRDefault="00000000">
      <w:pPr>
        <w:pStyle w:val="af3"/>
        <w:tabs>
          <w:tab w:val="clear" w:pos="4989"/>
          <w:tab w:val="left" w:pos="995"/>
        </w:tabs>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lastRenderedPageBreak/>
        <w:tab/>
      </w:r>
      <w:r w:rsidRPr="003E349A">
        <w:rPr>
          <w:rFonts w:ascii="宋体" w:eastAsia="宋体" w:hAnsi="宋体" w:cs="宋体" w:hint="eastAsia"/>
          <w:color w:val="000000" w:themeColor="text1"/>
        </w:rPr>
        <w:tab/>
        <w:t>．．．．．．</w:t>
      </w:r>
    </w:p>
    <w:p w14:paraId="79DFE74F"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t>经过计算得出：卫星表面的重力加速度为行星表面的重力加速度的三千六百分之一．上述结果是否正确？若正确，列式证明；若错误，求出正确结果．</w:t>
      </w:r>
    </w:p>
    <w:p w14:paraId="1DB9BE28" w14:textId="77777777" w:rsidR="00025254" w:rsidRPr="003E349A" w:rsidRDefault="00000000">
      <w:pPr>
        <w:pStyle w:val="af3"/>
        <w:tabs>
          <w:tab w:val="clear" w:pos="420"/>
          <w:tab w:val="left" w:pos="310"/>
        </w:tabs>
        <w:spacing w:line="312" w:lineRule="auto"/>
        <w:ind w:left="440" w:hanging="44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【答案】错误；</w:t>
      </w:r>
      <w:r w:rsidRPr="003E349A">
        <w:rPr>
          <w:rFonts w:ascii="Times New Roman" w:eastAsia="宋体" w:hAnsi="Times New Roman" w:cs="Times New Roman"/>
          <w:i/>
          <w:iCs/>
          <w:color w:val="000000" w:themeColor="text1"/>
        </w:rPr>
        <w:t>g</w:t>
      </w:r>
      <w:r w:rsidRPr="003E349A">
        <w:rPr>
          <w:rFonts w:ascii="Times New Roman" w:eastAsia="宋体" w:hAnsi="Times New Roman" w:cs="Times New Roman" w:hint="eastAsia"/>
          <w:color w:val="000000" w:themeColor="text1"/>
          <w:vertAlign w:val="subscript"/>
        </w:rPr>
        <w:t>卫</w:t>
      </w:r>
      <w:r w:rsidRPr="003E349A">
        <w:rPr>
          <w:rFonts w:ascii="Times New Roman" w:eastAsia="宋体" w:hAnsi="Times New Roman" w:cs="Times New Roman"/>
          <w:color w:val="000000" w:themeColor="text1"/>
        </w:rPr>
        <w:t>=0.16</w:t>
      </w:r>
      <w:r w:rsidRPr="003E349A">
        <w:rPr>
          <w:rFonts w:ascii="Times New Roman" w:eastAsia="宋体" w:hAnsi="Times New Roman" w:cs="Times New Roman"/>
          <w:i/>
          <w:iCs/>
          <w:color w:val="000000" w:themeColor="text1"/>
        </w:rPr>
        <w:t>g</w:t>
      </w:r>
      <w:r w:rsidRPr="003E349A">
        <w:rPr>
          <w:rFonts w:ascii="Times New Roman" w:eastAsia="宋体" w:hAnsi="Times New Roman" w:cs="Times New Roman"/>
          <w:color w:val="000000" w:themeColor="text1"/>
          <w:vertAlign w:val="subscript"/>
        </w:rPr>
        <w:t>行</w:t>
      </w:r>
      <w:r w:rsidRPr="003E349A">
        <w:rPr>
          <w:rFonts w:ascii="Times New Roman" w:eastAsia="宋体" w:hAnsi="Times New Roman" w:cs="Times New Roman"/>
          <w:color w:val="000000" w:themeColor="text1"/>
        </w:rPr>
        <w:t>．</w:t>
      </w:r>
    </w:p>
    <w:p w14:paraId="79C0D321"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21</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·21</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13</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如图所示，一自行车上连接踏脚板的连杆长</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1</w:t>
      </w:r>
      <w:r w:rsidRPr="003E349A">
        <w:rPr>
          <w:rFonts w:ascii="宋体" w:eastAsia="宋体" w:hAnsi="宋体" w:cs="宋体" w:hint="eastAsia"/>
          <w:color w:val="000000" w:themeColor="text1"/>
        </w:rPr>
        <w:t>，由踏脚板带动半径为</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1</w:t>
      </w:r>
      <w:r w:rsidRPr="003E349A">
        <w:rPr>
          <w:rFonts w:ascii="宋体" w:eastAsia="宋体" w:hAnsi="宋体" w:cs="宋体" w:hint="eastAsia"/>
          <w:color w:val="000000" w:themeColor="text1"/>
        </w:rPr>
        <w:t>的大齿盘，通过链条与半径为</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2</w:t>
      </w:r>
      <w:r w:rsidRPr="003E349A">
        <w:rPr>
          <w:rFonts w:ascii="宋体" w:eastAsia="宋体" w:hAnsi="宋体" w:cs="宋体" w:hint="eastAsia"/>
          <w:color w:val="000000" w:themeColor="text1"/>
        </w:rPr>
        <w:t>的后轮齿盘连接，带动半径为</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2</w:t>
      </w:r>
      <w:r w:rsidRPr="003E349A">
        <w:rPr>
          <w:rFonts w:ascii="宋体" w:eastAsia="宋体" w:hAnsi="宋体" w:cs="宋体" w:hint="eastAsia"/>
          <w:color w:val="000000" w:themeColor="text1"/>
        </w:rPr>
        <w:t>的后轮转动．</w:t>
      </w:r>
    </w:p>
    <w:p w14:paraId="75708794" w14:textId="77777777" w:rsidR="00025254" w:rsidRPr="003E349A" w:rsidRDefault="00000000">
      <w:pPr>
        <w:pStyle w:val="2"/>
        <w:spacing w:line="312" w:lineRule="auto"/>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noProof/>
          <w:color w:val="000000" w:themeColor="text1"/>
        </w:rPr>
        <w:drawing>
          <wp:inline distT="0" distB="0" distL="114300" distR="114300" wp14:anchorId="62A1F9A2" wp14:editId="7AF2AA4B">
            <wp:extent cx="1295400" cy="899795"/>
            <wp:effectExtent l="0" t="0" r="0" b="0"/>
            <wp:docPr id="6"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jpeg"/>
                    <pic:cNvPicPr>
                      <a:picLocks noChangeAspect="1"/>
                    </pic:cNvPicPr>
                  </pic:nvPicPr>
                  <pic:blipFill>
                    <a:blip r:embed="rId51" cstate="print"/>
                    <a:stretch>
                      <a:fillRect/>
                    </a:stretch>
                  </pic:blipFill>
                  <pic:spPr>
                    <a:xfrm>
                      <a:off x="0" y="0"/>
                      <a:ext cx="1296000" cy="900000"/>
                    </a:xfrm>
                    <a:prstGeom prst="rect">
                      <a:avLst/>
                    </a:prstGeom>
                  </pic:spPr>
                </pic:pic>
              </a:graphicData>
            </a:graphic>
          </wp:inline>
        </w:drawing>
      </w:r>
      <w:r w:rsidRPr="003E349A">
        <w:rPr>
          <w:rFonts w:ascii="宋体" w:eastAsia="宋体" w:hAnsi="宋体" w:cs="宋体" w:hint="eastAsia"/>
          <w:color w:val="000000" w:themeColor="text1"/>
        </w:rPr>
        <w:tab/>
      </w:r>
      <w:r w:rsidRPr="003E349A">
        <w:rPr>
          <w:rFonts w:ascii="宋体" w:eastAsia="宋体" w:hAnsi="宋体" w:cs="宋体" w:hint="eastAsia"/>
          <w:noProof/>
          <w:color w:val="000000" w:themeColor="text1"/>
        </w:rPr>
        <w:drawing>
          <wp:inline distT="0" distB="0" distL="114300" distR="114300" wp14:anchorId="4A7BF568" wp14:editId="108281DB">
            <wp:extent cx="1187450" cy="1043940"/>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52" cstate="print"/>
                    <a:stretch>
                      <a:fillRect/>
                    </a:stretch>
                  </pic:blipFill>
                  <pic:spPr>
                    <a:xfrm>
                      <a:off x="0" y="0"/>
                      <a:ext cx="1188000" cy="1044000"/>
                    </a:xfrm>
                    <a:prstGeom prst="rect">
                      <a:avLst/>
                    </a:prstGeom>
                  </pic:spPr>
                </pic:pic>
              </a:graphicData>
            </a:graphic>
          </wp:inline>
        </w:drawing>
      </w:r>
    </w:p>
    <w:p w14:paraId="790E3CDC"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设自行车在水平路面上匀速行进时，受到的平均阻力为</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，人蹬踏脚板的平均作用力为</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，链条中的张力为</w:t>
      </w:r>
      <w:r w:rsidRPr="003E349A">
        <w:rPr>
          <w:rFonts w:ascii="Times New Roman" w:eastAsia="宋体" w:hAnsi="Times New Roman" w:cs="Times New Roman"/>
          <w:i/>
          <w:iCs/>
          <w:color w:val="000000" w:themeColor="text1"/>
        </w:rPr>
        <w:t>T</w:t>
      </w:r>
      <w:r w:rsidRPr="003E349A">
        <w:rPr>
          <w:rFonts w:ascii="宋体" w:eastAsia="宋体" w:hAnsi="宋体" w:cs="宋体" w:hint="eastAsia"/>
          <w:color w:val="000000" w:themeColor="text1"/>
        </w:rPr>
        <w:t>，地面对后轮的静摩擦力为</w:t>
      </w:r>
      <w:r w:rsidRPr="003E349A">
        <w:rPr>
          <w:rFonts w:ascii="Times New Roman" w:eastAsia="宋体" w:hAnsi="Times New Roman" w:cs="Times New Roman"/>
          <w:i/>
          <w:iCs/>
          <w:color w:val="000000" w:themeColor="text1"/>
        </w:rPr>
        <w:t>f</w:t>
      </w:r>
      <w:r w:rsidRPr="003E349A">
        <w:rPr>
          <w:rFonts w:ascii="Times New Roman" w:eastAsia="宋体" w:hAnsi="Times New Roman" w:cs="Times New Roman"/>
          <w:i/>
          <w:iCs/>
          <w:color w:val="000000" w:themeColor="text1"/>
          <w:vertAlign w:val="subscript"/>
        </w:rPr>
        <w:t>s</w:t>
      </w:r>
      <w:r w:rsidRPr="003E349A">
        <w:rPr>
          <w:rFonts w:ascii="宋体" w:eastAsia="宋体" w:hAnsi="宋体" w:cs="宋体" w:hint="eastAsia"/>
          <w:color w:val="000000" w:themeColor="text1"/>
        </w:rPr>
        <w:t>，通过观察，写出传动系统中有几个转动轴，分别写出对应的力矩平衡表达式；</w:t>
      </w:r>
    </w:p>
    <w:p w14:paraId="3241CD1E"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设</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1</w:t>
      </w:r>
      <w:r w:rsidRPr="003E349A">
        <w:rPr>
          <w:rFonts w:ascii="Times New Roman" w:eastAsia="宋体" w:hAnsi="Times New Roman" w:cs="Times New Roman"/>
          <w:color w:val="000000" w:themeColor="text1"/>
        </w:rPr>
        <w:t>=20 cm</w:t>
      </w:r>
      <w:r w:rsidRPr="003E349A">
        <w:rPr>
          <w:rFonts w:ascii="宋体" w:eastAsia="宋体" w:hAnsi="宋体" w:cs="宋体" w:hint="eastAsia"/>
          <w:color w:val="000000" w:themeColor="text1"/>
        </w:rPr>
        <w:t>，</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2</w:t>
      </w:r>
      <w:r w:rsidRPr="003E349A">
        <w:rPr>
          <w:rFonts w:ascii="Times New Roman" w:eastAsia="宋体" w:hAnsi="Times New Roman" w:cs="Times New Roman"/>
          <w:color w:val="000000" w:themeColor="text1"/>
        </w:rPr>
        <w:t>=33 cm</w:t>
      </w:r>
      <w:r w:rsidRPr="003E349A">
        <w:rPr>
          <w:rFonts w:ascii="宋体" w:eastAsia="宋体" w:hAnsi="宋体" w:cs="宋体" w:hint="eastAsia"/>
          <w:color w:val="000000" w:themeColor="text1"/>
        </w:rPr>
        <w:t>，踏脚大齿盘与后轮齿盘的齿数分别为</w:t>
      </w:r>
      <w:r w:rsidRPr="003E349A">
        <w:rPr>
          <w:rFonts w:ascii="Times New Roman" w:eastAsia="宋体" w:hAnsi="Times New Roman" w:cs="Times New Roman"/>
          <w:color w:val="000000" w:themeColor="text1"/>
        </w:rPr>
        <w:t>48</w:t>
      </w:r>
      <w:r w:rsidRPr="003E349A">
        <w:rPr>
          <w:rFonts w:ascii="宋体" w:eastAsia="宋体" w:hAnsi="宋体" w:cs="宋体" w:hint="eastAsia"/>
          <w:color w:val="000000" w:themeColor="text1"/>
        </w:rPr>
        <w:t>和</w:t>
      </w:r>
      <w:r w:rsidRPr="003E349A">
        <w:rPr>
          <w:rFonts w:ascii="Times New Roman" w:eastAsia="宋体" w:hAnsi="Times New Roman" w:cs="Times New Roman"/>
          <w:color w:val="000000" w:themeColor="text1"/>
        </w:rPr>
        <w:t>24</w:t>
      </w:r>
      <w:r w:rsidRPr="003E349A">
        <w:rPr>
          <w:rFonts w:ascii="宋体" w:eastAsia="宋体" w:hAnsi="宋体" w:cs="宋体" w:hint="eastAsia"/>
          <w:color w:val="000000" w:themeColor="text1"/>
        </w:rPr>
        <w:t>，计算人蹬踏脚板的平均作用力与平均阻力之比；</w:t>
      </w:r>
    </w:p>
    <w:p w14:paraId="2166C1DB"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3</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自行车传动系统可简化为一个等效杠杆．以</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1</w:t>
      </w:r>
      <w:r w:rsidRPr="003E349A">
        <w:rPr>
          <w:rFonts w:ascii="宋体" w:eastAsia="宋体" w:hAnsi="宋体" w:cs="宋体" w:hint="eastAsia"/>
          <w:color w:val="000000" w:themeColor="text1"/>
        </w:rPr>
        <w:t>为一力臂，在方框中画出这一杠杆示意图，标出支点，力臂尺寸和作用力方向．</w:t>
      </w:r>
    </w:p>
    <w:p w14:paraId="7E27ACBF" w14:textId="77777777" w:rsidR="00025254" w:rsidRPr="003E349A" w:rsidRDefault="00000000">
      <w:pPr>
        <w:pStyle w:val="af3"/>
        <w:tabs>
          <w:tab w:val="clear" w:pos="420"/>
        </w:tabs>
        <w:spacing w:line="312" w:lineRule="auto"/>
        <w:ind w:left="440" w:hanging="440"/>
        <w:outlineLvl w:val="9"/>
        <w:rPr>
          <w:rFonts w:ascii="Times New Roman" w:eastAsia="宋体" w:hAnsi="Times New Roman" w:cs="Times New Roman"/>
          <w:i/>
          <w:iCs/>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个转动轴；对脚踏齿盘中心的转动轴：</w:t>
      </w:r>
      <w:r w:rsidRPr="003E349A">
        <w:rPr>
          <w:rFonts w:ascii="Times New Roman" w:eastAsia="宋体" w:hAnsi="Times New Roman" w:cs="Times New Roman"/>
          <w:i/>
          <w:iCs/>
          <w:color w:val="000000" w:themeColor="text1"/>
        </w:rPr>
        <w:t>FR</w:t>
      </w:r>
      <w:r w:rsidRPr="003E349A">
        <w:rPr>
          <w:rFonts w:ascii="Times New Roman" w:eastAsia="宋体" w:hAnsi="Times New Roman" w:cs="Times New Roman"/>
          <w:color w:val="000000" w:themeColor="text1"/>
          <w:vertAlign w:val="subscript"/>
        </w:rPr>
        <w:t>1</w:t>
      </w:r>
      <w:r w:rsidRPr="003E349A">
        <w:rPr>
          <w:rFonts w:ascii="Times New Roman" w:eastAsia="宋体" w:hAnsi="Times New Roman" w:cs="Times New Roman"/>
          <w:i/>
          <w:iCs/>
          <w:color w:val="000000" w:themeColor="text1"/>
        </w:rPr>
        <w:t>=Tr</w:t>
      </w:r>
      <w:r w:rsidRPr="003E349A">
        <w:rPr>
          <w:rFonts w:ascii="Times New Roman" w:eastAsia="宋体" w:hAnsi="Times New Roman" w:cs="Times New Roman"/>
          <w:color w:val="000000" w:themeColor="text1"/>
          <w:vertAlign w:val="subscript"/>
        </w:rPr>
        <w:t>1</w:t>
      </w:r>
      <w:r w:rsidRPr="003E349A">
        <w:rPr>
          <w:rFonts w:ascii="Times New Roman" w:eastAsia="宋体" w:hAnsi="Times New Roman" w:cs="Times New Roman" w:hint="eastAsia"/>
          <w:color w:val="000000" w:themeColor="text1"/>
        </w:rPr>
        <w:t>；对后轮的转动轴：</w:t>
      </w:r>
      <w:r w:rsidRPr="003E349A">
        <w:rPr>
          <w:rFonts w:ascii="Times New Roman" w:eastAsia="宋体" w:hAnsi="Times New Roman" w:cs="Times New Roman"/>
          <w:i/>
          <w:iCs/>
          <w:color w:val="000000" w:themeColor="text1"/>
        </w:rPr>
        <w:t>Tr</w:t>
      </w:r>
      <w:r w:rsidRPr="003E349A">
        <w:rPr>
          <w:rFonts w:ascii="Times New Roman" w:eastAsia="宋体" w:hAnsi="Times New Roman" w:cs="Times New Roman"/>
          <w:color w:val="000000" w:themeColor="text1"/>
          <w:vertAlign w:val="subscript"/>
        </w:rPr>
        <w:t>2</w:t>
      </w:r>
      <w:r w:rsidRPr="003E349A">
        <w:rPr>
          <w:rFonts w:ascii="Times New Roman" w:eastAsia="宋体" w:hAnsi="Times New Roman" w:cs="Times New Roman"/>
          <w:i/>
          <w:iCs/>
          <w:color w:val="000000" w:themeColor="text1"/>
        </w:rPr>
        <w:t>=f</w:t>
      </w:r>
      <w:r w:rsidRPr="003E349A">
        <w:rPr>
          <w:rFonts w:ascii="Times New Roman" w:eastAsia="宋体" w:hAnsi="Times New Roman" w:cs="Times New Roman"/>
          <w:i/>
          <w:iCs/>
          <w:color w:val="000000" w:themeColor="text1"/>
          <w:vertAlign w:val="subscript"/>
        </w:rPr>
        <w:t>s</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vertAlign w:val="subscript"/>
        </w:rPr>
        <w:t>2</w:t>
      </w:r>
      <w:r w:rsidRPr="003E349A">
        <w:rPr>
          <w:rFonts w:ascii="Times New Roman" w:eastAsia="宋体" w:hAnsi="Times New Roman" w:cs="Times New Roman"/>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3.3</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3</w:t>
      </w:r>
      <w:r w:rsidRPr="003E349A">
        <w:rPr>
          <w:rFonts w:ascii="Times New Roman" w:eastAsia="宋体" w:hAnsi="Times New Roman" w:cs="Times New Roman" w:hint="eastAsia"/>
          <w:color w:val="000000" w:themeColor="text1"/>
        </w:rPr>
        <w:t>）如图所示</w:t>
      </w:r>
      <w:r w:rsidRPr="003E349A">
        <w:rPr>
          <w:noProof/>
          <w:color w:val="000000" w:themeColor="text1"/>
        </w:rPr>
        <w:drawing>
          <wp:inline distT="0" distB="0" distL="0" distR="0" wp14:anchorId="79BC77AF" wp14:editId="4E487F91">
            <wp:extent cx="1027430" cy="1155700"/>
            <wp:effectExtent l="19050" t="0" r="127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53" cstate="print">
                      <a:lum contrast="60000"/>
                    </a:blip>
                    <a:stretch>
                      <a:fillRect/>
                    </a:stretch>
                  </pic:blipFill>
                  <pic:spPr>
                    <a:xfrm>
                      <a:off x="0" y="0"/>
                      <a:ext cx="1027430" cy="1155700"/>
                    </a:xfrm>
                    <a:prstGeom prst="rect">
                      <a:avLst/>
                    </a:prstGeom>
                  </pic:spPr>
                </pic:pic>
              </a:graphicData>
            </a:graphic>
          </wp:inline>
        </w:drawing>
      </w:r>
      <w:r w:rsidRPr="003E349A">
        <w:rPr>
          <w:rFonts w:ascii="Times New Roman" w:eastAsia="宋体" w:hAnsi="Times New Roman" w:cs="Times New Roman" w:hint="eastAsia"/>
          <w:color w:val="000000" w:themeColor="text1"/>
        </w:rPr>
        <w:t>．</w:t>
      </w:r>
    </w:p>
    <w:p w14:paraId="531B1272" w14:textId="77777777" w:rsidR="00025254" w:rsidRPr="003E349A" w:rsidRDefault="00025254">
      <w:pPr>
        <w:pStyle w:val="af3"/>
        <w:spacing w:line="312" w:lineRule="auto"/>
        <w:ind w:left="440" w:hanging="440"/>
        <w:outlineLvl w:val="9"/>
        <w:rPr>
          <w:rFonts w:ascii="Times New Roman" w:eastAsia="宋体" w:hAnsi="Times New Roman" w:cs="Times New Roman"/>
          <w:color w:val="000000" w:themeColor="text1"/>
        </w:rPr>
      </w:pPr>
    </w:p>
    <w:p w14:paraId="509F9161"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22</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·22</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13</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如图所示，两条互相平行的光滑金属导轨位于水平面内，距离为</w:t>
      </w:r>
      <w:r w:rsidRPr="003E349A">
        <w:rPr>
          <w:rFonts w:ascii="Times New Roman" w:eastAsia="宋体" w:hAnsi="Times New Roman" w:cs="Times New Roman"/>
          <w:i/>
          <w:iCs/>
          <w:color w:val="000000" w:themeColor="text1"/>
        </w:rPr>
        <w:t>l=</w:t>
      </w:r>
      <w:r w:rsidRPr="003E349A">
        <w:rPr>
          <w:rFonts w:ascii="Times New Roman" w:eastAsia="宋体" w:hAnsi="Times New Roman" w:cs="Times New Roman"/>
          <w:color w:val="000000" w:themeColor="text1"/>
        </w:rPr>
        <w:t>0.2 m</w:t>
      </w:r>
      <w:r w:rsidRPr="003E349A">
        <w:rPr>
          <w:rFonts w:ascii="宋体" w:eastAsia="宋体" w:hAnsi="宋体" w:cs="宋体" w:hint="eastAsia"/>
          <w:color w:val="000000" w:themeColor="text1"/>
        </w:rPr>
        <w:t>，在导轨的一端接有阻值为</w:t>
      </w:r>
      <w:r w:rsidRPr="003E349A">
        <w:rPr>
          <w:rFonts w:ascii="Times New Roman" w:eastAsia="宋体" w:hAnsi="Times New Roman" w:cs="Times New Roman"/>
          <w:i/>
          <w:iCs/>
          <w:color w:val="000000" w:themeColor="text1"/>
        </w:rPr>
        <w:t>R</w:t>
      </w:r>
      <w:r w:rsidRPr="003E349A">
        <w:rPr>
          <w:rFonts w:ascii="Times New Roman" w:eastAsia="宋体" w:hAnsi="Times New Roman" w:cs="Times New Roman"/>
          <w:color w:val="000000" w:themeColor="text1"/>
        </w:rPr>
        <w:t>=0.5 Ω</w:t>
      </w:r>
      <w:r w:rsidRPr="003E349A">
        <w:rPr>
          <w:rFonts w:ascii="宋体" w:eastAsia="宋体" w:hAnsi="宋体" w:cs="宋体" w:hint="eastAsia"/>
          <w:color w:val="000000" w:themeColor="text1"/>
        </w:rPr>
        <w:t>的电阻，在</w:t>
      </w:r>
      <w:r w:rsidRPr="003E349A">
        <w:rPr>
          <w:rFonts w:ascii="Times New Roman" w:eastAsia="宋体" w:hAnsi="Times New Roman" w:cs="Times New Roman"/>
          <w:i/>
          <w:iCs/>
          <w:color w:val="000000" w:themeColor="text1"/>
        </w:rPr>
        <w:t>x</w:t>
      </w:r>
      <w:r w:rsidRPr="003E349A">
        <w:rPr>
          <w:rFonts w:ascii="Times New Roman" w:eastAsia="宋体" w:hAnsi="Times New Roman" w:cs="Times New Roman"/>
          <w:i/>
          <w:iCs/>
          <w:color w:val="000000" w:themeColor="text1"/>
          <w:position w:val="-4"/>
        </w:rPr>
        <w:object w:dxaOrig="195" w:dyaOrig="245" w14:anchorId="4E52B56B">
          <v:shape id="_x0000_i1033" type="#_x0000_t75" style="width:9.75pt;height:12.4pt" o:ole="">
            <v:imagedata r:id="rId54" o:title=""/>
          </v:shape>
          <o:OLEObject Type="Embed" ProgID="Equation.3" ShapeID="_x0000_i1033" DrawAspect="Content" ObjectID="_1801057252" r:id="rId55"/>
        </w:object>
      </w:r>
      <w:r w:rsidRPr="003E349A">
        <w:rPr>
          <w:rFonts w:ascii="Times New Roman" w:eastAsia="宋体" w:hAnsi="Times New Roman" w:cs="Times New Roman"/>
          <w:color w:val="000000" w:themeColor="text1"/>
        </w:rPr>
        <w:t>0</w:t>
      </w:r>
      <w:r w:rsidRPr="003E349A">
        <w:rPr>
          <w:rFonts w:ascii="宋体" w:eastAsia="宋体" w:hAnsi="宋体" w:cs="宋体" w:hint="eastAsia"/>
          <w:color w:val="000000" w:themeColor="text1"/>
        </w:rPr>
        <w:t>处有一与水平面垂直的均匀磁场，磁感强度</w:t>
      </w:r>
      <w:r w:rsidRPr="003E349A">
        <w:rPr>
          <w:rFonts w:ascii="Times New Roman" w:eastAsia="宋体" w:hAnsi="Times New Roman" w:cs="Times New Roman"/>
          <w:i/>
          <w:iCs/>
          <w:color w:val="000000" w:themeColor="text1"/>
        </w:rPr>
        <w:t>B=</w:t>
      </w:r>
      <w:r w:rsidRPr="003E349A">
        <w:rPr>
          <w:rFonts w:ascii="Times New Roman" w:eastAsia="宋体" w:hAnsi="Times New Roman" w:cs="Times New Roman"/>
          <w:color w:val="000000" w:themeColor="text1"/>
        </w:rPr>
        <w:t xml:space="preserve">0.5 </w:t>
      </w:r>
      <w:r w:rsidRPr="003E349A">
        <w:rPr>
          <w:rFonts w:ascii="宋体" w:eastAsia="宋体" w:hAnsi="宋体" w:cs="宋体"/>
          <w:color w:val="000000" w:themeColor="text1"/>
        </w:rPr>
        <w:t>T</w:t>
      </w:r>
      <w:r w:rsidRPr="003E349A">
        <w:rPr>
          <w:rFonts w:ascii="宋体" w:eastAsia="宋体" w:hAnsi="宋体" w:cs="宋体" w:hint="eastAsia"/>
          <w:color w:val="000000" w:themeColor="text1"/>
        </w:rPr>
        <w:t>．一质量为</w:t>
      </w:r>
      <w:r w:rsidRPr="003E349A">
        <w:rPr>
          <w:rFonts w:ascii="Times New Roman" w:eastAsia="宋体" w:hAnsi="Times New Roman" w:cs="Times New Roman"/>
          <w:i/>
          <w:iCs/>
          <w:color w:val="000000" w:themeColor="text1"/>
        </w:rPr>
        <w:t>m=</w:t>
      </w:r>
      <w:r w:rsidRPr="003E349A">
        <w:rPr>
          <w:rFonts w:ascii="Times New Roman" w:eastAsia="宋体" w:hAnsi="Times New Roman" w:cs="Times New Roman"/>
          <w:color w:val="000000" w:themeColor="text1"/>
        </w:rPr>
        <w:t>0.1</w:t>
      </w:r>
      <w:r w:rsidRPr="003E349A">
        <w:rPr>
          <w:rFonts w:ascii="Times New Roman" w:eastAsia="宋体" w:hAnsi="Times New Roman" w:cs="Times New Roman"/>
          <w:i/>
          <w:iCs/>
          <w:color w:val="000000" w:themeColor="text1"/>
        </w:rPr>
        <w:t xml:space="preserve"> </w:t>
      </w:r>
      <w:r w:rsidRPr="003E349A">
        <w:rPr>
          <w:rFonts w:ascii="Times New Roman" w:eastAsia="宋体" w:hAnsi="Times New Roman" w:cs="Times New Roman"/>
          <w:color w:val="000000" w:themeColor="text1"/>
        </w:rPr>
        <w:t>kg</w:t>
      </w:r>
      <w:r w:rsidRPr="003E349A">
        <w:rPr>
          <w:rFonts w:ascii="宋体" w:eastAsia="宋体" w:hAnsi="宋体" w:cs="宋体" w:hint="eastAsia"/>
          <w:color w:val="000000" w:themeColor="text1"/>
        </w:rPr>
        <w:t>的金属直杆垂直放置在导轨上，并以</w:t>
      </w:r>
      <w:r w:rsidRPr="003E349A">
        <w:rPr>
          <w:rFonts w:ascii="Palatino Linotype" w:eastAsia="宋体" w:hAnsi="Palatino Linotype" w:cs="Times New Roman"/>
          <w:i/>
          <w:color w:val="000000" w:themeColor="text1"/>
          <w:szCs w:val="21"/>
        </w:rPr>
        <w:t>v</w:t>
      </w:r>
      <w:r w:rsidRPr="003E349A">
        <w:rPr>
          <w:rFonts w:ascii="Palatino Linotype" w:eastAsia="宋体" w:hAnsi="Palatino Linotype" w:cs="Times New Roman"/>
          <w:iCs/>
          <w:color w:val="000000" w:themeColor="text1"/>
          <w:szCs w:val="21"/>
          <w:vertAlign w:val="subscript"/>
        </w:rPr>
        <w:t>0</w:t>
      </w:r>
      <w:r w:rsidRPr="003E349A">
        <w:rPr>
          <w:rFonts w:ascii="Times New Roman" w:eastAsia="宋体" w:hAnsi="Times New Roman" w:cs="Times New Roman"/>
          <w:iCs/>
          <w:color w:val="000000" w:themeColor="text1"/>
          <w:szCs w:val="21"/>
        </w:rPr>
        <w:t>=2 m/s</w:t>
      </w:r>
      <w:r w:rsidRPr="003E349A">
        <w:rPr>
          <w:rFonts w:ascii="宋体" w:eastAsia="宋体" w:hAnsi="宋体" w:cs="宋体" w:hint="eastAsia"/>
          <w:color w:val="000000" w:themeColor="text1"/>
        </w:rPr>
        <w:t>的初速度进入磁场，在安培力和一垂直于杆的水平外力</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的共同作用下做匀变速直线运动，加速度大小为</w:t>
      </w:r>
      <w:r w:rsidRPr="003E349A">
        <w:rPr>
          <w:rFonts w:ascii="Times New Roman" w:eastAsia="宋体" w:hAnsi="Times New Roman" w:cs="Times New Roman"/>
          <w:i/>
          <w:iCs/>
          <w:color w:val="000000" w:themeColor="text1"/>
        </w:rPr>
        <w:t>a=</w:t>
      </w:r>
      <w:r w:rsidRPr="003E349A">
        <w:rPr>
          <w:rFonts w:ascii="Times New Roman" w:eastAsia="宋体" w:hAnsi="Times New Roman" w:cs="Times New Roman"/>
          <w:color w:val="000000" w:themeColor="text1"/>
        </w:rPr>
        <w:t>2 m/s</w:t>
      </w:r>
      <w:r w:rsidRPr="003E349A">
        <w:rPr>
          <w:rFonts w:ascii="Times New Roman" w:eastAsia="宋体" w:hAnsi="Times New Roman" w:cs="Times New Roman"/>
          <w:color w:val="000000" w:themeColor="text1"/>
          <w:vertAlign w:val="superscript"/>
        </w:rPr>
        <w:t>2</w:t>
      </w:r>
      <w:r w:rsidRPr="003E349A">
        <w:rPr>
          <w:rFonts w:ascii="宋体" w:eastAsia="宋体" w:hAnsi="宋体" w:cs="宋体" w:hint="eastAsia"/>
          <w:color w:val="000000" w:themeColor="text1"/>
        </w:rPr>
        <w:t>、方向与初速度方向相反．设导轨和金属杆的电阻都可以忽略，且接触良好，求：</w:t>
      </w:r>
    </w:p>
    <w:p w14:paraId="14991AA5"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电流为零时金属杆所处的位置；</w:t>
      </w:r>
    </w:p>
    <w:p w14:paraId="509FEEB4"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电流为最大值的一半时施加在金属杆上外力</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的大小和方向；</w:t>
      </w:r>
    </w:p>
    <w:p w14:paraId="2295432A"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3</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保持其他条件不变，而初速度</w:t>
      </w:r>
      <w:r w:rsidRPr="003E349A">
        <w:rPr>
          <w:rFonts w:ascii="Palatino Linotype" w:eastAsia="宋体" w:hAnsi="Palatino Linotype" w:cs="Times New Roman"/>
          <w:i/>
          <w:color w:val="000000" w:themeColor="text1"/>
          <w:szCs w:val="21"/>
        </w:rPr>
        <w:t>v</w:t>
      </w:r>
      <w:r w:rsidRPr="003E349A">
        <w:rPr>
          <w:rFonts w:ascii="Palatino Linotype" w:eastAsia="宋体" w:hAnsi="Palatino Linotype" w:cs="Times New Roman"/>
          <w:i/>
          <w:color w:val="000000" w:themeColor="text1"/>
          <w:szCs w:val="21"/>
          <w:vertAlign w:val="subscript"/>
        </w:rPr>
        <w:t>0</w:t>
      </w:r>
      <w:r w:rsidRPr="003E349A">
        <w:rPr>
          <w:rFonts w:ascii="宋体" w:eastAsia="宋体" w:hAnsi="宋体" w:cs="宋体" w:hint="eastAsia"/>
          <w:color w:val="000000" w:themeColor="text1"/>
        </w:rPr>
        <w:t>取不同值，求开始时</w:t>
      </w:r>
      <w:r w:rsidRPr="003E349A">
        <w:rPr>
          <w:rFonts w:ascii="Times New Roman" w:eastAsia="宋体" w:hAnsi="Times New Roman" w:cs="Times New Roman"/>
          <w:i/>
          <w:iCs/>
          <w:color w:val="000000" w:themeColor="text1"/>
        </w:rPr>
        <w:t>F</w:t>
      </w:r>
      <w:r w:rsidRPr="003E349A">
        <w:rPr>
          <w:rFonts w:ascii="宋体" w:eastAsia="宋体" w:hAnsi="宋体" w:cs="宋体" w:hint="eastAsia"/>
          <w:color w:val="000000" w:themeColor="text1"/>
        </w:rPr>
        <w:t>的方向与初速度</w:t>
      </w:r>
      <w:r w:rsidRPr="003E349A">
        <w:rPr>
          <w:rFonts w:ascii="Palatino Linotype" w:eastAsia="宋体" w:hAnsi="Palatino Linotype" w:cs="Times New Roman"/>
          <w:i/>
          <w:color w:val="000000" w:themeColor="text1"/>
          <w:szCs w:val="21"/>
        </w:rPr>
        <w:t>v</w:t>
      </w:r>
      <w:r w:rsidRPr="003E349A">
        <w:rPr>
          <w:rFonts w:ascii="Palatino Linotype" w:eastAsia="宋体" w:hAnsi="Palatino Linotype" w:cs="Times New Roman"/>
          <w:i/>
          <w:color w:val="000000" w:themeColor="text1"/>
          <w:szCs w:val="21"/>
          <w:vertAlign w:val="subscript"/>
        </w:rPr>
        <w:t>0</w:t>
      </w:r>
      <w:r w:rsidRPr="003E349A">
        <w:rPr>
          <w:rFonts w:ascii="宋体" w:eastAsia="宋体" w:hAnsi="宋体" w:cs="宋体" w:hint="eastAsia"/>
          <w:color w:val="000000" w:themeColor="text1"/>
        </w:rPr>
        <w:t>取值的关系．</w:t>
      </w:r>
    </w:p>
    <w:p w14:paraId="533E5894"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noProof/>
          <w:color w:val="000000" w:themeColor="text1"/>
        </w:rPr>
        <w:drawing>
          <wp:inline distT="0" distB="0" distL="114300" distR="114300" wp14:anchorId="5606983F" wp14:editId="560B8293">
            <wp:extent cx="2087880" cy="971550"/>
            <wp:effectExtent l="0" t="0" r="0" b="0"/>
            <wp:docPr id="14"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8.jpeg"/>
                    <pic:cNvPicPr>
                      <a:picLocks noChangeAspect="1"/>
                    </pic:cNvPicPr>
                  </pic:nvPicPr>
                  <pic:blipFill>
                    <a:blip r:embed="rId56" cstate="print"/>
                    <a:stretch>
                      <a:fillRect/>
                    </a:stretch>
                  </pic:blipFill>
                  <pic:spPr>
                    <a:xfrm>
                      <a:off x="0" y="0"/>
                      <a:ext cx="2088000" cy="972000"/>
                    </a:xfrm>
                    <a:prstGeom prst="rect">
                      <a:avLst/>
                    </a:prstGeom>
                  </pic:spPr>
                </pic:pic>
              </a:graphicData>
            </a:graphic>
          </wp:inline>
        </w:drawing>
      </w:r>
    </w:p>
    <w:p w14:paraId="19D91A0F" w14:textId="77777777" w:rsidR="00025254" w:rsidRPr="003E349A" w:rsidRDefault="00000000">
      <w:pPr>
        <w:pStyle w:val="af3"/>
        <w:spacing w:line="312" w:lineRule="auto"/>
        <w:ind w:left="440" w:hanging="440"/>
        <w:outlineLvl w:val="9"/>
        <w:rPr>
          <w:rFonts w:ascii="Times New Roman" w:eastAsia="宋体" w:hAnsi="Times New Roman" w:cs="Times New Roman"/>
          <w:color w:val="000000" w:themeColor="text1"/>
        </w:rPr>
      </w:pPr>
      <w:r w:rsidRPr="003E349A">
        <w:rPr>
          <w:rFonts w:ascii="Times New Roman" w:eastAsia="宋体" w:hAnsi="Times New Roman" w:cs="Times New Roman" w:hint="eastAsia"/>
          <w:color w:val="000000" w:themeColor="text1"/>
        </w:rPr>
        <w:lastRenderedPageBreak/>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 m</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）金属直杆向右运动时，</w:t>
      </w:r>
      <w:r w:rsidRPr="003E349A">
        <w:rPr>
          <w:rFonts w:ascii="Times New Roman" w:eastAsia="宋体" w:hAnsi="Times New Roman" w:cs="Times New Roman"/>
          <w:i/>
          <w:iCs/>
          <w:color w:val="000000" w:themeColor="text1"/>
        </w:rPr>
        <w:t>F</w:t>
      </w:r>
      <w:r w:rsidRPr="003E349A">
        <w:rPr>
          <w:rFonts w:ascii="Times New Roman" w:eastAsia="宋体" w:hAnsi="Times New Roman" w:cs="Times New Roman"/>
          <w:color w:val="000000" w:themeColor="text1"/>
        </w:rPr>
        <w:t>=0.18 N</w:t>
      </w:r>
      <w:r w:rsidRPr="003E349A">
        <w:rPr>
          <w:rFonts w:ascii="Times New Roman" w:eastAsia="宋体" w:hAnsi="Times New Roman" w:cs="Times New Roman" w:hint="eastAsia"/>
          <w:color w:val="000000" w:themeColor="text1"/>
        </w:rPr>
        <w:t>，方向与</w:t>
      </w:r>
      <w:r w:rsidRPr="003E349A">
        <w:rPr>
          <w:rFonts w:ascii="Times New Roman" w:eastAsia="宋体" w:hAnsi="Times New Roman" w:cs="Times New Roman"/>
          <w:i/>
          <w:iCs/>
          <w:color w:val="000000" w:themeColor="text1"/>
        </w:rPr>
        <w:t>x</w:t>
      </w:r>
      <w:r w:rsidRPr="003E349A">
        <w:rPr>
          <w:rFonts w:ascii="Times New Roman" w:eastAsia="宋体" w:hAnsi="Times New Roman" w:cs="Times New Roman" w:hint="eastAsia"/>
          <w:color w:val="000000" w:themeColor="text1"/>
        </w:rPr>
        <w:t>轴正向相反；金属直杆向左运动时，</w:t>
      </w:r>
      <w:r w:rsidRPr="003E349A">
        <w:rPr>
          <w:rFonts w:ascii="Times New Roman" w:eastAsia="宋体" w:hAnsi="Times New Roman" w:cs="Times New Roman"/>
          <w:i/>
          <w:iCs/>
          <w:color w:val="000000" w:themeColor="text1"/>
        </w:rPr>
        <w:t>F</w:t>
      </w:r>
      <w:r w:rsidRPr="003E349A">
        <w:rPr>
          <w:rFonts w:ascii="Times New Roman" w:eastAsia="宋体" w:hAnsi="Times New Roman" w:cs="Times New Roman"/>
          <w:color w:val="000000" w:themeColor="text1"/>
        </w:rPr>
        <w:t>=0.22 N</w:t>
      </w:r>
      <w:r w:rsidRPr="003E349A">
        <w:rPr>
          <w:rFonts w:ascii="Times New Roman" w:eastAsia="宋体" w:hAnsi="Times New Roman" w:cs="Times New Roman" w:hint="eastAsia"/>
          <w:color w:val="000000" w:themeColor="text1"/>
        </w:rPr>
        <w:t>，方向与</w:t>
      </w:r>
      <w:r w:rsidRPr="003E349A">
        <w:rPr>
          <w:rFonts w:ascii="Times New Roman" w:eastAsia="宋体" w:hAnsi="Times New Roman" w:cs="Times New Roman"/>
          <w:i/>
          <w:iCs/>
          <w:color w:val="000000" w:themeColor="text1"/>
        </w:rPr>
        <w:t>x</w:t>
      </w:r>
      <w:r w:rsidRPr="003E349A">
        <w:rPr>
          <w:rFonts w:ascii="Times New Roman" w:eastAsia="宋体" w:hAnsi="Times New Roman" w:cs="Times New Roman" w:hint="eastAsia"/>
          <w:color w:val="000000" w:themeColor="text1"/>
        </w:rPr>
        <w:t>轴正向相反；（</w:t>
      </w:r>
      <w:r w:rsidRPr="003E349A">
        <w:rPr>
          <w:rFonts w:ascii="Times New Roman" w:eastAsia="宋体" w:hAnsi="Times New Roman" w:cs="Times New Roman"/>
          <w:color w:val="000000" w:themeColor="text1"/>
        </w:rPr>
        <w:t>3</w:t>
      </w:r>
      <w:r w:rsidRPr="003E349A">
        <w:rPr>
          <w:rFonts w:ascii="Times New Roman" w:eastAsia="宋体" w:hAnsi="Times New Roman" w:cs="Times New Roman" w:hint="eastAsia"/>
          <w:color w:val="000000" w:themeColor="text1"/>
        </w:rPr>
        <w:t>）当</w:t>
      </w:r>
      <w:r w:rsidRPr="003E349A">
        <w:rPr>
          <w:rFonts w:ascii="Palatino Linotype" w:eastAsia="宋体" w:hAnsi="Palatino Linotype" w:cs="Palatino Linotype"/>
          <w:i/>
          <w:iCs/>
          <w:color w:val="000000" w:themeColor="text1"/>
        </w:rPr>
        <w:t>v</w:t>
      </w:r>
      <w:r w:rsidRPr="003E349A">
        <w:rPr>
          <w:rFonts w:ascii="Palatino Linotype" w:eastAsia="宋体" w:hAnsi="Palatino Linotype" w:cs="Palatino Linotype"/>
          <w:color w:val="000000" w:themeColor="text1"/>
          <w:vertAlign w:val="subscript"/>
        </w:rPr>
        <w:t xml:space="preserve">0 </w:t>
      </w:r>
      <w:r w:rsidRPr="003E349A">
        <w:rPr>
          <w:rFonts w:ascii="Times New Roman" w:eastAsia="宋体" w:hAnsi="Times New Roman" w:cs="Times New Roman"/>
          <w:color w:val="000000" w:themeColor="text1"/>
        </w:rPr>
        <w:t>&lt; 10 m/s</w:t>
      </w:r>
      <w:r w:rsidRPr="003E349A">
        <w:rPr>
          <w:rFonts w:ascii="Times New Roman" w:eastAsia="宋体" w:hAnsi="Times New Roman" w:cs="Times New Roman" w:hint="eastAsia"/>
          <w:color w:val="000000" w:themeColor="text1"/>
        </w:rPr>
        <w:t>时，</w:t>
      </w:r>
      <w:r w:rsidRPr="003E349A">
        <w:rPr>
          <w:rFonts w:ascii="Times New Roman" w:eastAsia="宋体" w:hAnsi="Times New Roman" w:cs="Times New Roman"/>
          <w:i/>
          <w:iCs/>
          <w:color w:val="000000" w:themeColor="text1"/>
        </w:rPr>
        <w:t xml:space="preserve">F </w:t>
      </w:r>
      <w:r w:rsidRPr="003E349A">
        <w:rPr>
          <w:rFonts w:ascii="Times New Roman" w:eastAsia="宋体" w:hAnsi="Times New Roman" w:cs="Times New Roman"/>
          <w:color w:val="000000" w:themeColor="text1"/>
        </w:rPr>
        <w:t>&gt; 0</w:t>
      </w:r>
      <w:r w:rsidRPr="003E349A">
        <w:rPr>
          <w:rFonts w:ascii="Times New Roman" w:eastAsia="宋体" w:hAnsi="Times New Roman" w:cs="Times New Roman" w:hint="eastAsia"/>
          <w:color w:val="000000" w:themeColor="text1"/>
        </w:rPr>
        <w:t>，方向与</w:t>
      </w:r>
      <w:r w:rsidRPr="003E349A">
        <w:rPr>
          <w:rFonts w:ascii="Times New Roman" w:eastAsia="宋体" w:hAnsi="Times New Roman" w:cs="Times New Roman"/>
          <w:i/>
          <w:iCs/>
          <w:color w:val="000000" w:themeColor="text1"/>
        </w:rPr>
        <w:t>x</w:t>
      </w:r>
      <w:r w:rsidRPr="003E349A">
        <w:rPr>
          <w:rFonts w:ascii="Times New Roman" w:eastAsia="宋体" w:hAnsi="Times New Roman" w:cs="Times New Roman" w:hint="eastAsia"/>
          <w:color w:val="000000" w:themeColor="text1"/>
        </w:rPr>
        <w:t>轴正向相反；当</w:t>
      </w:r>
      <w:r w:rsidRPr="003E349A">
        <w:rPr>
          <w:rFonts w:ascii="Palatino Linotype" w:eastAsia="宋体" w:hAnsi="Palatino Linotype" w:cs="Palatino Linotype"/>
          <w:i/>
          <w:iCs/>
          <w:color w:val="000000" w:themeColor="text1"/>
        </w:rPr>
        <w:t>v</w:t>
      </w:r>
      <w:r w:rsidRPr="003E349A">
        <w:rPr>
          <w:rFonts w:ascii="Palatino Linotype" w:eastAsia="宋体" w:hAnsi="Palatino Linotype" w:cs="Palatino Linotype"/>
          <w:color w:val="000000" w:themeColor="text1"/>
          <w:vertAlign w:val="subscript"/>
        </w:rPr>
        <w:t xml:space="preserve">0  </w:t>
      </w:r>
      <w:r w:rsidRPr="003E349A">
        <w:rPr>
          <w:rFonts w:ascii="Palatino Linotype" w:eastAsia="宋体" w:hAnsi="Palatino Linotype" w:cs="Palatino Linotype"/>
          <w:color w:val="000000" w:themeColor="text1"/>
        </w:rPr>
        <w:t>&gt;</w:t>
      </w:r>
      <w:r w:rsidRPr="003E349A">
        <w:rPr>
          <w:rFonts w:ascii="Times New Roman" w:eastAsia="宋体" w:hAnsi="Times New Roman" w:cs="Times New Roman"/>
          <w:color w:val="000000" w:themeColor="text1"/>
        </w:rPr>
        <w:t xml:space="preserve"> 10 m/s</w:t>
      </w:r>
      <w:r w:rsidRPr="003E349A">
        <w:rPr>
          <w:rFonts w:ascii="Times New Roman" w:eastAsia="宋体" w:hAnsi="Times New Roman" w:cs="Times New Roman" w:hint="eastAsia"/>
          <w:color w:val="000000" w:themeColor="text1"/>
        </w:rPr>
        <w:t>时，</w:t>
      </w:r>
      <w:r w:rsidRPr="003E349A">
        <w:rPr>
          <w:rFonts w:ascii="Times New Roman" w:eastAsia="宋体" w:hAnsi="Times New Roman" w:cs="Times New Roman"/>
          <w:i/>
          <w:iCs/>
          <w:color w:val="000000" w:themeColor="text1"/>
        </w:rPr>
        <w:t xml:space="preserve">F </w:t>
      </w:r>
      <w:r w:rsidRPr="003E349A">
        <w:rPr>
          <w:rFonts w:ascii="Times New Roman" w:eastAsia="宋体" w:hAnsi="Times New Roman" w:cs="Times New Roman"/>
          <w:color w:val="000000" w:themeColor="text1"/>
        </w:rPr>
        <w:t>&lt; 0</w:t>
      </w:r>
      <w:r w:rsidRPr="003E349A">
        <w:rPr>
          <w:rFonts w:ascii="Times New Roman" w:eastAsia="宋体" w:hAnsi="Times New Roman" w:cs="Times New Roman" w:hint="eastAsia"/>
          <w:color w:val="000000" w:themeColor="text1"/>
        </w:rPr>
        <w:t>，方向与</w:t>
      </w:r>
      <w:r w:rsidRPr="003E349A">
        <w:rPr>
          <w:rFonts w:ascii="Times New Roman" w:eastAsia="宋体" w:hAnsi="Times New Roman" w:cs="Times New Roman"/>
          <w:i/>
          <w:iCs/>
          <w:color w:val="000000" w:themeColor="text1"/>
        </w:rPr>
        <w:t>x</w:t>
      </w:r>
      <w:r w:rsidRPr="003E349A">
        <w:rPr>
          <w:rFonts w:ascii="Times New Roman" w:eastAsia="宋体" w:hAnsi="Times New Roman" w:cs="Times New Roman" w:hint="eastAsia"/>
          <w:color w:val="000000" w:themeColor="text1"/>
        </w:rPr>
        <w:t>轴正向相同．</w:t>
      </w:r>
    </w:p>
    <w:p w14:paraId="38C96154" w14:textId="77777777" w:rsidR="00025254" w:rsidRPr="003E349A" w:rsidRDefault="00025254">
      <w:pPr>
        <w:pStyle w:val="af3"/>
        <w:spacing w:line="312" w:lineRule="auto"/>
        <w:ind w:left="440" w:hanging="440"/>
        <w:outlineLvl w:val="9"/>
        <w:rPr>
          <w:rFonts w:ascii="Times New Roman" w:eastAsia="宋体" w:hAnsi="Times New Roman" w:cs="Times New Roman"/>
          <w:color w:val="000000" w:themeColor="text1"/>
        </w:rPr>
      </w:pPr>
    </w:p>
    <w:p w14:paraId="20A7AFFB"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Times New Roman" w:eastAsia="宋体" w:hAnsi="Times New Roman" w:cs="Times New Roman"/>
          <w:color w:val="000000" w:themeColor="text1"/>
        </w:rPr>
        <w:t>23</w:t>
      </w:r>
      <w:r w:rsidRPr="003E349A">
        <w:rPr>
          <w:rFonts w:ascii="宋体" w:eastAsia="宋体" w:hAnsi="宋体" w:cs="宋体" w:hint="eastAsia"/>
          <w:color w:val="000000" w:themeColor="text1"/>
        </w:rPr>
        <w:t>．</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2002·</w:t>
      </w:r>
      <w:r w:rsidRPr="003E349A">
        <w:rPr>
          <w:rFonts w:ascii="Times New Roman" w:eastAsia="宋体" w:hAnsi="Times New Roman" w:cs="Times New Roman"/>
          <w:color w:val="000000" w:themeColor="text1"/>
        </w:rPr>
        <w:t>上海</w:t>
      </w:r>
      <w:r w:rsidRPr="003E349A">
        <w:rPr>
          <w:rFonts w:ascii="Times New Roman" w:eastAsia="宋体" w:hAnsi="Times New Roman" w:cs="Times New Roman"/>
          <w:color w:val="000000" w:themeColor="text1"/>
        </w:rPr>
        <w:t>·23</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16</w:t>
      </w:r>
      <w:r w:rsidRPr="003E349A">
        <w:rPr>
          <w:rFonts w:ascii="Times New Roman" w:eastAsia="宋体" w:hAnsi="Times New Roman" w:cs="Times New Roman" w:hint="eastAsia"/>
          <w:color w:val="000000" w:themeColor="text1"/>
        </w:rPr>
        <w:t>分）</w:t>
      </w:r>
      <w:r w:rsidRPr="003E349A">
        <w:rPr>
          <w:rFonts w:ascii="宋体" w:eastAsia="宋体" w:hAnsi="宋体" w:cs="宋体" w:hint="eastAsia"/>
          <w:color w:val="000000" w:themeColor="text1"/>
        </w:rPr>
        <w:t>如图所示为利用电磁作用输送非导电液体装置的示意图．一边长为</w:t>
      </w:r>
      <w:r w:rsidRPr="003E349A">
        <w:rPr>
          <w:rFonts w:ascii="Times New Roman" w:eastAsia="宋体" w:hAnsi="Times New Roman" w:cs="Times New Roman"/>
          <w:i/>
          <w:iCs/>
          <w:color w:val="000000" w:themeColor="text1"/>
        </w:rPr>
        <w:t>L</w:t>
      </w:r>
      <w:r w:rsidRPr="003E349A">
        <w:rPr>
          <w:rFonts w:ascii="宋体" w:eastAsia="宋体" w:hAnsi="宋体" w:cs="宋体" w:hint="eastAsia"/>
          <w:color w:val="000000" w:themeColor="text1"/>
        </w:rPr>
        <w:t>、截面为正方形的塑料管道水平放置，其右端面上有一截面积为</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的小喷口，喷口离地的高度为</w:t>
      </w:r>
      <w:r w:rsidRPr="003E349A">
        <w:rPr>
          <w:rFonts w:ascii="Times New Roman" w:eastAsia="宋体" w:hAnsi="Times New Roman" w:cs="Times New Roman"/>
          <w:i/>
          <w:iCs/>
          <w:color w:val="000000" w:themeColor="text1"/>
        </w:rPr>
        <w:t>h</w:t>
      </w:r>
      <w:r w:rsidRPr="003E349A">
        <w:rPr>
          <w:rFonts w:ascii="宋体" w:eastAsia="宋体" w:hAnsi="宋体" w:cs="宋体" w:hint="eastAsia"/>
          <w:color w:val="000000" w:themeColor="text1"/>
        </w:rPr>
        <w:t>．管道中有一绝缘活塞，在活塞的中部和上部分别嵌有两根金属棒</w:t>
      </w:r>
      <w:r w:rsidRPr="003E349A">
        <w:rPr>
          <w:rFonts w:ascii="Times New Roman" w:eastAsia="宋体" w:hAnsi="Times New Roman" w:cs="Times New Roman"/>
          <w:i/>
          <w:iCs/>
          <w:color w:val="000000" w:themeColor="text1"/>
        </w:rPr>
        <w:t>a</w:t>
      </w:r>
      <w:r w:rsidRPr="003E349A">
        <w:rPr>
          <w:rFonts w:ascii="Times New Roman" w:eastAsia="宋体" w:hAnsi="Times New Roman" w:cs="Times New Roman"/>
          <w:i/>
          <w:iCs/>
          <w:color w:val="000000" w:themeColor="text1"/>
        </w:rPr>
        <w:t>、</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，其中棒</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的两端与一电压表相连，整个装置放在竖直向上的匀强磁场中．当棒</w:t>
      </w:r>
      <w:r w:rsidRPr="003E349A">
        <w:rPr>
          <w:rFonts w:ascii="Times New Roman" w:eastAsia="宋体" w:hAnsi="Times New Roman" w:cs="Times New Roman"/>
          <w:i/>
          <w:iCs/>
          <w:color w:val="000000" w:themeColor="text1"/>
        </w:rPr>
        <w:t>a</w:t>
      </w:r>
      <w:r w:rsidRPr="003E349A">
        <w:rPr>
          <w:rFonts w:ascii="宋体" w:eastAsia="宋体" w:hAnsi="宋体" w:cs="宋体" w:hint="eastAsia"/>
          <w:color w:val="000000" w:themeColor="text1"/>
        </w:rPr>
        <w:t>中通有垂直纸面向里的恒定电流</w:t>
      </w:r>
      <w:r w:rsidRPr="003E349A">
        <w:rPr>
          <w:rFonts w:ascii="Times New Roman" w:eastAsia="宋体" w:hAnsi="Times New Roman" w:cs="Times New Roman"/>
          <w:i/>
          <w:iCs/>
          <w:color w:val="000000" w:themeColor="text1"/>
        </w:rPr>
        <w:t>I</w:t>
      </w:r>
      <w:r w:rsidRPr="003E349A">
        <w:rPr>
          <w:rFonts w:ascii="宋体" w:eastAsia="宋体" w:hAnsi="宋体" w:cs="宋体" w:hint="eastAsia"/>
          <w:color w:val="000000" w:themeColor="text1"/>
        </w:rPr>
        <w:t>时，活塞向右匀速推动液体从喷口水平射出，液体落地点离喷口的水平距离为</w:t>
      </w:r>
      <w:r w:rsidRPr="003E349A">
        <w:rPr>
          <w:rFonts w:ascii="Times New Roman" w:eastAsia="宋体" w:hAnsi="Times New Roman" w:cs="Times New Roman"/>
          <w:i/>
          <w:iCs/>
          <w:color w:val="000000" w:themeColor="text1"/>
        </w:rPr>
        <w:t>s</w:t>
      </w:r>
      <w:r w:rsidRPr="003E349A">
        <w:rPr>
          <w:rFonts w:ascii="宋体" w:eastAsia="宋体" w:hAnsi="宋体" w:cs="宋体" w:hint="eastAsia"/>
          <w:color w:val="000000" w:themeColor="text1"/>
        </w:rPr>
        <w:t>．若液体的密度为</w:t>
      </w:r>
      <w:r w:rsidRPr="003E349A">
        <w:rPr>
          <w:rFonts w:ascii="Times New Roman" w:eastAsia="宋体" w:hAnsi="Times New Roman" w:cs="Times New Roman"/>
          <w:i/>
          <w:iCs/>
          <w:color w:val="000000" w:themeColor="text1"/>
        </w:rPr>
        <w:t>ρ</w:t>
      </w:r>
      <w:r w:rsidRPr="003E349A">
        <w:rPr>
          <w:rFonts w:ascii="宋体" w:eastAsia="宋体" w:hAnsi="宋体" w:cs="宋体" w:hint="eastAsia"/>
          <w:color w:val="000000" w:themeColor="text1"/>
        </w:rPr>
        <w:t>，重力加速度为</w:t>
      </w:r>
      <w:r w:rsidRPr="003E349A">
        <w:rPr>
          <w:rFonts w:ascii="Times New Roman" w:eastAsia="宋体" w:hAnsi="Times New Roman" w:cs="Times New Roman"/>
          <w:i/>
          <w:iCs/>
          <w:color w:val="000000" w:themeColor="text1"/>
        </w:rPr>
        <w:t>g</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不计所有阻力，求：</w:t>
      </w:r>
    </w:p>
    <w:p w14:paraId="5C16E934" w14:textId="77777777" w:rsidR="00025254" w:rsidRPr="003E349A" w:rsidRDefault="00000000">
      <w:pPr>
        <w:pStyle w:val="1"/>
        <w:spacing w:line="312" w:lineRule="auto"/>
        <w:ind w:firstLineChars="200" w:firstLine="440"/>
        <w:rPr>
          <w:rFonts w:ascii="宋体" w:eastAsia="宋体" w:hAnsi="宋体" w:cs="宋体" w:hint="eastAsia"/>
          <w:color w:val="000000" w:themeColor="text1"/>
        </w:rPr>
      </w:pP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活塞移动的速度；</w:t>
      </w:r>
    </w:p>
    <w:p w14:paraId="75FD527E"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该装置的功率；</w:t>
      </w:r>
    </w:p>
    <w:p w14:paraId="1252AD7A"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3</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磁感强度</w:t>
      </w:r>
      <w:r w:rsidRPr="003E349A">
        <w:rPr>
          <w:rFonts w:ascii="Times New Roman" w:eastAsia="宋体" w:hAnsi="Times New Roman" w:cs="Times New Roman"/>
          <w:i/>
          <w:iCs/>
          <w:color w:val="000000" w:themeColor="text1"/>
        </w:rPr>
        <w:t>B</w:t>
      </w:r>
      <w:r w:rsidRPr="003E349A">
        <w:rPr>
          <w:rFonts w:ascii="宋体" w:eastAsia="宋体" w:hAnsi="宋体" w:cs="宋体" w:hint="eastAsia"/>
          <w:color w:val="000000" w:themeColor="text1"/>
        </w:rPr>
        <w:t>的大小；</w:t>
      </w:r>
    </w:p>
    <w:p w14:paraId="08D5E4FC"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4</w:t>
      </w:r>
      <w:r w:rsidRPr="003E349A">
        <w:rPr>
          <w:rFonts w:ascii="Times New Roman" w:eastAsia="宋体" w:hAnsi="Times New Roman" w:cs="Times New Roman" w:hint="eastAsia"/>
          <w:color w:val="000000" w:themeColor="text1"/>
        </w:rPr>
        <w:t>）</w:t>
      </w:r>
      <w:r w:rsidRPr="003E349A">
        <w:rPr>
          <w:rFonts w:ascii="宋体" w:eastAsia="宋体" w:hAnsi="宋体" w:cs="宋体" w:hint="eastAsia"/>
          <w:color w:val="000000" w:themeColor="text1"/>
        </w:rPr>
        <w:t>若在实际使用中发现电压表的读数变小，试分析其可能的原因．</w:t>
      </w:r>
    </w:p>
    <w:p w14:paraId="10BE4BDA" w14:textId="77777777" w:rsidR="00025254" w:rsidRPr="003E349A" w:rsidRDefault="00000000">
      <w:pPr>
        <w:pStyle w:val="af3"/>
        <w:spacing w:line="312" w:lineRule="auto"/>
        <w:ind w:left="440" w:hanging="440"/>
        <w:outlineLvl w:val="9"/>
        <w:rPr>
          <w:rFonts w:ascii="宋体" w:eastAsia="宋体" w:hAnsi="宋体" w:cs="宋体" w:hint="eastAsia"/>
          <w:color w:val="000000" w:themeColor="text1"/>
        </w:rPr>
      </w:pP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color w:val="000000" w:themeColor="text1"/>
        </w:rPr>
        <w:tab/>
      </w:r>
      <w:r w:rsidRPr="003E349A">
        <w:rPr>
          <w:rFonts w:ascii="宋体" w:eastAsia="宋体" w:hAnsi="宋体" w:cs="宋体" w:hint="eastAsia"/>
          <w:noProof/>
          <w:color w:val="000000" w:themeColor="text1"/>
        </w:rPr>
        <w:drawing>
          <wp:inline distT="0" distB="0" distL="0" distR="0" wp14:anchorId="129D2B81" wp14:editId="329AAF22">
            <wp:extent cx="2663825" cy="1007745"/>
            <wp:effectExtent l="19050" t="0" r="3175" b="0"/>
            <wp:docPr id="43"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9.jpeg"/>
                    <pic:cNvPicPr>
                      <a:picLocks noChangeAspect="1"/>
                    </pic:cNvPicPr>
                  </pic:nvPicPr>
                  <pic:blipFill>
                    <a:blip r:embed="rId57" cstate="print"/>
                    <a:stretch>
                      <a:fillRect/>
                    </a:stretch>
                  </pic:blipFill>
                  <pic:spPr>
                    <a:xfrm>
                      <a:off x="0" y="0"/>
                      <a:ext cx="2663825" cy="1007745"/>
                    </a:xfrm>
                    <a:prstGeom prst="rect">
                      <a:avLst/>
                    </a:prstGeom>
                  </pic:spPr>
                </pic:pic>
              </a:graphicData>
            </a:graphic>
          </wp:inline>
        </w:drawing>
      </w:r>
    </w:p>
    <w:p w14:paraId="6F70956D" w14:textId="77777777" w:rsidR="00025254" w:rsidRPr="003E349A" w:rsidRDefault="00000000">
      <w:pPr>
        <w:pStyle w:val="af3"/>
        <w:spacing w:line="312" w:lineRule="auto"/>
        <w:ind w:left="440" w:hanging="440"/>
        <w:outlineLvl w:val="9"/>
        <w:rPr>
          <w:color w:val="000000" w:themeColor="text1"/>
        </w:rPr>
      </w:pP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ab/>
      </w:r>
      <w:r w:rsidRPr="003E349A">
        <w:rPr>
          <w:rFonts w:ascii="Times New Roman" w:eastAsia="宋体" w:hAnsi="Times New Roman" w:cs="Times New Roman" w:hint="eastAsia"/>
          <w:color w:val="000000" w:themeColor="text1"/>
        </w:rPr>
        <w:t>【答案】（</w:t>
      </w:r>
      <w:r w:rsidRPr="003E349A">
        <w:rPr>
          <w:rFonts w:ascii="Times New Roman" w:eastAsia="宋体" w:hAnsi="Times New Roman" w:cs="Times New Roman"/>
          <w:color w:val="000000" w:themeColor="text1"/>
        </w:rPr>
        <w:t>1</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hint="eastAsia"/>
          <w:color w:val="000000" w:themeColor="text1"/>
          <w:position w:val="-26"/>
        </w:rPr>
        <w:object w:dxaOrig="873" w:dyaOrig="701" w14:anchorId="733D78D3">
          <v:shape id="_x0000_i1034" type="#_x0000_t75" style="width:43.9pt;height:34.9pt" o:ole="">
            <v:imagedata r:id="rId58" o:title=""/>
          </v:shape>
          <o:OLEObject Type="Embed" ProgID="Equation.DSMT4" ShapeID="_x0000_i1034" DrawAspect="Content" ObjectID="_1801057253" r:id="rId59"/>
        </w:objec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2</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hint="eastAsia"/>
          <w:color w:val="000000" w:themeColor="text1"/>
          <w:position w:val="-24"/>
        </w:rPr>
        <w:object w:dxaOrig="2179" w:dyaOrig="656" w14:anchorId="18512FD0">
          <v:shape id="_x0000_i1035" type="#_x0000_t75" style="width:109.15pt;height:33pt" o:ole="">
            <v:imagedata r:id="rId60" o:title=""/>
          </v:shape>
          <o:OLEObject Type="Embed" ProgID="Equation.DSMT4" ShapeID="_x0000_i1035" DrawAspect="Content" ObjectID="_1801057254" r:id="rId61"/>
        </w:objec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3</w: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hint="eastAsia"/>
          <w:color w:val="000000" w:themeColor="text1"/>
          <w:position w:val="-24"/>
        </w:rPr>
        <w:object w:dxaOrig="1623" w:dyaOrig="656" w14:anchorId="7DA40D75">
          <v:shape id="_x0000_i1036" type="#_x0000_t75" style="width:81pt;height:33pt" o:ole="">
            <v:imagedata r:id="rId62" o:title=""/>
          </v:shape>
          <o:OLEObject Type="Embed" ProgID="Equation.DSMT4" ShapeID="_x0000_i1036" DrawAspect="Content" ObjectID="_1801057255" r:id="rId63"/>
        </w:object>
      </w:r>
      <w:r w:rsidRPr="003E349A">
        <w:rPr>
          <w:rFonts w:ascii="Times New Roman" w:eastAsia="宋体" w:hAnsi="Times New Roman" w:cs="Times New Roman" w:hint="eastAsia"/>
          <w:color w:val="000000" w:themeColor="text1"/>
        </w:rPr>
        <w:t>；（</w:t>
      </w:r>
      <w:r w:rsidRPr="003E349A">
        <w:rPr>
          <w:rFonts w:ascii="Times New Roman" w:eastAsia="宋体" w:hAnsi="Times New Roman" w:cs="Times New Roman"/>
          <w:color w:val="000000" w:themeColor="text1"/>
        </w:rPr>
        <w:t>4</w:t>
      </w:r>
      <w:r w:rsidRPr="003E349A">
        <w:rPr>
          <w:rFonts w:ascii="Times New Roman" w:eastAsia="宋体" w:hAnsi="Times New Roman" w:cs="Times New Roman" w:hint="eastAsia"/>
          <w:color w:val="000000" w:themeColor="text1"/>
        </w:rPr>
        <w:t>）金属棒</w:t>
      </w:r>
      <w:r w:rsidRPr="003E349A">
        <w:rPr>
          <w:rFonts w:ascii="Times New Roman" w:eastAsia="宋体" w:hAnsi="Times New Roman" w:cs="Times New Roman" w:hint="eastAsia"/>
          <w:i/>
          <w:iCs/>
          <w:color w:val="000000" w:themeColor="text1"/>
        </w:rPr>
        <w:t>b</w:t>
      </w:r>
      <w:r w:rsidRPr="003E349A">
        <w:rPr>
          <w:rFonts w:ascii="Times New Roman" w:eastAsia="宋体" w:hAnsi="Times New Roman" w:cs="Times New Roman" w:hint="eastAsia"/>
          <w:color w:val="000000" w:themeColor="text1"/>
        </w:rPr>
        <w:t>切割产生的电动势为</w:t>
      </w:r>
      <w:r w:rsidRPr="003E349A">
        <w:rPr>
          <w:rFonts w:ascii="Times New Roman" w:eastAsia="宋体" w:hAnsi="Times New Roman" w:cs="Times New Roman" w:hint="eastAsia"/>
          <w:i/>
          <w:iCs/>
          <w:color w:val="000000" w:themeColor="text1"/>
        </w:rPr>
        <w:t>U=BL</w:t>
      </w:r>
      <w:r w:rsidRPr="003E349A">
        <w:rPr>
          <w:rFonts w:ascii="Palatino Linotype" w:eastAsia="宋体" w:hAnsi="Palatino Linotype" w:cs="Palatino Linotype"/>
          <w:i/>
          <w:iCs/>
          <w:color w:val="000000" w:themeColor="text1"/>
        </w:rPr>
        <w:t>v</w:t>
      </w:r>
      <w:r w:rsidRPr="003E349A">
        <w:rPr>
          <w:rFonts w:ascii="Times New Roman" w:eastAsia="宋体" w:hAnsi="Times New Roman" w:cs="Times New Roman" w:hint="eastAsia"/>
          <w:color w:val="000000" w:themeColor="text1"/>
        </w:rPr>
        <w:t>，因此喷口液体的流量减少，活塞移动速度减小，或磁场变小等会引起电压表读数变小．</w:t>
      </w:r>
    </w:p>
    <w:sectPr w:rsidR="00025254" w:rsidRPr="003E349A">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B17F" w14:textId="77777777" w:rsidR="004803BE" w:rsidRDefault="004803BE" w:rsidP="00920DAC">
      <w:pPr>
        <w:rPr>
          <w:rFonts w:hint="eastAsia"/>
        </w:rPr>
      </w:pPr>
      <w:r>
        <w:separator/>
      </w:r>
    </w:p>
  </w:endnote>
  <w:endnote w:type="continuationSeparator" w:id="0">
    <w:p w14:paraId="51DAFF87" w14:textId="77777777" w:rsidR="004803BE" w:rsidRDefault="004803BE" w:rsidP="00920D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1A9D" w14:textId="77777777" w:rsidR="004803BE" w:rsidRDefault="004803BE" w:rsidP="00920DAC">
      <w:pPr>
        <w:rPr>
          <w:rFonts w:hint="eastAsia"/>
        </w:rPr>
      </w:pPr>
      <w:r>
        <w:separator/>
      </w:r>
    </w:p>
  </w:footnote>
  <w:footnote w:type="continuationSeparator" w:id="0">
    <w:p w14:paraId="58ED1E0B" w14:textId="77777777" w:rsidR="004803BE" w:rsidRDefault="004803BE" w:rsidP="00920DA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defaultTabStop w:val="44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YzA1NDBiZDcyNTJhZDEzMmQ0NGUyMDIwOGNiMWEifQ=="/>
  </w:docVars>
  <w:rsids>
    <w:rsidRoot w:val="00FA57C3"/>
    <w:rsid w:val="000120E3"/>
    <w:rsid w:val="00025254"/>
    <w:rsid w:val="0003408F"/>
    <w:rsid w:val="00043C97"/>
    <w:rsid w:val="00051636"/>
    <w:rsid w:val="0006373F"/>
    <w:rsid w:val="00075369"/>
    <w:rsid w:val="000A0272"/>
    <w:rsid w:val="000B623B"/>
    <w:rsid w:val="001302C8"/>
    <w:rsid w:val="0013235C"/>
    <w:rsid w:val="00152ED9"/>
    <w:rsid w:val="001C5ADF"/>
    <w:rsid w:val="002068E6"/>
    <w:rsid w:val="002127F4"/>
    <w:rsid w:val="00216B86"/>
    <w:rsid w:val="002832EB"/>
    <w:rsid w:val="00292EDB"/>
    <w:rsid w:val="002F4B8D"/>
    <w:rsid w:val="00326389"/>
    <w:rsid w:val="00327CDE"/>
    <w:rsid w:val="00385771"/>
    <w:rsid w:val="00391EE7"/>
    <w:rsid w:val="003B1CD3"/>
    <w:rsid w:val="003C3E97"/>
    <w:rsid w:val="003D1675"/>
    <w:rsid w:val="003E349A"/>
    <w:rsid w:val="00405CA5"/>
    <w:rsid w:val="00451408"/>
    <w:rsid w:val="00471D79"/>
    <w:rsid w:val="0047543D"/>
    <w:rsid w:val="004803BE"/>
    <w:rsid w:val="00486645"/>
    <w:rsid w:val="0049669A"/>
    <w:rsid w:val="004A2F49"/>
    <w:rsid w:val="004A3019"/>
    <w:rsid w:val="004D6EC7"/>
    <w:rsid w:val="00510EA2"/>
    <w:rsid w:val="005156A7"/>
    <w:rsid w:val="005243A2"/>
    <w:rsid w:val="00535272"/>
    <w:rsid w:val="005518C6"/>
    <w:rsid w:val="0058578F"/>
    <w:rsid w:val="005B0CFB"/>
    <w:rsid w:val="005C434B"/>
    <w:rsid w:val="005F127C"/>
    <w:rsid w:val="00617F17"/>
    <w:rsid w:val="00676CA9"/>
    <w:rsid w:val="006C537E"/>
    <w:rsid w:val="006E28A5"/>
    <w:rsid w:val="00720332"/>
    <w:rsid w:val="007778EA"/>
    <w:rsid w:val="0081363D"/>
    <w:rsid w:val="00843D10"/>
    <w:rsid w:val="00846A04"/>
    <w:rsid w:val="008B3DDC"/>
    <w:rsid w:val="008D4A5A"/>
    <w:rsid w:val="00920DAC"/>
    <w:rsid w:val="009217BC"/>
    <w:rsid w:val="00960619"/>
    <w:rsid w:val="00971BFB"/>
    <w:rsid w:val="009D7281"/>
    <w:rsid w:val="009F26D4"/>
    <w:rsid w:val="009F4C47"/>
    <w:rsid w:val="00A33F40"/>
    <w:rsid w:val="00AB315B"/>
    <w:rsid w:val="00AD4E37"/>
    <w:rsid w:val="00AE609B"/>
    <w:rsid w:val="00AF14A7"/>
    <w:rsid w:val="00B308B8"/>
    <w:rsid w:val="00B66362"/>
    <w:rsid w:val="00B82B68"/>
    <w:rsid w:val="00BA1E36"/>
    <w:rsid w:val="00BF17CB"/>
    <w:rsid w:val="00C44E2D"/>
    <w:rsid w:val="00C47140"/>
    <w:rsid w:val="00C55891"/>
    <w:rsid w:val="00C6302E"/>
    <w:rsid w:val="00C82289"/>
    <w:rsid w:val="00C93E3A"/>
    <w:rsid w:val="00CB1D13"/>
    <w:rsid w:val="00CB33D2"/>
    <w:rsid w:val="00D01BC0"/>
    <w:rsid w:val="00D3685C"/>
    <w:rsid w:val="00D4272D"/>
    <w:rsid w:val="00D81827"/>
    <w:rsid w:val="00D92DAF"/>
    <w:rsid w:val="00D940E1"/>
    <w:rsid w:val="00DA4E99"/>
    <w:rsid w:val="00E05032"/>
    <w:rsid w:val="00E336E3"/>
    <w:rsid w:val="00E46164"/>
    <w:rsid w:val="00E5427A"/>
    <w:rsid w:val="00E61979"/>
    <w:rsid w:val="00E629AC"/>
    <w:rsid w:val="00E93DC0"/>
    <w:rsid w:val="00EB4538"/>
    <w:rsid w:val="00ED7B3F"/>
    <w:rsid w:val="00EE5A1A"/>
    <w:rsid w:val="00F043AD"/>
    <w:rsid w:val="00F2499B"/>
    <w:rsid w:val="00F36013"/>
    <w:rsid w:val="00F61676"/>
    <w:rsid w:val="00F81A0E"/>
    <w:rsid w:val="00FA57C3"/>
    <w:rsid w:val="00FB4A04"/>
    <w:rsid w:val="00FC4922"/>
    <w:rsid w:val="032D2BCB"/>
    <w:rsid w:val="07F8488E"/>
    <w:rsid w:val="21684515"/>
    <w:rsid w:val="2AFA7DB9"/>
    <w:rsid w:val="2EDF63C4"/>
    <w:rsid w:val="33FD324F"/>
    <w:rsid w:val="3A3B1BE9"/>
    <w:rsid w:val="3A6861A8"/>
    <w:rsid w:val="4B3A0F03"/>
    <w:rsid w:val="58F92307"/>
    <w:rsid w:val="5E0962F4"/>
    <w:rsid w:val="68654240"/>
    <w:rsid w:val="6ABF13BF"/>
    <w:rsid w:val="76D17117"/>
    <w:rsid w:val="7A8021A4"/>
    <w:rsid w:val="7F667883"/>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490192"/>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qFormat/>
    <w:pPr>
      <w:tabs>
        <w:tab w:val="center" w:pos="210"/>
        <w:tab w:val="left" w:pos="425"/>
      </w:tabs>
      <w:ind w:left="562" w:hangingChars="200" w:hanging="562"/>
      <w:outlineLvl w:val="4"/>
    </w:pPr>
    <w:rPr>
      <w:rFonts w:ascii="Calibri" w:eastAsia="宋体" w:hAnsi="Calibr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qFormat/>
    <w:pPr>
      <w:tabs>
        <w:tab w:val="center" w:pos="1678"/>
        <w:tab w:val="center" w:pos="4195"/>
      </w:tabs>
    </w:pPr>
  </w:style>
  <w:style w:type="paragraph" w:customStyle="1" w:styleId="1">
    <w:name w:val="选项一行1图居中"/>
    <w:basedOn w:val="af0"/>
    <w:qFormat/>
    <w:pPr>
      <w:tabs>
        <w:tab w:val="center" w:pos="2937"/>
      </w:tabs>
      <w:jc w:val="left"/>
    </w:pPr>
  </w:style>
  <w:style w:type="paragraph" w:customStyle="1" w:styleId="4">
    <w:name w:val="选项一行4图"/>
    <w:basedOn w:val="af0"/>
    <w:qFormat/>
    <w:pPr>
      <w:tabs>
        <w:tab w:val="center" w:pos="1049"/>
        <w:tab w:val="center" w:pos="2307"/>
        <w:tab w:val="center" w:pos="3566"/>
        <w:tab w:val="center" w:pos="4825"/>
      </w:tabs>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link w:val="Char"/>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style>
  <w:style w:type="paragraph" w:customStyle="1" w:styleId="af5">
    <w:name w:val="表格"/>
    <w:basedOn w:val="af0"/>
    <w:qFormat/>
    <w:pPr>
      <w:tabs>
        <w:tab w:val="left" w:pos="210"/>
        <w:tab w:val="left" w:pos="420"/>
        <w:tab w:val="left" w:pos="2520"/>
        <w:tab w:val="left" w:pos="4578"/>
      </w:tabs>
      <w:jc w:val="center"/>
    </w:pPr>
  </w:style>
  <w:style w:type="character" w:customStyle="1" w:styleId="Char">
    <w:name w:val="题目 Char"/>
    <w:link w:val="af3"/>
    <w:qFormat/>
    <w:rPr>
      <w:rFonts w:asciiTheme="minorHAnsi" w:hAnsiTheme="minorHAnsi"/>
    </w:rPr>
  </w:style>
  <w:style w:type="paragraph" w:customStyle="1" w:styleId="af6">
    <w:name w:val="分数+时间"/>
    <w:basedOn w:val="a"/>
    <w:qFormat/>
    <w:pPr>
      <w:jc w:val="cente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1.jpeg"/><Relationship Id="rId34" Type="http://schemas.openxmlformats.org/officeDocument/2006/relationships/image" Target="media/image19.png"/><Relationship Id="rId42" Type="http://schemas.openxmlformats.org/officeDocument/2006/relationships/image" Target="media/image25.jpeg"/><Relationship Id="rId47" Type="http://schemas.openxmlformats.org/officeDocument/2006/relationships/image" Target="media/image28.wmf"/><Relationship Id="rId50" Type="http://schemas.openxmlformats.org/officeDocument/2006/relationships/oleObject" Target="embeddings/oleObject8.bin"/><Relationship Id="rId55" Type="http://schemas.openxmlformats.org/officeDocument/2006/relationships/oleObject" Target="embeddings/oleObject9.bin"/><Relationship Id="rId63" Type="http://schemas.openxmlformats.org/officeDocument/2006/relationships/oleObject" Target="embeddings/oleObject12.bin"/><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140.jpeg"/><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image" Target="media/image17.jpeg"/><Relationship Id="rId37" Type="http://schemas.openxmlformats.org/officeDocument/2006/relationships/oleObject" Target="embeddings/oleObject3.bin"/><Relationship Id="rId40" Type="http://schemas.openxmlformats.org/officeDocument/2006/relationships/image" Target="media/image23.jpeg"/><Relationship Id="rId45" Type="http://schemas.openxmlformats.org/officeDocument/2006/relationships/image" Target="media/image27.wmf"/><Relationship Id="rId53" Type="http://schemas.openxmlformats.org/officeDocument/2006/relationships/image" Target="media/image32.png"/><Relationship Id="rId58" Type="http://schemas.openxmlformats.org/officeDocument/2006/relationships/image" Target="media/image36.wmf"/><Relationship Id="rId5" Type="http://schemas.openxmlformats.org/officeDocument/2006/relationships/styles" Target="styles.xml"/><Relationship Id="rId61" Type="http://schemas.openxmlformats.org/officeDocument/2006/relationships/oleObject" Target="embeddings/oleObject11.bin"/><Relationship Id="rId19" Type="http://schemas.openxmlformats.org/officeDocument/2006/relationships/image" Target="media/image10.wmf"/><Relationship Id="rId14" Type="http://schemas.openxmlformats.org/officeDocument/2006/relationships/image" Target="media/image5.jpeg"/><Relationship Id="rId22" Type="http://schemas.openxmlformats.org/officeDocument/2006/relationships/image" Target="media/image12.wmf"/><Relationship Id="rId27" Type="http://schemas.openxmlformats.org/officeDocument/2006/relationships/image" Target="media/image16.jpeg"/><Relationship Id="rId30" Type="http://schemas.openxmlformats.org/officeDocument/2006/relationships/image" Target="media/image150.jpeg"/><Relationship Id="rId35" Type="http://schemas.openxmlformats.org/officeDocument/2006/relationships/image" Target="media/image20.jpeg"/><Relationship Id="rId43" Type="http://schemas.openxmlformats.org/officeDocument/2006/relationships/image" Target="media/image26.wmf"/><Relationship Id="rId48" Type="http://schemas.openxmlformats.org/officeDocument/2006/relationships/oleObject" Target="embeddings/oleObject7.bin"/><Relationship Id="rId56" Type="http://schemas.openxmlformats.org/officeDocument/2006/relationships/image" Target="media/image34.jpeg"/><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30.jpeg"/><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18.jpeg"/><Relationship Id="rId38" Type="http://schemas.openxmlformats.org/officeDocument/2006/relationships/image" Target="media/image22.wmf"/><Relationship Id="rId46" Type="http://schemas.openxmlformats.org/officeDocument/2006/relationships/oleObject" Target="embeddings/oleObject6.bin"/><Relationship Id="rId59" Type="http://schemas.openxmlformats.org/officeDocument/2006/relationships/oleObject" Target="embeddings/oleObject10.bin"/><Relationship Id="rId20" Type="http://schemas.openxmlformats.org/officeDocument/2006/relationships/oleObject" Target="embeddings/oleObject1.bin"/><Relationship Id="rId41" Type="http://schemas.openxmlformats.org/officeDocument/2006/relationships/image" Target="media/image24.jpeg"/><Relationship Id="rId54" Type="http://schemas.openxmlformats.org/officeDocument/2006/relationships/image" Target="media/image33.wmf"/><Relationship Id="rId62"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oleObject" Target="embeddings/oleObject2.bin"/><Relationship Id="rId28" Type="http://schemas.openxmlformats.org/officeDocument/2006/relationships/image" Target="media/image130.jpeg"/><Relationship Id="rId36" Type="http://schemas.openxmlformats.org/officeDocument/2006/relationships/image" Target="media/image21.wmf"/><Relationship Id="rId49" Type="http://schemas.openxmlformats.org/officeDocument/2006/relationships/image" Target="media/image29.wmf"/><Relationship Id="rId57" Type="http://schemas.openxmlformats.org/officeDocument/2006/relationships/image" Target="media/image35.jpeg"/><Relationship Id="rId10" Type="http://schemas.openxmlformats.org/officeDocument/2006/relationships/image" Target="media/image1.jpeg"/><Relationship Id="rId31" Type="http://schemas.openxmlformats.org/officeDocument/2006/relationships/image" Target="media/image160.jpeg"/><Relationship Id="rId44" Type="http://schemas.openxmlformats.org/officeDocument/2006/relationships/oleObject" Target="embeddings/oleObject5.bin"/><Relationship Id="rId52" Type="http://schemas.openxmlformats.org/officeDocument/2006/relationships/image" Target="media/image31.jpeg"/><Relationship Id="rId60" Type="http://schemas.openxmlformats.org/officeDocument/2006/relationships/image" Target="media/image37.wmf"/><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cxp:PackageInfo xmlns:cxp="http://www.founder.com/2010/customXmlParts">
  <LabelTrees>
    <LabelTree customXmlPartId="{4B3307D3-B2C9-4FF8-8CBB-8B9570B3AA04}"/>
  </LabelTrees>
</cxp:PackageInfo>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925</Words>
  <Characters>5277</Characters>
  <Application>Microsoft Office Word</Application>
  <DocSecurity>0</DocSecurity>
  <Lines>43</Lines>
  <Paragraphs>12</Paragraphs>
  <ScaleCrop>false</ScaleCrop>
  <Company>Intergen Ltd</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4</cp:revision>
  <dcterms:created xsi:type="dcterms:W3CDTF">2025-02-12T14:55:00Z</dcterms:created>
  <dcterms:modified xsi:type="dcterms:W3CDTF">2025-02-14T08:05:00Z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9BA47283A5FB477EB7E528502EA09921_13</vt:lpwstr>
  </property>
  <property fmtid="{D5CDD505-2E9C-101B-9397-08002B2CF9AE}" pid="4" name="KSOTemplateDocerSaveRecord">
    <vt:lpwstr>eyJoZGlkIjoiZGM0ZTkxMTFkMTYzZmUzNmNjZjViMzJkOWQxZTBkMWIiLCJ1c2VySWQiOiIzMDcxNTUwNTgifQ==</vt:lpwstr>
  </property>
</Properties>
</file>