
<file path=[Content_Types].xml><?xml version="1.0" encoding="utf-8"?>
<Types xmlns="http://schemas.openxmlformats.org/package/2006/content-types">
  <Default Extension="bin" ContentType="application/vnd.openxmlformats-officedocument.oleObject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D8ED" w14:textId="77777777" w:rsidR="004A5073" w:rsidRDefault="00C371D2">
      <w:pPr>
        <w:adjustRightInd w:val="0"/>
        <w:snapToGrid w:val="0"/>
        <w:spacing w:line="312" w:lineRule="auto"/>
        <w:jc w:val="center"/>
        <w:rPr>
          <w:rFonts w:ascii="黑体" w:eastAsia="黑体" w:hAnsi="黑体" w:cs="黑体" w:hint="eastAsia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2023年重庆普通高校招生选考科目考试</w:t>
      </w:r>
    </w:p>
    <w:p w14:paraId="5379CA66" w14:textId="77777777" w:rsidR="004A5073" w:rsidRDefault="00C371D2">
      <w:pPr>
        <w:pStyle w:val="202"/>
        <w:autoSpaceDE w:val="0"/>
        <w:autoSpaceDN w:val="0"/>
        <w:adjustRightInd w:val="0"/>
        <w:snapToGrid w:val="0"/>
        <w:spacing w:before="0" w:after="0" w:line="312" w:lineRule="auto"/>
        <w:ind w:left="640" w:hangingChars="200" w:hanging="640"/>
        <w:textAlignment w:val="center"/>
        <w:outlineLvl w:val="9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物理</w:t>
      </w:r>
    </w:p>
    <w:p w14:paraId="02567DC8" w14:textId="77777777" w:rsidR="004A5073" w:rsidRDefault="00C371D2">
      <w:pPr>
        <w:adjustRightInd w:val="0"/>
        <w:snapToGrid w:val="0"/>
        <w:spacing w:line="312" w:lineRule="auto"/>
        <w:ind w:left="200" w:hanging="200"/>
        <w:jc w:val="center"/>
        <w:textAlignment w:val="center"/>
        <w:rPr>
          <w:rFonts w:eastAsia="宋体"/>
          <w:color w:val="7030A0"/>
          <w:kern w:val="2"/>
          <w:sz w:val="22"/>
          <w:lang w:eastAsia="zh-CN"/>
        </w:rPr>
      </w:pPr>
      <w:r>
        <w:rPr>
          <w:rFonts w:ascii="黑体" w:eastAsia="黑体" w:hAnsi="黑体" w:cs="黑体" w:hint="eastAsia"/>
          <w:color w:val="7030A0"/>
          <w:lang w:eastAsia="zh-CN"/>
        </w:rPr>
        <w:t>排版：遵义市第十五中学郑维顺老师     校正：安徽省宣城市第二中学田俊良老师</w:t>
      </w:r>
    </w:p>
    <w:p w14:paraId="4B240326" w14:textId="77777777" w:rsidR="00C371D2" w:rsidRDefault="00C371D2" w:rsidP="00C371D2">
      <w:pPr>
        <w:adjustRightInd w:val="0"/>
        <w:snapToGrid w:val="0"/>
        <w:spacing w:line="312" w:lineRule="auto"/>
        <w:ind w:left="200" w:hanging="200"/>
        <w:textAlignment w:val="center"/>
        <w:rPr>
          <w:sz w:val="22"/>
          <w:lang w:eastAsia="zh-CN"/>
        </w:rPr>
      </w:pPr>
      <w:r>
        <w:rPr>
          <w:rFonts w:ascii="黑体" w:eastAsia="黑体" w:hAnsi="黑体" w:cstheme="minorBidi" w:hint="eastAsia"/>
          <w:b/>
          <w:sz w:val="22"/>
          <w:szCs w:val="21"/>
          <w:lang w:eastAsia="zh-CN"/>
        </w:rPr>
        <w:t>一、</w:t>
      </w:r>
      <w:r>
        <w:rPr>
          <w:rFonts w:ascii="黑体" w:eastAsia="黑体" w:hAnsi="黑体" w:cs="黑体" w:hint="eastAsia"/>
          <w:bCs/>
          <w:sz w:val="22"/>
          <w:szCs w:val="22"/>
          <w:lang w:eastAsia="zh-CN"/>
        </w:rPr>
        <w:t>单项选择题（本题共7小题，每小题4分，共28分</w:t>
      </w:r>
      <w:r>
        <w:rPr>
          <w:sz w:val="22"/>
          <w:lang w:eastAsia="zh-CN"/>
        </w:rPr>
        <w:t>．</w:t>
      </w:r>
      <w:r>
        <w:rPr>
          <w:rFonts w:ascii="黑体" w:eastAsia="黑体" w:hAnsi="黑体" w:cs="黑体" w:hint="eastAsia"/>
          <w:bCs/>
          <w:sz w:val="22"/>
          <w:szCs w:val="22"/>
          <w:lang w:eastAsia="zh-CN"/>
        </w:rPr>
        <w:t>在每小题给出的四个选项中，只有一项是符合题目要求的</w:t>
      </w:r>
      <w:r>
        <w:rPr>
          <w:rFonts w:hint="eastAsia"/>
          <w:sz w:val="22"/>
          <w:lang w:eastAsia="zh-CN"/>
        </w:rPr>
        <w:t>）</w:t>
      </w:r>
    </w:p>
    <w:p w14:paraId="3F99AA10" w14:textId="77777777" w:rsidR="004A5073" w:rsidRDefault="00C371D2" w:rsidP="00C371D2">
      <w:pPr>
        <w:adjustRightInd w:val="0"/>
        <w:snapToGrid w:val="0"/>
        <w:spacing w:line="312" w:lineRule="auto"/>
        <w:ind w:left="200" w:hanging="20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noProof/>
          <w:sz w:val="22"/>
          <w:shd w:val="clear" w:color="auto" w:fill="FFFFFF"/>
          <w:lang w:eastAsia="zh-CN"/>
        </w:rPr>
        <w:drawing>
          <wp:anchor distT="0" distB="0" distL="114300" distR="114300" simplePos="0" relativeHeight="251665408" behindDoc="0" locked="0" layoutInCell="1" allowOverlap="1" wp14:anchorId="17BF51D6" wp14:editId="21B33811">
            <wp:simplePos x="0" y="0"/>
            <wp:positionH relativeFrom="column">
              <wp:posOffset>4712335</wp:posOffset>
            </wp:positionH>
            <wp:positionV relativeFrom="paragraph">
              <wp:posOffset>234950</wp:posOffset>
            </wp:positionV>
            <wp:extent cx="1206500" cy="755650"/>
            <wp:effectExtent l="0" t="0" r="0" b="6350"/>
            <wp:wrapSquare wrapText="bothSides"/>
            <wp:docPr id="1" name="_x0000_i1025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5" descr="www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宋体"/>
          <w:sz w:val="22"/>
          <w:szCs w:val="22"/>
          <w:lang w:eastAsia="zh-CN"/>
        </w:rPr>
        <w:t>1</w:t>
      </w:r>
      <w:r>
        <w:rPr>
          <w:rFonts w:eastAsia="宋体"/>
          <w:sz w:val="22"/>
          <w:szCs w:val="22"/>
          <w:lang w:eastAsia="zh-CN"/>
        </w:rPr>
        <w:t>．</w:t>
      </w:r>
      <w:r>
        <w:rPr>
          <w:rFonts w:eastAsia="宋体" w:hint="eastAsia"/>
          <w:sz w:val="22"/>
          <w:szCs w:val="22"/>
          <w:lang w:eastAsia="zh-CN"/>
        </w:rPr>
        <w:t>（</w:t>
      </w:r>
      <w:r>
        <w:rPr>
          <w:rFonts w:eastAsia="宋体"/>
          <w:sz w:val="22"/>
          <w:szCs w:val="22"/>
          <w:lang w:eastAsia="zh-CN"/>
        </w:rPr>
        <w:t>2023·</w:t>
      </w:r>
      <w:r>
        <w:rPr>
          <w:rFonts w:eastAsia="宋体"/>
          <w:sz w:val="22"/>
          <w:szCs w:val="22"/>
          <w:lang w:eastAsia="zh-CN"/>
        </w:rPr>
        <w:t>重庆</w:t>
      </w:r>
      <w:r>
        <w:rPr>
          <w:rFonts w:eastAsia="宋体"/>
          <w:sz w:val="22"/>
          <w:szCs w:val="22"/>
          <w:lang w:eastAsia="zh-CN"/>
        </w:rPr>
        <w:t>·1</w:t>
      </w:r>
      <w:r>
        <w:rPr>
          <w:rFonts w:eastAsia="宋体"/>
          <w:sz w:val="22"/>
          <w:szCs w:val="22"/>
          <w:lang w:eastAsia="zh-CN"/>
        </w:rPr>
        <w:t>）矫正牙齿时，可用牵引线对牙施加力的作用</w:t>
      </w:r>
      <w:r>
        <w:rPr>
          <w:rFonts w:eastAsia="宋体" w:hint="eastAsia"/>
          <w:sz w:val="22"/>
          <w:szCs w:val="22"/>
          <w:lang w:eastAsia="zh-CN"/>
        </w:rPr>
        <w:t>．</w:t>
      </w:r>
      <w:r>
        <w:rPr>
          <w:rFonts w:eastAsia="宋体"/>
          <w:sz w:val="22"/>
          <w:szCs w:val="22"/>
          <w:lang w:eastAsia="zh-CN"/>
        </w:rPr>
        <w:t>若某颗牙齿受到牵引线的两个作用力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大小</w:t>
      </w:r>
      <w:r>
        <w:rPr>
          <w:rFonts w:eastAsia="宋体"/>
          <w:sz w:val="22"/>
          <w:szCs w:val="22"/>
          <w:lang w:eastAsia="zh-CN"/>
        </w:rPr>
        <w:t>均为</w:t>
      </w:r>
      <w:r>
        <w:rPr>
          <w:rFonts w:eastAsia="宋体"/>
          <w:i/>
          <w:iCs/>
          <w:sz w:val="22"/>
          <w:szCs w:val="22"/>
          <w:lang w:eastAsia="zh-CN"/>
        </w:rPr>
        <w:t>F</w:t>
      </w:r>
      <w:r>
        <w:rPr>
          <w:rFonts w:eastAsia="宋体"/>
          <w:sz w:val="22"/>
          <w:szCs w:val="22"/>
          <w:lang w:eastAsia="zh-CN"/>
        </w:rPr>
        <w:t>，夹角为</w:t>
      </w:r>
      <w:r>
        <w:rPr>
          <w:rFonts w:eastAsia="宋体"/>
          <w:i/>
          <w:iCs/>
          <w:sz w:val="22"/>
          <w:szCs w:val="22"/>
          <w:lang w:eastAsia="zh-CN"/>
        </w:rPr>
        <w:t>α</w:t>
      </w:r>
      <w:r>
        <w:rPr>
          <w:rFonts w:eastAsia="宋体" w:hint="eastAsia"/>
          <w:sz w:val="22"/>
          <w:szCs w:val="22"/>
          <w:lang w:eastAsia="zh-CN"/>
        </w:rPr>
        <w:t>，</w:t>
      </w:r>
      <w:r>
        <w:rPr>
          <w:rFonts w:eastAsia="宋体"/>
          <w:sz w:val="22"/>
          <w:szCs w:val="22"/>
          <w:lang w:eastAsia="zh-CN"/>
        </w:rPr>
        <w:t>如图</w:t>
      </w:r>
      <w:r>
        <w:rPr>
          <w:rFonts w:eastAsia="宋体" w:hint="eastAsia"/>
          <w:sz w:val="22"/>
          <w:szCs w:val="22"/>
          <w:lang w:eastAsia="zh-CN"/>
        </w:rPr>
        <w:t>所示</w:t>
      </w:r>
      <w:r>
        <w:rPr>
          <w:rFonts w:eastAsia="宋体"/>
          <w:sz w:val="22"/>
          <w:szCs w:val="22"/>
          <w:lang w:eastAsia="zh-CN"/>
        </w:rPr>
        <w:t>，则该牙所受牵引</w:t>
      </w:r>
      <w:r>
        <w:rPr>
          <w:rFonts w:eastAsia="宋体" w:hint="eastAsia"/>
          <w:sz w:val="22"/>
          <w:szCs w:val="22"/>
          <w:lang w:eastAsia="zh-CN"/>
        </w:rPr>
        <w:t>线</w:t>
      </w:r>
      <w:r>
        <w:rPr>
          <w:rFonts w:eastAsia="宋体"/>
          <w:sz w:val="22"/>
          <w:szCs w:val="22"/>
          <w:lang w:eastAsia="zh-CN"/>
        </w:rPr>
        <w:t>的合力大小为</w:t>
      </w:r>
    </w:p>
    <w:p w14:paraId="051E0FD1" w14:textId="77777777" w:rsidR="004A5073" w:rsidRDefault="00C371D2">
      <w:pPr>
        <w:widowControl w:val="0"/>
        <w:adjustRightInd w:val="0"/>
        <w:snapToGrid w:val="0"/>
        <w:spacing w:line="312" w:lineRule="auto"/>
        <w:ind w:left="200" w:firstLine="280"/>
        <w:textAlignment w:val="center"/>
        <w:rPr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bookmarkStart w:id="0" w:name="MTBlankEqn"/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object w:dxaOrig="859" w:dyaOrig="581" w14:anchorId="737A95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29pt" o:ole="">
            <v:imagedata r:id="rId8" o:title=""/>
          </v:shape>
          <o:OLEObject Type="Embed" ProgID="Equation.3" ShapeID="_x0000_i1025" DrawAspect="Content" ObjectID="_1800778709" r:id="rId9"/>
        </w:object>
      </w:r>
      <w:bookmarkEnd w:id="0"/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object w:dxaOrig="838" w:dyaOrig="581" w14:anchorId="40D69651">
          <v:shape id="_x0000_i1026" type="#_x0000_t75" style="width:42.05pt;height:29pt" o:ole="">
            <v:imagedata r:id="rId10" o:title=""/>
          </v:shape>
          <o:OLEObject Type="Embed" ProgID="Equation.3" ShapeID="_x0000_i1026" DrawAspect="Content" ObjectID="_1800778710" r:id="rId11"/>
        </w:object>
      </w:r>
      <w:r>
        <w:rPr>
          <w:rFonts w:hint="eastAsia"/>
          <w:lang w:eastAsia="zh-CN"/>
        </w:rPr>
        <w:t xml:space="preserve">             </w:t>
      </w:r>
    </w:p>
    <w:p w14:paraId="6D517CE5" w14:textId="0BD999A5" w:rsidR="004A5073" w:rsidRDefault="00C371D2">
      <w:pPr>
        <w:widowControl w:val="0"/>
        <w:adjustRightInd w:val="0"/>
        <w:snapToGrid w:val="0"/>
        <w:spacing w:line="312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C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object w:dxaOrig="699" w:dyaOrig="262" w14:anchorId="03516697">
          <v:shape id="_x0000_i1027" type="#_x0000_t75" style="width:35.3pt;height:13.05pt" o:ole="">
            <v:imagedata r:id="rId12" o:title=""/>
          </v:shape>
          <o:OLEObject Type="Embed" ProgID="Equation.3" ShapeID="_x0000_i1027" DrawAspect="Content" ObjectID="_1800778711" r:id="rId13"/>
        </w:objec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D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object w:dxaOrig="679" w:dyaOrig="262" w14:anchorId="64D95511">
          <v:shape id="_x0000_i1028" type="#_x0000_t75" style="width:34.05pt;height:13.05pt" o:ole="">
            <v:imagedata r:id="rId14" o:title=""/>
          </v:shape>
          <o:OLEObject Type="Embed" ProgID="Equation.3" ShapeID="_x0000_i1028" DrawAspect="Content" ObjectID="_1800778712" r:id="rId15"/>
        </w:object>
      </w:r>
    </w:p>
    <w:p w14:paraId="6A315154" w14:textId="77777777" w:rsidR="004A5073" w:rsidRDefault="00C371D2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200" w:hanging="200"/>
        <w:textAlignment w:val="center"/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【答案】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B</w:t>
      </w:r>
    </w:p>
    <w:p w14:paraId="75A29984" w14:textId="48256DBB" w:rsidR="004A5073" w:rsidRDefault="00353B36" w:rsidP="00353B36">
      <w:pPr>
        <w:widowControl w:val="0"/>
        <w:adjustRightInd w:val="0"/>
        <w:snapToGrid w:val="0"/>
        <w:spacing w:line="312" w:lineRule="auto"/>
        <w:ind w:left="480" w:hanging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noProof/>
          <w:sz w:val="22"/>
          <w:shd w:val="clear" w:color="auto" w:fill="FFFFFF"/>
          <w:lang w:eastAsia="zh-CN"/>
        </w:rPr>
        <w:drawing>
          <wp:anchor distT="0" distB="0" distL="114300" distR="114300" simplePos="0" relativeHeight="251666432" behindDoc="0" locked="0" layoutInCell="1" allowOverlap="1" wp14:anchorId="00A15F73" wp14:editId="5AE41138">
            <wp:simplePos x="0" y="0"/>
            <wp:positionH relativeFrom="column">
              <wp:posOffset>4411064</wp:posOffset>
            </wp:positionH>
            <wp:positionV relativeFrom="paragraph">
              <wp:posOffset>539737</wp:posOffset>
            </wp:positionV>
            <wp:extent cx="1507366" cy="1221246"/>
            <wp:effectExtent l="0" t="0" r="0" b="0"/>
            <wp:wrapSquare wrapText="bothSides"/>
            <wp:docPr id="2" name="_x0000_i1038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i1038" descr="www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366" cy="122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1D2"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2</w:t>
      </w:r>
      <w:r w:rsidR="00C371D2"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．</w:t>
      </w:r>
      <w:r w:rsidR="00C371D2"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（</w:t>
      </w:r>
      <w:r w:rsidR="00C371D2"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2023</w:t>
      </w:r>
      <w:r w:rsidR="00C371D2">
        <w:rPr>
          <w:rFonts w:eastAsia="宋体"/>
          <w:sz w:val="22"/>
          <w:lang w:eastAsia="zh-CN"/>
        </w:rPr>
        <w:t>·</w:t>
      </w:r>
      <w:r w:rsidR="00C371D2"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重庆</w:t>
      </w:r>
      <w:r w:rsidR="00C371D2">
        <w:rPr>
          <w:rFonts w:eastAsia="宋体"/>
          <w:sz w:val="22"/>
          <w:lang w:eastAsia="zh-CN"/>
        </w:rPr>
        <w:t>·2</w:t>
      </w:r>
      <w:r w:rsidR="00C371D2"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）</w:t>
      </w:r>
      <w:r w:rsidR="00C371D2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某小组设计了一种呼吸监测方案：在人身上缠绕弹性金属线圈，观察人呼吸时处于匀强磁场中的线圈面积变化产生的电压，了解人的呼吸状况</w:t>
      </w:r>
      <w:r w:rsidR="00C371D2"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 w:rsidR="00C371D2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如图所示，线圈</w:t>
      </w:r>
      <w:r w:rsidR="00C371D2"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P</w:t>
      </w:r>
      <w:r w:rsidR="00C371D2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的匝数为</w:t>
      </w:r>
      <w:r w:rsidR="00C371D2"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N</w:t>
      </w:r>
      <w:r w:rsidR="00C371D2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，磁场的磁感应强度大小为</w:t>
      </w:r>
      <w:r w:rsidR="00C371D2"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B</w:t>
      </w:r>
      <w:r w:rsidR="00C371D2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，方向与线圈轴线的夹角为</w:t>
      </w:r>
      <w:r w:rsidR="00C371D2"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θ</w:t>
      </w:r>
      <w:r w:rsidR="00C371D2"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 w:rsidR="00C371D2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若某次吸气时，在</w:t>
      </w:r>
      <w:r w:rsidR="00C371D2"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t</w:t>
      </w:r>
      <w:r w:rsidR="00C371D2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时间内每匝线圈面积增加了</w:t>
      </w:r>
      <w:r w:rsidR="00C371D2"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S</w:t>
      </w:r>
      <w:r w:rsidR="00C371D2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，则线圈</w:t>
      </w:r>
      <w:r w:rsidR="00C371D2"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P</w:t>
      </w:r>
      <w:r w:rsidR="00C371D2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在该时间内的平均感应电动势为</w:t>
      </w:r>
    </w:p>
    <w:p w14:paraId="6999470B" w14:textId="2519DA37" w:rsidR="00353B36" w:rsidRDefault="00C371D2">
      <w:pPr>
        <w:widowControl w:val="0"/>
        <w:adjustRightInd w:val="0"/>
        <w:snapToGrid w:val="0"/>
        <w:spacing w:line="312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lang w:eastAsia="zh-CN"/>
        </w:rPr>
        <w:object w:dxaOrig="998" w:dyaOrig="581" w14:anchorId="66FC93AB">
          <v:shape id="_x0000_i1029" type="#_x0000_t75" style="width:50pt;height:29pt" o:ole="">
            <v:imagedata r:id="rId17" o:title=""/>
          </v:shape>
          <o:OLEObject Type="Embed" ProgID="Equation.3" ShapeID="_x0000_i1029" DrawAspect="Content" ObjectID="_1800778713" r:id="rId18"/>
        </w:objec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ab/>
      </w:r>
      <w:r w:rsidR="00353B36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ab/>
      </w:r>
      <w:r w:rsidR="00353B36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ab/>
      </w:r>
      <w:r w:rsidR="00353B36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lang w:eastAsia="zh-CN"/>
        </w:rPr>
        <w:object w:dxaOrig="900" w:dyaOrig="581" w14:anchorId="02B9E8AF">
          <v:shape id="_x0000_i1030" type="#_x0000_t75" style="width:44.95pt;height:29pt" o:ole="">
            <v:imagedata r:id="rId19" o:title=""/>
          </v:shape>
          <o:OLEObject Type="Embed" ProgID="Equation.3" ShapeID="_x0000_i1030" DrawAspect="Content" ObjectID="_1800778714" r:id="rId20"/>
        </w:objec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ab/>
      </w:r>
    </w:p>
    <w:p w14:paraId="79E859B5" w14:textId="0E2A67B7" w:rsidR="004A5073" w:rsidRDefault="00C371D2">
      <w:pPr>
        <w:widowControl w:val="0"/>
        <w:adjustRightInd w:val="0"/>
        <w:snapToGrid w:val="0"/>
        <w:spacing w:line="312" w:lineRule="auto"/>
        <w:ind w:left="200" w:firstLine="280"/>
        <w:textAlignment w:val="center"/>
        <w:rPr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C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lang w:eastAsia="zh-CN"/>
        </w:rPr>
        <w:object w:dxaOrig="741" w:dyaOrig="581" w14:anchorId="312021B8">
          <v:shape id="_x0000_i1031" type="#_x0000_t75" style="width:36.95pt;height:29pt" o:ole="">
            <v:imagedata r:id="rId21" o:title=""/>
          </v:shape>
          <o:OLEObject Type="Embed" ProgID="Equation.3" ShapeID="_x0000_i1031" DrawAspect="Content" ObjectID="_1800778715" r:id="rId22"/>
        </w:objec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ab/>
      </w:r>
      <w:r w:rsidR="00353B36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ab/>
      </w:r>
      <w:r w:rsidR="00353B36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ab/>
      </w:r>
      <w:r w:rsidR="00353B36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D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lang w:eastAsia="zh-CN"/>
        </w:rPr>
        <w:object w:dxaOrig="782" w:dyaOrig="581" w14:anchorId="38BA66C4">
          <v:shape id="_x0000_i1032" type="#_x0000_t75" style="width:39.15pt;height:29pt" o:ole="">
            <v:imagedata r:id="rId23" o:title=""/>
          </v:shape>
          <o:OLEObject Type="Embed" ProgID="Equation.3" ShapeID="_x0000_i1032" DrawAspect="Content" ObjectID="_1800778716" r:id="rId24"/>
        </w:object>
      </w:r>
    </w:p>
    <w:p w14:paraId="61C66AC4" w14:textId="77777777" w:rsidR="004A5073" w:rsidRDefault="00C371D2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200" w:hanging="200"/>
        <w:textAlignment w:val="center"/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【答案】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A</w:t>
      </w:r>
    </w:p>
    <w:p w14:paraId="13FABE58" w14:textId="77777777" w:rsidR="004A5073" w:rsidRDefault="00C371D2">
      <w:pPr>
        <w:widowControl w:val="0"/>
        <w:adjustRightInd w:val="0"/>
        <w:snapToGrid w:val="0"/>
        <w:spacing w:line="312" w:lineRule="auto"/>
        <w:ind w:left="480" w:hanging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3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2023</w:t>
      </w:r>
      <w:r>
        <w:rPr>
          <w:rFonts w:eastAsia="宋体"/>
          <w:sz w:val="22"/>
          <w:lang w:eastAsia="zh-CN"/>
        </w:rPr>
        <w:t>·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重庆</w:t>
      </w:r>
      <w:r>
        <w:rPr>
          <w:rFonts w:eastAsia="宋体"/>
          <w:sz w:val="22"/>
          <w:lang w:eastAsia="zh-CN"/>
        </w:rPr>
        <w:t>·3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真空中固定有两个点电荷，负电荷</w:t>
      </w:r>
      <w:bookmarkStart w:id="1" w:name="_Hlk188123057"/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Q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1</w:t>
      </w:r>
      <w:bookmarkEnd w:id="1"/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位于坐标原点处，正电荷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Q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2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位于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x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轴上，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Q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2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的电荷量大小为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Q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1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8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倍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若这两点电荷在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x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轴正半轴的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x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=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x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0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处产生的合电场强度为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0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，则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Q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1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和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Q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2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相距</w:t>
      </w:r>
    </w:p>
    <w:p w14:paraId="1564E0FB" w14:textId="47AC6D4F" w:rsidR="004A5073" w:rsidRDefault="00C371D2">
      <w:pPr>
        <w:widowControl w:val="0"/>
        <w:adjustRightInd w:val="0"/>
        <w:snapToGrid w:val="0"/>
        <w:spacing w:line="312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sz w:val="22"/>
          <w:szCs w:val="22"/>
          <w:lang w:eastAsia="zh-CN"/>
        </w:rPr>
        <w:object w:dxaOrig="519" w:dyaOrig="360" w14:anchorId="216FC88C">
          <v:shape id="_x0000_i1033" type="#_x0000_t75" style="width:26.1pt;height:18.1pt" o:ole="">
            <v:imagedata r:id="rId25" o:title=""/>
          </v:shape>
          <o:OLEObject Type="Embed" ProgID="Equation.3" ShapeID="_x0000_i1033" DrawAspect="Content" ObjectID="_1800778717" r:id="rId26"/>
        </w:objec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lang w:eastAsia="zh-CN"/>
        </w:rPr>
        <w:object w:dxaOrig="1018" w:dyaOrig="360" w14:anchorId="586D5E6D">
          <v:shape id="_x0000_i1034" type="#_x0000_t75" style="width:51pt;height:18.1pt" o:ole="">
            <v:imagedata r:id="rId27" o:title=""/>
          </v:shape>
          <o:OLEObject Type="Embed" ProgID="Equation.3" ShapeID="_x0000_i1034" DrawAspect="Content" ObjectID="_1800778718" r:id="rId28"/>
        </w:object>
      </w:r>
      <w:r>
        <w:rPr>
          <w:lang w:eastAsia="zh-CN"/>
        </w:rPr>
        <w:tab/>
      </w:r>
    </w:p>
    <w:p w14:paraId="5A17BAB3" w14:textId="4BF2ECFE" w:rsidR="004A5073" w:rsidRDefault="00C371D2">
      <w:pPr>
        <w:widowControl w:val="0"/>
        <w:adjustRightInd w:val="0"/>
        <w:snapToGrid w:val="0"/>
        <w:spacing w:line="312" w:lineRule="auto"/>
        <w:ind w:left="200" w:firstLine="280"/>
        <w:textAlignment w:val="center"/>
        <w:rPr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C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sz w:val="22"/>
          <w:szCs w:val="22"/>
          <w:lang w:eastAsia="zh-CN"/>
        </w:rPr>
        <w:object w:dxaOrig="638" w:dyaOrig="360" w14:anchorId="76CC64F2">
          <v:shape id="_x0000_i1035" type="#_x0000_t75" style="width:31.65pt;height:18.1pt" o:ole="">
            <v:imagedata r:id="rId29" o:title=""/>
          </v:shape>
          <o:OLEObject Type="Embed" ProgID="Equation.3" ShapeID="_x0000_i1035" DrawAspect="Content" ObjectID="_1800778719" r:id="rId30"/>
        </w:objec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D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lang w:eastAsia="zh-CN"/>
        </w:rPr>
        <w:object w:dxaOrig="1039" w:dyaOrig="360" w14:anchorId="1A498097">
          <v:shape id="_x0000_i1036" type="#_x0000_t75" style="width:52.2pt;height:18.1pt" o:ole="">
            <v:imagedata r:id="rId31" o:title=""/>
          </v:shape>
          <o:OLEObject Type="Embed" ProgID="Equation.3" ShapeID="_x0000_i1036" DrawAspect="Content" ObjectID="_1800778720" r:id="rId32"/>
        </w:object>
      </w:r>
    </w:p>
    <w:p w14:paraId="5B6243BC" w14:textId="3CEA3888" w:rsidR="004A5073" w:rsidRDefault="00353B36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200" w:hanging="200"/>
        <w:textAlignment w:val="center"/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noProof/>
          <w:sz w:val="22"/>
          <w:shd w:val="clear" w:color="auto" w:fill="FFFFFF"/>
          <w:lang w:eastAsia="zh-CN"/>
        </w:rPr>
        <w:drawing>
          <wp:anchor distT="0" distB="0" distL="114300" distR="114300" simplePos="0" relativeHeight="251661312" behindDoc="0" locked="0" layoutInCell="1" allowOverlap="1" wp14:anchorId="62052C4A" wp14:editId="5CCA607A">
            <wp:simplePos x="0" y="0"/>
            <wp:positionH relativeFrom="column">
              <wp:posOffset>4990465</wp:posOffset>
            </wp:positionH>
            <wp:positionV relativeFrom="paragraph">
              <wp:posOffset>65405</wp:posOffset>
            </wp:positionV>
            <wp:extent cx="1012825" cy="1247775"/>
            <wp:effectExtent l="0" t="0" r="3175" b="9525"/>
            <wp:wrapSquare wrapText="bothSides"/>
            <wp:docPr id="3" name="_x0000_i1087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i1087" descr="www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1D2"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【答案】</w:t>
      </w:r>
      <w:r w:rsidR="00C371D2"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B</w:t>
      </w:r>
    </w:p>
    <w:p w14:paraId="63CD73EA" w14:textId="77777777" w:rsidR="004A5073" w:rsidRDefault="00C371D2">
      <w:pPr>
        <w:widowControl w:val="0"/>
        <w:adjustRightInd w:val="0"/>
        <w:snapToGrid w:val="0"/>
        <w:spacing w:line="312" w:lineRule="auto"/>
        <w:ind w:left="480" w:hanging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noProof/>
          <w:sz w:val="22"/>
          <w:lang w:eastAsia="zh-C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D6F142" wp14:editId="20F220A2">
                <wp:simplePos x="0" y="0"/>
                <wp:positionH relativeFrom="column">
                  <wp:posOffset>394335</wp:posOffset>
                </wp:positionH>
                <wp:positionV relativeFrom="paragraph">
                  <wp:posOffset>769620</wp:posOffset>
                </wp:positionV>
                <wp:extent cx="4984115" cy="1171575"/>
                <wp:effectExtent l="0" t="0" r="6985" b="9525"/>
                <wp:wrapTopAndBottom/>
                <wp:docPr id="29551238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4115" cy="1171575"/>
                          <a:chOff x="0" y="0"/>
                          <a:chExt cx="4984207" cy="1171575"/>
                        </a:xfrm>
                      </wpg:grpSpPr>
                      <pic:pic xmlns:pic="http://schemas.openxmlformats.org/drawingml/2006/picture">
                        <pic:nvPicPr>
                          <pic:cNvPr id="1874754616" name="_x0000_i1088" descr="www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6527"/>
                            <a:ext cx="9239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35197306" name="_x0000_i1089" descr="www"/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90135" y="46551"/>
                            <a:ext cx="9334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14513599" name="_x0000_i1090" descr="www"/>
                          <pic:cNvPicPr>
                            <a:picLocks noChangeAspect="1"/>
                          </pic:cNvPicPr>
                        </pic:nvPicPr>
                        <pic:blipFill>
                          <a:blip r:embed="rId3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86921" y="0"/>
                            <a:ext cx="9715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62118996" name="_x0000_i1091" descr="www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26932" y="133004"/>
                            <a:ext cx="10572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1B4AB8" id="组合 1" o:spid="_x0000_s1026" style="position:absolute;margin-left:31.05pt;margin-top:60.6pt;width:392.45pt;height:92.25pt;z-index:251660288" coordsize="49842,11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">
                <v:shape id="_x0000_i1088" o:spid="_x0000_s1027" type="#_x0000_t75" alt="www" style="position:absolute;top:565;width:9239;height:1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">
                  <v:imagedata r:id="rId38" o:title="www" grayscale="t"/>
                </v:shape>
                <v:shape id="_x0000_i1089" o:spid="_x0000_s1028" type="#_x0000_t75" alt="www" style="position:absolute;left:12901;top:465;width:9334;height:11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">
                  <v:imagedata r:id="rId39" o:title="www" grayscale="t"/>
                </v:shape>
                <v:shape id="_x0000_i1090" o:spid="_x0000_s1029" type="#_x0000_t75" alt="www" style="position:absolute;left:25869;width:9715;height:1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">
                  <v:imagedata r:id="rId40" o:title="www" grayscale="t"/>
                </v:shape>
                <v:shape id="_x0000_i1091" o:spid="_x0000_s1030" type="#_x0000_t75" alt="www" style="position:absolute;left:39269;top:1330;width:10573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">
                  <v:imagedata r:id="rId41" o:title="www" grayscale="t"/>
                </v:shape>
                <w10:wrap type="topAndBottom"/>
              </v:group>
            </w:pict>
          </mc:Fallback>
        </mc:AlternateConten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4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2023</w:t>
      </w:r>
      <w:r>
        <w:rPr>
          <w:rFonts w:eastAsia="宋体"/>
          <w:sz w:val="22"/>
          <w:lang w:eastAsia="zh-CN"/>
        </w:rPr>
        <w:t>·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重庆</w:t>
      </w:r>
      <w:r>
        <w:rPr>
          <w:rFonts w:eastAsia="宋体"/>
          <w:sz w:val="22"/>
          <w:lang w:eastAsia="zh-CN"/>
        </w:rPr>
        <w:t>·4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密封于气缸中的理想气体，从状态依次经过</w:t>
      </w:r>
      <w:r>
        <w:rPr>
          <w:position w:val="-4"/>
        </w:rPr>
        <w:object w:dxaOrig="705" w:dyaOrig="252" w14:anchorId="03DAAE69">
          <v:shape id="_x0000_i1037" type="#_x0000_t75" style="width:35.05pt;height:12.55pt" o:ole="">
            <v:imagedata r:id="rId42" o:title=""/>
          </v:shape>
          <o:OLEObject Type="Embed" ProgID="Equation.DSMT4" ShapeID="_x0000_i1037" DrawAspect="Content" ObjectID="_1800778721" r:id="rId43"/>
        </w:objec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和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cd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三个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热力学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过程达到状态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d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若该气体的体积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V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随热力学温度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T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变化的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V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-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T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图像如图所示，则对应的气体压强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p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随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T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变化的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p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-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T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图像正确的是</w:t>
      </w:r>
    </w:p>
    <w:p w14:paraId="5BE4B212" w14:textId="77777777" w:rsidR="004A5073" w:rsidRDefault="00C371D2">
      <w:pPr>
        <w:widowControl w:val="0"/>
        <w:tabs>
          <w:tab w:val="left" w:pos="1440"/>
          <w:tab w:val="left" w:pos="2880"/>
          <w:tab w:val="left" w:pos="3840"/>
        </w:tabs>
        <w:adjustRightInd w:val="0"/>
        <w:snapToGrid w:val="0"/>
        <w:spacing w:line="312" w:lineRule="auto"/>
        <w:ind w:left="198" w:hanging="198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 xml:space="preserve">                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 xml:space="preserve">        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 xml:space="preserve">                             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C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ab/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 xml:space="preserve">                       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D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</w:p>
    <w:p w14:paraId="6F90431D" w14:textId="77777777" w:rsidR="004A5073" w:rsidRDefault="00C371D2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200" w:hanging="200"/>
        <w:textAlignment w:val="center"/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【答案】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C</w:t>
      </w:r>
    </w:p>
    <w:p w14:paraId="22ED9ACF" w14:textId="77777777" w:rsidR="00353B36" w:rsidRDefault="00353B36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200" w:hanging="200"/>
        <w:textAlignment w:val="center"/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</w:pPr>
    </w:p>
    <w:p w14:paraId="0C6BA2EE" w14:textId="77777777" w:rsidR="004A5073" w:rsidRDefault="00C371D2" w:rsidP="00353B36">
      <w:pPr>
        <w:widowControl w:val="0"/>
        <w:adjustRightInd w:val="0"/>
        <w:snapToGrid w:val="0"/>
        <w:spacing w:line="288" w:lineRule="auto"/>
        <w:ind w:left="480" w:hanging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lastRenderedPageBreak/>
        <w:t>5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2023</w:t>
      </w:r>
      <w:r>
        <w:rPr>
          <w:rFonts w:eastAsia="宋体"/>
          <w:sz w:val="22"/>
          <w:lang w:eastAsia="zh-CN"/>
        </w:rPr>
        <w:t>·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重庆</w:t>
      </w:r>
      <w:r>
        <w:rPr>
          <w:rFonts w:eastAsia="宋体"/>
          <w:sz w:val="22"/>
          <w:lang w:eastAsia="zh-CN"/>
        </w:rPr>
        <w:t>·5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某实验小组利用双缝干涉实验装置分别观察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 w:hint="eastAsia"/>
          <w:i/>
          <w:iCs/>
          <w:kern w:val="2"/>
          <w:sz w:val="22"/>
          <w:szCs w:val="22"/>
          <w:shd w:val="clear" w:color="auto" w:fill="FFFFFF"/>
          <w:lang w:eastAsia="zh-CN"/>
        </w:rPr>
        <w:t>、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两单色光的干涉条纹，发现在相同的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条件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下光屏上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光相邻两亮条纹的间距比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光的小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他们又将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 w:hint="eastAsia"/>
          <w:i/>
          <w:iCs/>
          <w:kern w:val="2"/>
          <w:sz w:val="22"/>
          <w:szCs w:val="22"/>
          <w:shd w:val="clear" w:color="auto" w:fill="FFFFFF"/>
          <w:lang w:eastAsia="zh-CN"/>
        </w:rPr>
        <w:t>、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光以相同的入射角由水斜射入空气，发现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光的折射角比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光的大，则</w:t>
      </w:r>
    </w:p>
    <w:p w14:paraId="18562D73" w14:textId="77777777" w:rsidR="004A5073" w:rsidRDefault="00C371D2" w:rsidP="00353B36">
      <w:pPr>
        <w:widowControl w:val="0"/>
        <w:adjustRightInd w:val="0"/>
        <w:snapToGrid w:val="0"/>
        <w:spacing w:line="288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．在空气中传播时，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光的波长比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光的大</w:t>
      </w:r>
    </w:p>
    <w:p w14:paraId="3D1A55F7" w14:textId="77777777" w:rsidR="004A5073" w:rsidRDefault="00C371D2" w:rsidP="00353B36">
      <w:pPr>
        <w:widowControl w:val="0"/>
        <w:adjustRightInd w:val="0"/>
        <w:snapToGrid w:val="0"/>
        <w:spacing w:line="288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．在水中传播时，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光的速度比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光的大</w:t>
      </w:r>
    </w:p>
    <w:p w14:paraId="3660BF9F" w14:textId="77777777" w:rsidR="004A5073" w:rsidRDefault="00C371D2" w:rsidP="00353B36">
      <w:pPr>
        <w:widowControl w:val="0"/>
        <w:adjustRightInd w:val="0"/>
        <w:snapToGrid w:val="0"/>
        <w:spacing w:line="288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C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．在水中传播时，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光的频率比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光的小</w:t>
      </w:r>
    </w:p>
    <w:p w14:paraId="38A3F6E7" w14:textId="77777777" w:rsidR="004A5073" w:rsidRDefault="00C371D2" w:rsidP="00353B36">
      <w:pPr>
        <w:widowControl w:val="0"/>
        <w:adjustRightInd w:val="0"/>
        <w:snapToGrid w:val="0"/>
        <w:spacing w:line="288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D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．由水射向空气时，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光的全反射临界角比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光的小</w:t>
      </w:r>
    </w:p>
    <w:p w14:paraId="0543C1FB" w14:textId="77777777" w:rsidR="004A5073" w:rsidRDefault="00C371D2" w:rsidP="00353B36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288" w:lineRule="auto"/>
        <w:ind w:left="200" w:hanging="200"/>
        <w:textAlignment w:val="center"/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【答案】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D</w:t>
      </w:r>
    </w:p>
    <w:p w14:paraId="3BE0FED9" w14:textId="77777777" w:rsidR="00353B36" w:rsidRDefault="00C371D2" w:rsidP="00353B36">
      <w:pPr>
        <w:widowControl w:val="0"/>
        <w:adjustRightInd w:val="0"/>
        <w:snapToGrid w:val="0"/>
        <w:spacing w:line="288" w:lineRule="auto"/>
        <w:ind w:left="480" w:hanging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6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2023</w:t>
      </w:r>
      <w:r>
        <w:rPr>
          <w:rFonts w:eastAsia="宋体"/>
          <w:sz w:val="22"/>
          <w:lang w:eastAsia="zh-CN"/>
        </w:rPr>
        <w:t>·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重庆</w:t>
      </w:r>
      <w:r>
        <w:rPr>
          <w:rFonts w:eastAsia="宋体"/>
          <w:sz w:val="22"/>
          <w:lang w:eastAsia="zh-CN"/>
        </w:rPr>
        <w:t>·6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原子核</w:t>
      </w:r>
      <w:r>
        <w:rPr>
          <w:rFonts w:asciiTheme="minorHAnsi" w:eastAsia="宋体" w:hAnsiTheme="minorHAnsi" w:cstheme="minorBidi"/>
          <w:kern w:val="2"/>
          <w:sz w:val="22"/>
          <w:szCs w:val="22"/>
          <w:shd w:val="clear" w:color="auto" w:fill="FFFFFF"/>
          <w:lang w:eastAsia="zh-CN"/>
        </w:rPr>
        <w:object w:dxaOrig="478" w:dyaOrig="360" w14:anchorId="7761B786">
          <v:shape id="_x0000_i1038" type="#_x0000_t75" style="width:23.9pt;height:18.1pt" o:ole="">
            <v:imagedata r:id="rId44" o:title=""/>
          </v:shape>
          <o:OLEObject Type="Embed" ProgID="Equation.3" ShapeID="_x0000_i1038" DrawAspect="Content" ObjectID="_1800778722" r:id="rId45"/>
        </w:objec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可以经过多次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α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和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β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衰变成为稳定的原子核</w:t>
      </w:r>
      <w:r>
        <w:rPr>
          <w:rFonts w:asciiTheme="minorHAnsi" w:eastAsia="宋体" w:hAnsiTheme="minorHAnsi" w:cstheme="minorBidi"/>
          <w:kern w:val="2"/>
          <w:sz w:val="22"/>
          <w:szCs w:val="22"/>
          <w:shd w:val="clear" w:color="auto" w:fill="FFFFFF"/>
          <w:lang w:eastAsia="zh-CN"/>
        </w:rPr>
        <w:object w:dxaOrig="561" w:dyaOrig="360" w14:anchorId="7ACA9785">
          <v:shape id="_x0000_i1039" type="#_x0000_t75" style="width:27.8pt;height:18.1pt" o:ole="">
            <v:imagedata r:id="rId46" o:title=""/>
          </v:shape>
          <o:OLEObject Type="Embed" ProgID="Equation.3" ShapeID="_x0000_i1039" DrawAspect="Content" ObjectID="_1800778723" r:id="rId47"/>
        </w:objec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，在该过程中，可能发生的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β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衰变是</w:t>
      </w:r>
    </w:p>
    <w:p w14:paraId="419DA7F8" w14:textId="77777777" w:rsidR="00353B36" w:rsidRDefault="00353B36" w:rsidP="00353B36">
      <w:pPr>
        <w:widowControl w:val="0"/>
        <w:adjustRightInd w:val="0"/>
        <w:snapToGrid w:val="0"/>
        <w:spacing w:line="288" w:lineRule="auto"/>
        <w:ind w:left="200" w:firstLine="280"/>
        <w:textAlignment w:val="center"/>
        <w:rPr>
          <w:rFonts w:eastAsia="宋体"/>
          <w:position w:val="-12"/>
        </w:rPr>
      </w:pPr>
      <w:r>
        <w:rPr>
          <w:rFonts w:eastAsia="宋体"/>
          <w:kern w:val="2"/>
          <w:shd w:val="clear" w:color="auto" w:fill="FFFFFF"/>
        </w:rPr>
        <w:t>A</w:t>
      </w:r>
      <w:r>
        <w:rPr>
          <w:rFonts w:eastAsia="宋体"/>
          <w:kern w:val="2"/>
          <w:shd w:val="clear" w:color="auto" w:fill="FFFFFF"/>
        </w:rPr>
        <w:t>．</w:t>
      </w:r>
      <w:r>
        <w:rPr>
          <w:rFonts w:eastAsia="宋体"/>
          <w:position w:val="-12"/>
        </w:rPr>
        <w:object w:dxaOrig="1820" w:dyaOrig="360" w14:anchorId="360EB5C5">
          <v:shape id="_x0000_i1070" type="#_x0000_t75" alt="" style="width:91.1pt;height:18.35pt" o:ole="">
            <v:imagedata r:id="rId48" o:title=""/>
          </v:shape>
          <o:OLEObject Type="Embed" ProgID="Equation.DSMT4" ShapeID="_x0000_i1070" DrawAspect="Content" ObjectID="_1800778724" r:id="rId49"/>
        </w:object>
      </w:r>
      <w:r>
        <w:rPr>
          <w:rFonts w:eastAsia="宋体" w:hint="eastAsia"/>
          <w:position w:val="-12"/>
        </w:rPr>
        <w:t xml:space="preserve">                 </w:t>
      </w:r>
      <w:r>
        <w:rPr>
          <w:rFonts w:eastAsia="宋体"/>
          <w:kern w:val="2"/>
          <w:shd w:val="clear" w:color="auto" w:fill="FFFFFF"/>
        </w:rPr>
        <w:t>B</w:t>
      </w:r>
      <w:r>
        <w:rPr>
          <w:rFonts w:eastAsia="宋体"/>
          <w:kern w:val="2"/>
          <w:shd w:val="clear" w:color="auto" w:fill="FFFFFF"/>
        </w:rPr>
        <w:t>．</w:t>
      </w:r>
      <w:r>
        <w:rPr>
          <w:rFonts w:eastAsia="宋体"/>
          <w:position w:val="-12"/>
        </w:rPr>
        <w:object w:dxaOrig="1599" w:dyaOrig="360" w14:anchorId="6D6020DA">
          <v:shape id="_x0000_i1067" type="#_x0000_t75" style="width:79.95pt;height:18.1pt" o:ole="">
            <v:imagedata r:id="rId50" o:title=""/>
          </v:shape>
          <o:OLEObject Type="Embed" ProgID="Equation.3" ShapeID="_x0000_i1067" DrawAspect="Content" ObjectID="_1800778725" r:id="rId51"/>
        </w:object>
      </w:r>
    </w:p>
    <w:p w14:paraId="5841A677" w14:textId="77777777" w:rsidR="00353B36" w:rsidRDefault="00353B36" w:rsidP="00353B36">
      <w:pPr>
        <w:widowControl w:val="0"/>
        <w:adjustRightInd w:val="0"/>
        <w:snapToGrid w:val="0"/>
        <w:spacing w:line="288" w:lineRule="auto"/>
        <w:ind w:left="200" w:firstLine="280"/>
        <w:textAlignment w:val="center"/>
        <w:rPr>
          <w:rFonts w:eastAsia="宋体"/>
          <w:position w:val="-12"/>
          <w:sz w:val="22"/>
          <w:szCs w:val="22"/>
          <w:lang w:eastAsia="zh-CN"/>
        </w:rPr>
      </w:pPr>
      <w:r>
        <w:rPr>
          <w:rFonts w:eastAsia="宋体"/>
          <w:position w:val="-12"/>
          <w:sz w:val="22"/>
          <w:szCs w:val="22"/>
          <w:lang w:eastAsia="zh-CN"/>
        </w:rPr>
        <w:t>C</w:t>
      </w:r>
      <w:r>
        <w:rPr>
          <w:rFonts w:eastAsia="宋体"/>
          <w:position w:val="-12"/>
          <w:sz w:val="22"/>
          <w:szCs w:val="22"/>
          <w:lang w:eastAsia="zh-CN"/>
        </w:rPr>
        <w:t>．</w:t>
      </w:r>
      <w:r>
        <w:rPr>
          <w:rFonts w:eastAsia="宋体"/>
          <w:position w:val="-12"/>
          <w:sz w:val="22"/>
          <w:szCs w:val="22"/>
          <w:lang w:eastAsia="zh-CN"/>
        </w:rPr>
        <w:object w:dxaOrig="1880" w:dyaOrig="360" w14:anchorId="1BD946AE">
          <v:shape id="_x0000_i1069" type="#_x0000_t75" style="width:93.75pt;height:18.1pt" o:ole="">
            <v:imagedata r:id="rId52" o:title=""/>
          </v:shape>
          <o:OLEObject Type="Embed" ProgID="Equation.DSMT4" ShapeID="_x0000_i1069" DrawAspect="Content" ObjectID="_1800778726" r:id="rId53"/>
        </w:object>
      </w:r>
      <w:r>
        <w:rPr>
          <w:rFonts w:eastAsia="宋体"/>
          <w:sz w:val="22"/>
          <w:szCs w:val="22"/>
          <w:lang w:eastAsia="zh-CN"/>
        </w:rPr>
        <w:tab/>
      </w:r>
      <w:r>
        <w:rPr>
          <w:rFonts w:eastAsia="宋体" w:hint="eastAsia"/>
          <w:position w:val="-12"/>
          <w:sz w:val="22"/>
          <w:szCs w:val="22"/>
          <w:lang w:eastAsia="zh-CN"/>
        </w:rPr>
        <w:t xml:space="preserve">                </w:t>
      </w:r>
      <w:r>
        <w:rPr>
          <w:rFonts w:eastAsia="宋体"/>
          <w:position w:val="-12"/>
          <w:sz w:val="22"/>
          <w:szCs w:val="22"/>
          <w:lang w:eastAsia="zh-CN"/>
        </w:rPr>
        <w:t>D</w:t>
      </w:r>
      <w:r>
        <w:rPr>
          <w:rFonts w:eastAsia="宋体"/>
          <w:position w:val="-12"/>
          <w:sz w:val="22"/>
          <w:szCs w:val="22"/>
          <w:lang w:eastAsia="zh-CN"/>
        </w:rPr>
        <w:t>．</w:t>
      </w:r>
      <w:r>
        <w:rPr>
          <w:rFonts w:eastAsia="宋体"/>
          <w:position w:val="-12"/>
          <w:sz w:val="22"/>
          <w:szCs w:val="22"/>
          <w:lang w:eastAsia="zh-CN"/>
        </w:rPr>
        <w:object w:dxaOrig="1620" w:dyaOrig="360" w14:anchorId="797941DF">
          <v:shape id="_x0000_i1068" type="#_x0000_t75" style="width:81.2pt;height:18.1pt" o:ole="">
            <v:imagedata r:id="rId54" o:title=""/>
          </v:shape>
          <o:OLEObject Type="Embed" ProgID="Equation.3" ShapeID="_x0000_i1068" DrawAspect="Content" ObjectID="_1800778727" r:id="rId55"/>
        </w:object>
      </w:r>
    </w:p>
    <w:p w14:paraId="2B18C6AB" w14:textId="699C071C" w:rsidR="004A5073" w:rsidRDefault="00C371D2" w:rsidP="00353B36">
      <w:pPr>
        <w:widowControl w:val="0"/>
        <w:adjustRightInd w:val="0"/>
        <w:snapToGrid w:val="0"/>
        <w:spacing w:line="288" w:lineRule="auto"/>
        <w:ind w:left="480" w:hanging="480"/>
        <w:textAlignment w:val="center"/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【答案】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A</w:t>
      </w:r>
    </w:p>
    <w:p w14:paraId="708A524E" w14:textId="493A5C97" w:rsidR="004A5073" w:rsidRDefault="00C371D2" w:rsidP="00353B36">
      <w:pPr>
        <w:widowControl w:val="0"/>
        <w:adjustRightInd w:val="0"/>
        <w:snapToGrid w:val="0"/>
        <w:spacing w:line="288" w:lineRule="auto"/>
        <w:ind w:left="480" w:hanging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7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2023</w:t>
      </w:r>
      <w:r>
        <w:rPr>
          <w:rFonts w:eastAsia="宋体"/>
          <w:sz w:val="22"/>
          <w:lang w:eastAsia="zh-CN"/>
        </w:rPr>
        <w:t>·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重庆</w:t>
      </w:r>
      <w:r>
        <w:rPr>
          <w:rFonts w:eastAsia="宋体"/>
          <w:sz w:val="22"/>
          <w:lang w:eastAsia="zh-CN"/>
        </w:rPr>
        <w:t>·7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如图所示，与水平面夹角为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θ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的绝缘斜面上固定有光滑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U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型金属导轨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质量为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m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、电阻不可忽略的导体杆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MN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沿导轨向下运动，以大小为</w:t>
      </w:r>
      <w:r>
        <w:rPr>
          <w:rFonts w:ascii="Book Antiqua" w:hAnsi="Book Antiqua"/>
          <w:i/>
          <w:sz w:val="22"/>
          <w:szCs w:val="22"/>
          <w:lang w:eastAsia="zh-CN"/>
        </w:rPr>
        <w:t>v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的速度进入方向垂直于导轨平面向下的匀强磁场区域，在磁场中运动一段时间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t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后，速度大小变为</w:t>
      </w:r>
      <w:r>
        <w:rPr>
          <w:rFonts w:eastAsia="宋体"/>
          <w:sz w:val="22"/>
          <w:lang w:eastAsia="zh-CN"/>
        </w:rPr>
        <w:t>2</w:t>
      </w:r>
      <w:r>
        <w:rPr>
          <w:rFonts w:ascii="Book Antiqua" w:hAnsi="Book Antiqua"/>
          <w:i/>
          <w:sz w:val="22"/>
          <w:szCs w:val="22"/>
          <w:lang w:eastAsia="zh-CN"/>
        </w:rPr>
        <w:t>v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运动过程中杆与导轨垂直并接触良好，导轨的电阻忽略不计，重力加速度为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g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杆在磁场中运动的此段时间内</w:t>
      </w:r>
    </w:p>
    <w:p w14:paraId="05845F6B" w14:textId="5EFEDBD4" w:rsidR="004A5073" w:rsidRDefault="00353B36" w:rsidP="00353B36">
      <w:pPr>
        <w:widowControl w:val="0"/>
        <w:adjustRightInd w:val="0"/>
        <w:snapToGrid w:val="0"/>
        <w:spacing w:line="288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noProof/>
          <w:sz w:val="22"/>
          <w:shd w:val="clear" w:color="auto" w:fill="FFFFFF"/>
          <w:lang w:eastAsia="zh-CN"/>
        </w:rPr>
        <w:drawing>
          <wp:anchor distT="0" distB="0" distL="114300" distR="114300" simplePos="0" relativeHeight="251662336" behindDoc="0" locked="0" layoutInCell="1" allowOverlap="1" wp14:anchorId="5CD4F142" wp14:editId="38CB6909">
            <wp:simplePos x="0" y="0"/>
            <wp:positionH relativeFrom="column">
              <wp:posOffset>4086975</wp:posOffset>
            </wp:positionH>
            <wp:positionV relativeFrom="paragraph">
              <wp:posOffset>88755</wp:posOffset>
            </wp:positionV>
            <wp:extent cx="1771650" cy="824230"/>
            <wp:effectExtent l="0" t="0" r="0" b="0"/>
            <wp:wrapSquare wrapText="bothSides"/>
            <wp:docPr id="8" name="_x0000_i1121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i1121" descr="www"/>
                    <pic:cNvPicPr>
                      <a:picLocks noChangeAspect="1"/>
                    </pic:cNvPicPr>
                  </pic:nvPicPr>
                  <pic:blipFill>
                    <a:blip r:embed="rId5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1D2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A</w:t>
      </w:r>
      <w:r w:rsidR="00C371D2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．流过杆的感应电流方向从</w:t>
      </w:r>
      <w:r w:rsidR="00C371D2"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N</w:t>
      </w:r>
      <w:r w:rsidR="00C371D2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到</w:t>
      </w:r>
      <w:r w:rsidR="00C371D2"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M</w:t>
      </w:r>
    </w:p>
    <w:p w14:paraId="424D40B2" w14:textId="72443F16" w:rsidR="004A5073" w:rsidRDefault="00C371D2" w:rsidP="00353B36">
      <w:pPr>
        <w:widowControl w:val="0"/>
        <w:adjustRightInd w:val="0"/>
        <w:snapToGrid w:val="0"/>
        <w:spacing w:line="288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．杆沿轨道下滑的距离为</w:t>
      </w:r>
      <w:r>
        <w:rPr>
          <w:position w:val="-4"/>
        </w:rPr>
        <w:object w:dxaOrig="226" w:dyaOrig="586" w14:anchorId="3DAEA22A">
          <v:shape id="_x0000_i1044" type="#_x0000_t75" style="width:11.35pt;height:29.5pt" o:ole="">
            <v:imagedata r:id="rId57" o:title=""/>
          </v:shape>
          <o:OLEObject Type="Embed" ProgID="Equation.DSMT4" ShapeID="_x0000_i1044" DrawAspect="Content" ObjectID="_1800778728" r:id="rId58"/>
        </w:object>
      </w:r>
      <w:r>
        <w:rPr>
          <w:rFonts w:ascii="Book Antiqua" w:hAnsi="Book Antiqua"/>
          <w:i/>
          <w:sz w:val="22"/>
          <w:szCs w:val="22"/>
          <w:lang w:eastAsia="zh-CN"/>
        </w:rPr>
        <w:t>v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t</w:t>
      </w:r>
    </w:p>
    <w:p w14:paraId="28B7C8AE" w14:textId="77777777" w:rsidR="004A5073" w:rsidRDefault="00C371D2" w:rsidP="00353B36">
      <w:pPr>
        <w:widowControl w:val="0"/>
        <w:adjustRightInd w:val="0"/>
        <w:snapToGrid w:val="0"/>
        <w:spacing w:line="288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C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．流过杆感应电流的平均电功率等于重力的平均功率</w:t>
      </w:r>
    </w:p>
    <w:p w14:paraId="2D9A70C9" w14:textId="77777777" w:rsidR="004A5073" w:rsidRDefault="00C371D2" w:rsidP="00353B36">
      <w:pPr>
        <w:widowControl w:val="0"/>
        <w:adjustRightInd w:val="0"/>
        <w:snapToGrid w:val="0"/>
        <w:spacing w:line="288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D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．杆所受安培力的冲量大小为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mgt</w:t>
      </w:r>
      <w:r>
        <w:rPr>
          <w:rFonts w:eastAsia="宋体" w:hint="eastAsia"/>
          <w:i/>
          <w:iCs/>
          <w:kern w:val="2"/>
          <w:sz w:val="22"/>
          <w:szCs w:val="22"/>
          <w:shd w:val="clear" w:color="auto" w:fill="FFFFFF"/>
          <w:lang w:eastAsia="zh-CN"/>
        </w:rPr>
        <w:t xml:space="preserve"> 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sin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θ</w:t>
      </w:r>
      <w:r>
        <w:rPr>
          <w:rFonts w:ascii="宋体" w:eastAsia="宋体" w:hAnsi="宋体" w:cs="宋体" w:hint="eastAsia"/>
          <w:kern w:val="2"/>
          <w:sz w:val="22"/>
          <w:szCs w:val="22"/>
          <w:shd w:val="clear" w:color="auto" w:fill="FFFFFF"/>
          <w:lang w:eastAsia="zh-CN"/>
        </w:rPr>
        <w:t>-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m</w:t>
      </w:r>
      <w:r>
        <w:rPr>
          <w:rFonts w:ascii="Book Antiqua" w:hAnsi="Book Antiqua"/>
          <w:i/>
          <w:sz w:val="22"/>
          <w:szCs w:val="22"/>
          <w:lang w:eastAsia="zh-CN"/>
        </w:rPr>
        <w:t>v</w:t>
      </w:r>
    </w:p>
    <w:p w14:paraId="18E5A3FE" w14:textId="77777777" w:rsidR="004A5073" w:rsidRDefault="00C371D2" w:rsidP="00353B36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288" w:lineRule="auto"/>
        <w:ind w:left="200" w:hanging="200"/>
        <w:textAlignment w:val="center"/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【答案】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D</w:t>
      </w:r>
    </w:p>
    <w:p w14:paraId="3CD0FA00" w14:textId="77777777" w:rsidR="00C371D2" w:rsidRDefault="00C371D2" w:rsidP="00353B36">
      <w:pPr>
        <w:widowControl w:val="0"/>
        <w:adjustRightInd w:val="0"/>
        <w:snapToGrid w:val="0"/>
        <w:spacing w:line="288" w:lineRule="auto"/>
        <w:ind w:left="425" w:hangingChars="193" w:hanging="425"/>
        <w:textAlignment w:val="center"/>
        <w:rPr>
          <w:rFonts w:ascii="黑体" w:eastAsia="黑体" w:hAnsi="黑体" w:cs="黑体" w:hint="eastAsia"/>
          <w:bCs/>
          <w:sz w:val="22"/>
          <w:szCs w:val="22"/>
          <w:lang w:eastAsia="zh-CN"/>
        </w:rPr>
      </w:pPr>
      <w:r>
        <w:rPr>
          <w:rFonts w:ascii="黑体" w:eastAsia="黑体" w:hAnsi="黑体" w:cs="黑体" w:hint="eastAsia"/>
          <w:bCs/>
          <w:sz w:val="22"/>
          <w:szCs w:val="22"/>
          <w:lang w:eastAsia="zh-CN"/>
        </w:rPr>
        <w:t>二、多项选择题（本题共3小题，每小题5分，共15分</w:t>
      </w:r>
      <w:r>
        <w:rPr>
          <w:sz w:val="22"/>
          <w:szCs w:val="22"/>
          <w:lang w:eastAsia="zh-CN"/>
        </w:rPr>
        <w:t>．</w:t>
      </w:r>
      <w:r>
        <w:rPr>
          <w:rFonts w:ascii="黑体" w:eastAsia="黑体" w:hAnsi="黑体" w:cs="黑体" w:hint="eastAsia"/>
          <w:bCs/>
          <w:sz w:val="22"/>
          <w:szCs w:val="22"/>
          <w:lang w:eastAsia="zh-CN"/>
        </w:rPr>
        <w:t>在每小题给出的四个选项中，有多项符合题目要求</w:t>
      </w:r>
      <w:r>
        <w:rPr>
          <w:sz w:val="22"/>
          <w:szCs w:val="22"/>
          <w:lang w:eastAsia="zh-CN"/>
        </w:rPr>
        <w:t>．</w:t>
      </w:r>
      <w:r>
        <w:rPr>
          <w:rFonts w:ascii="黑体" w:eastAsia="黑体" w:hAnsi="黑体" w:cs="黑体" w:hint="eastAsia"/>
          <w:bCs/>
          <w:sz w:val="22"/>
          <w:szCs w:val="22"/>
          <w:lang w:eastAsia="zh-CN"/>
        </w:rPr>
        <w:t>全部选对的得5分，选对但不全的得3分，有选错的得0分</w:t>
      </w:r>
      <w:r>
        <w:rPr>
          <w:rFonts w:hint="eastAsia"/>
          <w:sz w:val="22"/>
          <w:szCs w:val="22"/>
          <w:lang w:eastAsia="zh-CN"/>
        </w:rPr>
        <w:t>）</w:t>
      </w:r>
    </w:p>
    <w:p w14:paraId="3813AAB7" w14:textId="77777777" w:rsidR="004A5073" w:rsidRDefault="00C371D2" w:rsidP="00353B36">
      <w:pPr>
        <w:adjustRightInd w:val="0"/>
        <w:snapToGrid w:val="0"/>
        <w:spacing w:line="288" w:lineRule="auto"/>
        <w:ind w:left="200" w:hanging="20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noProof/>
          <w:sz w:val="22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 wp14:anchorId="6F8FEE03" wp14:editId="7FAAD13D">
            <wp:simplePos x="0" y="0"/>
            <wp:positionH relativeFrom="column">
              <wp:posOffset>4429760</wp:posOffset>
            </wp:positionH>
            <wp:positionV relativeFrom="paragraph">
              <wp:posOffset>467360</wp:posOffset>
            </wp:positionV>
            <wp:extent cx="1559560" cy="1304290"/>
            <wp:effectExtent l="0" t="0" r="2540" b="0"/>
            <wp:wrapSquare wrapText="bothSides"/>
            <wp:docPr id="10" name="_x0000_i1138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i1138" descr="www"/>
                    <pic:cNvPicPr>
                      <a:picLocks noChangeAspect="1"/>
                    </pic:cNvPicPr>
                  </pic:nvPicPr>
                  <pic:blipFill>
                    <a:blip r:embed="rId5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8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．（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2023·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重庆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·8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 xml:space="preserve"> 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某实验小组测得在竖直方向飞行的无人机飞行高度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 xml:space="preserve"> y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 xml:space="preserve"> 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随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时间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 xml:space="preserve"> 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t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 xml:space="preserve"> 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的变化曲线如图所示，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E</w:t>
      </w:r>
      <w:r>
        <w:rPr>
          <w:rFonts w:eastAsia="宋体" w:hint="eastAsia"/>
          <w:i/>
          <w:iCs/>
          <w:kern w:val="2"/>
          <w:sz w:val="22"/>
          <w:szCs w:val="22"/>
          <w:shd w:val="clear" w:color="auto" w:fill="FFFFFF"/>
          <w:lang w:eastAsia="zh-CN"/>
        </w:rPr>
        <w:t>、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F</w:t>
      </w:r>
      <w:r>
        <w:rPr>
          <w:rFonts w:eastAsia="宋体" w:hint="eastAsia"/>
          <w:i/>
          <w:iCs/>
          <w:kern w:val="2"/>
          <w:sz w:val="22"/>
          <w:szCs w:val="22"/>
          <w:shd w:val="clear" w:color="auto" w:fill="FFFFFF"/>
          <w:lang w:eastAsia="zh-CN"/>
        </w:rPr>
        <w:t>、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M</w:t>
      </w:r>
      <w:r>
        <w:rPr>
          <w:rFonts w:eastAsia="宋体" w:hint="eastAsia"/>
          <w:i/>
          <w:iCs/>
          <w:kern w:val="2"/>
          <w:sz w:val="22"/>
          <w:szCs w:val="22"/>
          <w:shd w:val="clear" w:color="auto" w:fill="FFFFFF"/>
          <w:lang w:eastAsia="zh-CN"/>
        </w:rPr>
        <w:t>、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N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 xml:space="preserve"> 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为曲线上的点，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EFMN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段可视为两段直线，其方程分别为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y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=4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t</w:t>
      </w:r>
      <w:r>
        <w:rPr>
          <w:rFonts w:ascii="宋体" w:eastAsia="宋体" w:hAnsi="宋体" w:cs="宋体" w:hint="eastAsia"/>
          <w:kern w:val="2"/>
          <w:sz w:val="22"/>
          <w:szCs w:val="22"/>
          <w:shd w:val="clear" w:color="auto" w:fill="FFFFFF"/>
          <w:lang w:eastAsia="zh-CN"/>
        </w:rPr>
        <w:t>-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26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和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y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=</w:t>
      </w:r>
      <w:r>
        <w:rPr>
          <w:rFonts w:ascii="宋体" w:eastAsia="宋体" w:hAnsi="宋体" w:cs="宋体" w:hint="eastAsia"/>
          <w:kern w:val="2"/>
          <w:sz w:val="22"/>
          <w:szCs w:val="22"/>
          <w:shd w:val="clear" w:color="auto" w:fill="FFFFFF"/>
          <w:lang w:eastAsia="zh-CN"/>
        </w:rPr>
        <w:t>-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2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t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+140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无人机及其载物的总质量为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2 kg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，取竖直向上为正方向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则</w:t>
      </w:r>
    </w:p>
    <w:p w14:paraId="65890AB7" w14:textId="77777777" w:rsidR="004A5073" w:rsidRDefault="00C371D2" w:rsidP="00353B36">
      <w:pPr>
        <w:widowControl w:val="0"/>
        <w:adjustRightInd w:val="0"/>
        <w:snapToGrid w:val="0"/>
        <w:spacing w:line="288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EF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段无人机的速度大小为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4 m/s</w:t>
      </w:r>
    </w:p>
    <w:p w14:paraId="556CFF52" w14:textId="77777777" w:rsidR="004A5073" w:rsidRDefault="00C371D2" w:rsidP="00353B36">
      <w:pPr>
        <w:widowControl w:val="0"/>
        <w:adjustRightInd w:val="0"/>
        <w:snapToGrid w:val="0"/>
        <w:spacing w:line="288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FM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段无人机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内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的装载物处于失重状态</w:t>
      </w:r>
    </w:p>
    <w:p w14:paraId="518BDBC2" w14:textId="77777777" w:rsidR="004A5073" w:rsidRDefault="00C371D2" w:rsidP="00353B36">
      <w:pPr>
        <w:widowControl w:val="0"/>
        <w:adjustRightInd w:val="0"/>
        <w:snapToGrid w:val="0"/>
        <w:spacing w:line="288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C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FN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段无人机和装载物总动量变化量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的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大小为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4 kg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·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m/s</w:t>
      </w:r>
    </w:p>
    <w:p w14:paraId="7D7A7BB0" w14:textId="77777777" w:rsidR="004A5073" w:rsidRDefault="00C371D2" w:rsidP="00353B36">
      <w:pPr>
        <w:widowControl w:val="0"/>
        <w:adjustRightInd w:val="0"/>
        <w:snapToGrid w:val="0"/>
        <w:spacing w:line="288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D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MN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段无人机机械能守恒</w:t>
      </w:r>
    </w:p>
    <w:p w14:paraId="5EE80373" w14:textId="77777777" w:rsidR="004A5073" w:rsidRDefault="00C371D2" w:rsidP="00353B36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288" w:lineRule="auto"/>
        <w:ind w:left="200" w:hanging="20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【答案】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AB</w:t>
      </w:r>
    </w:p>
    <w:p w14:paraId="7A2C5D10" w14:textId="5E24DF97" w:rsidR="004A5073" w:rsidRDefault="00353B36" w:rsidP="00353B36">
      <w:pPr>
        <w:widowControl w:val="0"/>
        <w:adjustRightInd w:val="0"/>
        <w:snapToGrid w:val="0"/>
        <w:spacing w:line="288" w:lineRule="auto"/>
        <w:ind w:left="480" w:hanging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noProof/>
          <w:sz w:val="22"/>
          <w:shd w:val="clear" w:color="auto" w:fill="FFFFFF"/>
          <w:lang w:eastAsia="zh-CN"/>
        </w:rPr>
        <w:drawing>
          <wp:anchor distT="0" distB="0" distL="114300" distR="114300" simplePos="0" relativeHeight="251668480" behindDoc="0" locked="0" layoutInCell="1" allowOverlap="1" wp14:anchorId="04D67246" wp14:editId="3215530A">
            <wp:simplePos x="0" y="0"/>
            <wp:positionH relativeFrom="column">
              <wp:posOffset>3822700</wp:posOffset>
            </wp:positionH>
            <wp:positionV relativeFrom="paragraph">
              <wp:posOffset>392430</wp:posOffset>
            </wp:positionV>
            <wp:extent cx="2038350" cy="866775"/>
            <wp:effectExtent l="0" t="0" r="0" b="9525"/>
            <wp:wrapSquare wrapText="bothSides"/>
            <wp:docPr id="11" name="_x0000_i1145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_i1145" descr="www"/>
                    <pic:cNvPicPr>
                      <a:picLocks noChangeAspect="1"/>
                    </pic:cNvPicPr>
                  </pic:nvPicPr>
                  <pic:blipFill>
                    <a:blip r:embed="rId6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1D2"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9</w:t>
      </w:r>
      <w:r w:rsidR="00C371D2"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．</w:t>
      </w:r>
      <w:r w:rsidR="00C371D2"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（</w:t>
      </w:r>
      <w:r w:rsidR="00C371D2"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2023</w:t>
      </w:r>
      <w:r w:rsidR="00C371D2">
        <w:rPr>
          <w:rFonts w:eastAsia="宋体"/>
          <w:sz w:val="22"/>
          <w:lang w:eastAsia="zh-CN"/>
        </w:rPr>
        <w:t>·</w:t>
      </w:r>
      <w:r w:rsidR="00C371D2"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重庆</w:t>
      </w:r>
      <w:r w:rsidR="00C371D2">
        <w:rPr>
          <w:rFonts w:eastAsia="宋体"/>
          <w:sz w:val="22"/>
          <w:lang w:eastAsia="zh-CN"/>
        </w:rPr>
        <w:t>·9</w:t>
      </w:r>
      <w:r w:rsidR="00C371D2"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）</w:t>
      </w:r>
      <w:r w:rsidR="00C371D2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一列简谐横波在介质中沿</w:t>
      </w:r>
      <w:r w:rsidR="00C371D2"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x</w:t>
      </w:r>
      <w:r w:rsidR="00C371D2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轴传播，波速为</w:t>
      </w:r>
      <w:r w:rsidR="00C371D2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2 m/s</w:t>
      </w:r>
      <w:r w:rsidR="00C371D2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</w:t>
      </w:r>
      <w:r w:rsidR="00C371D2">
        <w:rPr>
          <w:rFonts w:eastAsia="宋体"/>
          <w:i/>
          <w:iCs/>
          <w:sz w:val="22"/>
          <w:lang w:eastAsia="zh-CN"/>
        </w:rPr>
        <w:t>t</w:t>
      </w:r>
      <w:r w:rsidR="00C371D2">
        <w:rPr>
          <w:rFonts w:eastAsia="宋体"/>
          <w:sz w:val="22"/>
          <w:lang w:eastAsia="zh-CN"/>
        </w:rPr>
        <w:t>=0</w:t>
      </w:r>
      <w:r w:rsidR="00C371D2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时的波形图如图所示，</w:t>
      </w:r>
      <w:r w:rsidR="00C371D2"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P</w:t>
      </w:r>
      <w:r w:rsidR="00C371D2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为该介质中的一质点</w:t>
      </w:r>
      <w:r w:rsidR="00C371D2"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 w:rsidR="00C371D2"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则</w:t>
      </w:r>
    </w:p>
    <w:p w14:paraId="12FB3191" w14:textId="22F64E41" w:rsidR="004A5073" w:rsidRDefault="00C371D2" w:rsidP="00353B36">
      <w:pPr>
        <w:widowControl w:val="0"/>
        <w:adjustRightInd w:val="0"/>
        <w:snapToGrid w:val="0"/>
        <w:spacing w:line="288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．该波的波长为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14 m</w:t>
      </w:r>
    </w:p>
    <w:p w14:paraId="49A939CD" w14:textId="77777777" w:rsidR="004A5073" w:rsidRDefault="00C371D2" w:rsidP="00353B36">
      <w:pPr>
        <w:widowControl w:val="0"/>
        <w:adjustRightInd w:val="0"/>
        <w:snapToGrid w:val="0"/>
        <w:spacing w:line="288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．该波的周期为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8 s</w:t>
      </w:r>
    </w:p>
    <w:p w14:paraId="7C1B5B2A" w14:textId="77777777" w:rsidR="004A5073" w:rsidRDefault="00C371D2" w:rsidP="00353B36">
      <w:pPr>
        <w:widowControl w:val="0"/>
        <w:adjustRightInd w:val="0"/>
        <w:snapToGrid w:val="0"/>
        <w:spacing w:line="288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C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i/>
          <w:iCs/>
          <w:sz w:val="22"/>
          <w:lang w:eastAsia="zh-CN"/>
        </w:rPr>
        <w:t>t</w:t>
      </w:r>
      <w:r>
        <w:rPr>
          <w:rFonts w:eastAsia="宋体"/>
          <w:sz w:val="22"/>
          <w:lang w:eastAsia="zh-CN"/>
        </w:rPr>
        <w:t>=0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时质点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P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的加速度方向沿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y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轴负方向</w:t>
      </w:r>
    </w:p>
    <w:p w14:paraId="40855777" w14:textId="77777777" w:rsidR="004A5073" w:rsidRDefault="00C371D2">
      <w:pPr>
        <w:widowControl w:val="0"/>
        <w:adjustRightInd w:val="0"/>
        <w:snapToGrid w:val="0"/>
        <w:spacing w:line="312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D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0~2 s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内质点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P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运动的路程可能小于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0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.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1 m</w:t>
      </w:r>
    </w:p>
    <w:p w14:paraId="567937C9" w14:textId="77777777" w:rsidR="004A5073" w:rsidRDefault="00C371D2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200" w:hanging="20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【答案】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BD</w:t>
      </w:r>
    </w:p>
    <w:p w14:paraId="035E05C5" w14:textId="77777777" w:rsidR="004A5073" w:rsidRDefault="00C371D2">
      <w:pPr>
        <w:widowControl w:val="0"/>
        <w:adjustRightInd w:val="0"/>
        <w:snapToGrid w:val="0"/>
        <w:spacing w:line="312" w:lineRule="auto"/>
        <w:ind w:left="480" w:hanging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noProof/>
          <w:sz w:val="22"/>
          <w:shd w:val="clear" w:color="auto" w:fill="FFFFFF"/>
          <w:lang w:eastAsia="zh-CN"/>
        </w:rPr>
        <w:lastRenderedPageBreak/>
        <w:drawing>
          <wp:anchor distT="0" distB="0" distL="114300" distR="114300" simplePos="0" relativeHeight="251663360" behindDoc="0" locked="0" layoutInCell="1" allowOverlap="1" wp14:anchorId="617684A1" wp14:editId="4CC28A10">
            <wp:simplePos x="0" y="0"/>
            <wp:positionH relativeFrom="column">
              <wp:posOffset>4811250</wp:posOffset>
            </wp:positionH>
            <wp:positionV relativeFrom="paragraph">
              <wp:posOffset>719161</wp:posOffset>
            </wp:positionV>
            <wp:extent cx="1150620" cy="894080"/>
            <wp:effectExtent l="0" t="0" r="0" b="1270"/>
            <wp:wrapSquare wrapText="bothSides"/>
            <wp:docPr id="13" name="_x0000_i1155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_i1155" descr="www"/>
                    <pic:cNvPicPr>
                      <a:picLocks noChangeAspect="1"/>
                    </pic:cNvPicPr>
                  </pic:nvPicPr>
                  <pic:blipFill>
                    <a:blip r:embed="rId6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10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2023</w:t>
      </w:r>
      <w:r>
        <w:rPr>
          <w:rFonts w:eastAsia="宋体"/>
          <w:sz w:val="22"/>
          <w:lang w:eastAsia="zh-CN"/>
        </w:rPr>
        <w:t>·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重庆</w:t>
      </w:r>
      <w:r>
        <w:rPr>
          <w:rFonts w:eastAsia="宋体"/>
          <w:sz w:val="22"/>
          <w:lang w:eastAsia="zh-CN"/>
        </w:rPr>
        <w:t>·10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某卫星绕地心的运动视为匀速圆周运动，其周期为地球自转周期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T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</w:t>
      </w:r>
      <w:r>
        <w:rPr>
          <w:sz w:val="22"/>
          <w:szCs w:val="22"/>
          <w:lang w:eastAsia="zh-CN"/>
        </w:rPr>
        <w:object w:dxaOrig="319" w:dyaOrig="581" w14:anchorId="763728DF">
          <v:shape id="_x0000_i1045" type="#_x0000_t75" style="width:15.95pt;height:29pt" o:ole="">
            <v:imagedata r:id="rId62" o:title=""/>
          </v:shape>
          <o:OLEObject Type="Embed" ProgID="Equation.3" ShapeID="_x0000_i1045" DrawAspect="Content" ObjectID="_1800778729" r:id="rId63"/>
        </w:objec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，运行的轨道与地球赤道不共面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，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如图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所示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i/>
          <w:iCs/>
          <w:sz w:val="22"/>
          <w:lang w:eastAsia="zh-CN"/>
        </w:rPr>
        <w:t>t</w:t>
      </w:r>
      <w:r>
        <w:rPr>
          <w:rFonts w:eastAsia="宋体"/>
          <w:position w:val="-6"/>
          <w:sz w:val="22"/>
          <w:vertAlign w:val="subscript"/>
          <w:lang w:eastAsia="zh-CN"/>
        </w:rPr>
        <w:t>0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时刻，卫星恰好经过地球赤道上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P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点正上方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地球的质量为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M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，半径为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R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，引力常量为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G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则</w:t>
      </w:r>
    </w:p>
    <w:p w14:paraId="491011AF" w14:textId="77777777" w:rsidR="004A5073" w:rsidRDefault="00C371D2">
      <w:pPr>
        <w:widowControl w:val="0"/>
        <w:adjustRightInd w:val="0"/>
        <w:snapToGrid w:val="0"/>
        <w:spacing w:line="312" w:lineRule="auto"/>
        <w:ind w:left="200" w:firstLine="280"/>
        <w:textAlignment w:val="center"/>
        <w:rPr>
          <w:rFonts w:eastAsia="宋体"/>
          <w:kern w:val="2"/>
          <w:sz w:val="21"/>
          <w:szCs w:val="21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．卫星距地面的高度</w:t>
      </w:r>
      <w:r>
        <w:rPr>
          <w:rFonts w:eastAsia="宋体"/>
          <w:kern w:val="2"/>
          <w:sz w:val="21"/>
          <w:szCs w:val="21"/>
          <w:lang w:eastAsia="zh-CN"/>
        </w:rPr>
        <w:t>为</w:t>
      </w:r>
      <w:r>
        <w:rPr>
          <w:rFonts w:eastAsia="宋体"/>
          <w:kern w:val="2"/>
          <w:sz w:val="21"/>
          <w:szCs w:val="21"/>
          <w:lang w:eastAsia="zh-CN"/>
        </w:rPr>
        <w:object w:dxaOrig="1378" w:dyaOrig="859" w14:anchorId="3D27F862">
          <v:shape id="_x0000_i1046" type="#_x0000_t75" style="width:69.1pt;height:43pt" o:ole="">
            <v:imagedata r:id="rId64" o:title=""/>
          </v:shape>
          <o:OLEObject Type="Embed" ProgID="Equation.3" ShapeID="_x0000_i1046" DrawAspect="Content" ObjectID="_1800778730" r:id="rId65"/>
        </w:object>
      </w:r>
    </w:p>
    <w:p w14:paraId="08834C7B" w14:textId="77777777" w:rsidR="004A5073" w:rsidRDefault="00C371D2">
      <w:pPr>
        <w:widowControl w:val="0"/>
        <w:adjustRightInd w:val="0"/>
        <w:snapToGrid w:val="0"/>
        <w:spacing w:line="312" w:lineRule="auto"/>
        <w:ind w:left="200" w:firstLine="280"/>
        <w:textAlignment w:val="center"/>
        <w:rPr>
          <w:rFonts w:eastAsia="宋体"/>
          <w:kern w:val="2"/>
          <w:sz w:val="21"/>
          <w:szCs w:val="21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．卫星与位于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P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点处物体的向心加速度大小比值为</w:t>
      </w:r>
      <w:r>
        <w:rPr>
          <w:rFonts w:eastAsia="宋体"/>
          <w:kern w:val="2"/>
          <w:sz w:val="21"/>
          <w:szCs w:val="21"/>
          <w:lang w:eastAsia="zh-CN"/>
        </w:rPr>
        <w:object w:dxaOrig="1718" w:dyaOrig="622" w14:anchorId="4170ADBB">
          <v:shape id="_x0000_i1047" type="#_x0000_t75" style="width:86.25pt;height:31.15pt" o:ole="">
            <v:imagedata r:id="rId66" o:title=""/>
          </v:shape>
          <o:OLEObject Type="Embed" ProgID="Equation.3" ShapeID="_x0000_i1047" DrawAspect="Content" ObjectID="_1800778731" r:id="rId67"/>
        </w:object>
      </w:r>
    </w:p>
    <w:p w14:paraId="3019BF5C" w14:textId="77777777" w:rsidR="004A5073" w:rsidRDefault="00C371D2">
      <w:pPr>
        <w:widowControl w:val="0"/>
        <w:adjustRightInd w:val="0"/>
        <w:snapToGrid w:val="0"/>
        <w:spacing w:line="312" w:lineRule="auto"/>
        <w:ind w:left="200" w:firstLine="2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C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．从</w:t>
      </w:r>
      <w:r>
        <w:rPr>
          <w:rFonts w:eastAsia="宋体"/>
          <w:i/>
          <w:iCs/>
          <w:sz w:val="22"/>
          <w:lang w:eastAsia="zh-CN"/>
        </w:rPr>
        <w:t>t</w:t>
      </w:r>
      <w:r>
        <w:rPr>
          <w:rFonts w:eastAsia="宋体"/>
          <w:position w:val="-6"/>
          <w:sz w:val="22"/>
          <w:vertAlign w:val="subscript"/>
          <w:lang w:eastAsia="zh-CN"/>
        </w:rPr>
        <w:t>0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时刻到下一次卫星经过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P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点正上方时，卫星绕地心转过的角度为</w:t>
      </w:r>
      <w:bookmarkStart w:id="2" w:name="OLE_LINK12"/>
      <w:r>
        <w:rPr>
          <w:rFonts w:eastAsia="宋体"/>
          <w:sz w:val="22"/>
          <w:lang w:eastAsia="zh-CN"/>
        </w:rPr>
        <w:t>20</w:t>
      </w:r>
      <w:r>
        <w:rPr>
          <w:rFonts w:eastAsia="宋体"/>
          <w:sz w:val="22"/>
        </w:rPr>
        <w:t>π</w:t>
      </w:r>
      <w:bookmarkEnd w:id="2"/>
    </w:p>
    <w:p w14:paraId="66CEFA7F" w14:textId="77777777" w:rsidR="004A5073" w:rsidRDefault="00C371D2">
      <w:pPr>
        <w:widowControl w:val="0"/>
        <w:adjustRightInd w:val="0"/>
        <w:snapToGrid w:val="0"/>
        <w:spacing w:line="312" w:lineRule="auto"/>
        <w:ind w:left="200" w:firstLine="280"/>
        <w:textAlignment w:val="center"/>
        <w:rPr>
          <w:rFonts w:eastAsia="宋体"/>
          <w:sz w:val="22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D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．每次经最短时间实现卫星距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P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点最近到最远的行程，卫星绕地心转过的角度比地球的多</w:t>
      </w:r>
      <w:r>
        <w:rPr>
          <w:rFonts w:eastAsia="宋体"/>
          <w:sz w:val="22"/>
          <w:lang w:eastAsia="zh-CN"/>
        </w:rPr>
        <w:t>7</w:t>
      </w:r>
      <w:r>
        <w:rPr>
          <w:rFonts w:eastAsia="宋体"/>
          <w:sz w:val="22"/>
        </w:rPr>
        <w:t>π</w:t>
      </w:r>
    </w:p>
    <w:p w14:paraId="2D6CBE51" w14:textId="77777777" w:rsidR="004A5073" w:rsidRDefault="00C371D2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200" w:hanging="20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【答案】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BCD</w:t>
      </w:r>
    </w:p>
    <w:p w14:paraId="3FCDFDA5" w14:textId="77777777" w:rsidR="00C371D2" w:rsidRDefault="00C371D2" w:rsidP="00C371D2">
      <w:pPr>
        <w:adjustRightInd w:val="0"/>
        <w:snapToGrid w:val="0"/>
        <w:spacing w:line="312" w:lineRule="auto"/>
        <w:textAlignment w:val="center"/>
        <w:rPr>
          <w:rFonts w:ascii="黑体" w:eastAsia="黑体" w:hAnsi="黑体" w:cs="黑体" w:hint="eastAsia"/>
          <w:bCs/>
          <w:sz w:val="22"/>
          <w:szCs w:val="28"/>
          <w:lang w:eastAsia="zh-CN"/>
        </w:rPr>
      </w:pPr>
      <w:r>
        <w:rPr>
          <w:rFonts w:ascii="黑体" w:eastAsia="黑体" w:hAnsi="黑体" w:cs="黑体" w:hint="eastAsia"/>
          <w:bCs/>
          <w:sz w:val="22"/>
          <w:szCs w:val="28"/>
          <w:lang w:eastAsia="zh-CN"/>
        </w:rPr>
        <w:t>三、非选择题：（本是共5小题，共57分</w:t>
      </w:r>
      <w:r>
        <w:rPr>
          <w:rFonts w:hint="eastAsia"/>
          <w:sz w:val="22"/>
          <w:lang w:eastAsia="zh-CN"/>
        </w:rPr>
        <w:t>）</w:t>
      </w:r>
    </w:p>
    <w:p w14:paraId="5C888313" w14:textId="77777777" w:rsidR="004A5073" w:rsidRDefault="00C371D2">
      <w:pPr>
        <w:widowControl w:val="0"/>
        <w:adjustRightInd w:val="0"/>
        <w:snapToGrid w:val="0"/>
        <w:spacing w:line="312" w:lineRule="auto"/>
        <w:ind w:left="480" w:hanging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11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2023</w:t>
      </w:r>
      <w:r>
        <w:rPr>
          <w:rFonts w:eastAsia="宋体"/>
          <w:sz w:val="22"/>
          <w:lang w:eastAsia="zh-CN"/>
        </w:rPr>
        <w:t>·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重庆</w:t>
      </w:r>
      <w:r>
        <w:rPr>
          <w:rFonts w:eastAsia="宋体"/>
          <w:sz w:val="22"/>
          <w:lang w:eastAsia="zh-CN"/>
        </w:rPr>
        <w:t>·11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7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分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某实验小组用单摆测量重力加速度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所用实验器材有摆球、长度可调的轻质摆线、刻度尺、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50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分度的游标卡尺、摄像装置等．</w:t>
      </w:r>
    </w:p>
    <w:p w14:paraId="7C194B76" w14:textId="77777777" w:rsidR="004A5073" w:rsidRDefault="00C371D2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200" w:hanging="200"/>
        <w:jc w:val="center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noProof/>
          <w:sz w:val="22"/>
          <w:shd w:val="clear" w:color="auto" w:fill="FFFFFF"/>
          <w:lang w:eastAsia="zh-CN"/>
        </w:rPr>
        <w:drawing>
          <wp:inline distT="0" distB="0" distL="0" distR="0" wp14:anchorId="1AC5A884" wp14:editId="2BDE91AB">
            <wp:extent cx="3438525" cy="1704975"/>
            <wp:effectExtent l="0" t="0" r="9525" b="9525"/>
            <wp:docPr id="15" name="_x0000_i1174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_x0000_i1174" descr="www"/>
                    <pic:cNvPicPr>
                      <a:picLocks noChangeAspect="1"/>
                    </pic:cNvPicPr>
                  </pic:nvPicPr>
                  <pic:blipFill>
                    <a:blip r:embed="rId6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0ECB8" w14:textId="77777777" w:rsidR="004A5073" w:rsidRDefault="00C371D2">
      <w:pPr>
        <w:widowControl w:val="0"/>
        <w:adjustRightInd w:val="0"/>
        <w:snapToGrid w:val="0"/>
        <w:spacing w:line="312" w:lineRule="auto"/>
        <w:ind w:left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1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）用游标卡尺测量摆球直径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d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当量爪并拢时，游标尺和主尺的零刻度线对齐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放置摆球后游标卡尺示数如图甲所示，则摆球的直径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d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为</w:t>
      </w:r>
      <w:r>
        <w:rPr>
          <w:rFonts w:ascii="Zapf Renaissance Antiqua Light" w:eastAsia="Zapf Renaissance Antiqua Light" w:hAnsi="Zapf Renaissance Antiqua Light" w:cs="Zapf Renaissance Antiqua Light" w:hint="eastAsia"/>
          <w:kern w:val="2"/>
          <w:sz w:val="22"/>
          <w:szCs w:val="22"/>
          <w:shd w:val="clear" w:color="auto" w:fill="FFFFFF"/>
          <w:lang w:eastAsia="zh-CN"/>
        </w:rPr>
        <w:t>_______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mm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</w:p>
    <w:p w14:paraId="14363C9E" w14:textId="77777777" w:rsidR="004A5073" w:rsidRDefault="00C371D2">
      <w:pPr>
        <w:widowControl w:val="0"/>
        <w:adjustRightInd w:val="0"/>
        <w:snapToGrid w:val="0"/>
        <w:spacing w:line="312" w:lineRule="auto"/>
        <w:ind w:left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2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）用摆线和摆球组成单摆，如图乙所示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当摆线长度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l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=990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.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1 mm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时，记录并分析单摆的振动视频，得到单摆的振动周期</w:t>
      </w:r>
      <w:r>
        <w:rPr>
          <w:rFonts w:eastAsia="宋体"/>
          <w:i/>
          <w:iCs/>
          <w:sz w:val="22"/>
          <w:lang w:eastAsia="zh-CN"/>
        </w:rPr>
        <w:t>T</w:t>
      </w:r>
      <w:r>
        <w:rPr>
          <w:rFonts w:eastAsia="宋体"/>
          <w:sz w:val="22"/>
          <w:lang w:eastAsia="zh-CN"/>
        </w:rPr>
        <w:t>=2</w:t>
      </w:r>
      <w:r>
        <w:rPr>
          <w:rFonts w:eastAsia="宋体" w:hint="eastAsia"/>
          <w:sz w:val="22"/>
          <w:lang w:eastAsia="zh-CN"/>
        </w:rPr>
        <w:t>.</w:t>
      </w:r>
      <w:r>
        <w:rPr>
          <w:rFonts w:eastAsia="宋体"/>
          <w:sz w:val="22"/>
          <w:lang w:eastAsia="zh-CN"/>
        </w:rPr>
        <w:t>00 s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，由此算得重力加速度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g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为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_____m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/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s</w:t>
      </w:r>
      <w:r>
        <w:rPr>
          <w:rFonts w:eastAsia="宋体"/>
          <w:kern w:val="2"/>
          <w:sz w:val="22"/>
          <w:szCs w:val="22"/>
          <w:shd w:val="clear" w:color="auto" w:fill="FFFFFF"/>
          <w:vertAlign w:val="superscript"/>
          <w:lang w:eastAsia="zh-CN"/>
        </w:rPr>
        <w:t>2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（保留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3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位有效数字）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</w:p>
    <w:p w14:paraId="7FC030EB" w14:textId="77777777" w:rsidR="004A5073" w:rsidRDefault="00C371D2">
      <w:pPr>
        <w:widowControl w:val="0"/>
        <w:adjustRightInd w:val="0"/>
        <w:snapToGrid w:val="0"/>
        <w:spacing w:line="312" w:lineRule="auto"/>
        <w:ind w:left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3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）改变摆线长度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l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，记录并分析单摆的振动视频，得到相应的振动周期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他们发现，分别用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l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和</w:t>
      </w:r>
      <w:r>
        <w:rPr>
          <w:rFonts w:eastAsia="宋体"/>
          <w:kern w:val="2"/>
          <w:sz w:val="21"/>
          <w:szCs w:val="21"/>
          <w:lang w:eastAsia="zh-CN"/>
        </w:rPr>
        <w:object w:dxaOrig="519" w:dyaOrig="581" w14:anchorId="14870C10">
          <v:shape id="_x0000_i1048" type="#_x0000_t75" style="width:26.1pt;height:29pt" o:ole="">
            <v:imagedata r:id="rId69" o:title=""/>
          </v:shape>
          <o:OLEObject Type="Embed" ProgID="Equation.3" ShapeID="_x0000_i1048" DrawAspect="Content" ObjectID="_1800778732" r:id="rId70"/>
        </w:objec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作为摆长，这两种计算方法得到的重力加速度数值的差异大小</w:t>
      </w:r>
      <w:r>
        <w:rPr>
          <w:rFonts w:eastAsia="宋体"/>
          <w:sz w:val="22"/>
        </w:rPr>
        <w:t>Δ</w:t>
      </w:r>
      <w:r>
        <w:rPr>
          <w:rFonts w:eastAsia="宋体"/>
          <w:i/>
          <w:iCs/>
          <w:sz w:val="22"/>
          <w:lang w:eastAsia="zh-CN"/>
        </w:rPr>
        <w:t>g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随摆线长度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l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的变化曲线如图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丙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所示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由图可知，该实验中，随着摆线长度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l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的增加，</w:t>
      </w:r>
      <w:r>
        <w:rPr>
          <w:rFonts w:eastAsia="宋体"/>
          <w:sz w:val="22"/>
        </w:rPr>
        <w:t>Δ</w:t>
      </w:r>
      <w:r>
        <w:rPr>
          <w:rFonts w:eastAsia="宋体"/>
          <w:i/>
          <w:iCs/>
          <w:sz w:val="22"/>
          <w:lang w:eastAsia="zh-CN"/>
        </w:rPr>
        <w:t>g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的变化特点是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____________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，原因是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____________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</w:p>
    <w:p w14:paraId="0B219811" w14:textId="77777777" w:rsidR="004A5073" w:rsidRDefault="00C371D2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200" w:hanging="200"/>
        <w:jc w:val="center"/>
        <w:textAlignment w:val="center"/>
        <w:rPr>
          <w:rFonts w:eastAsia="宋体"/>
          <w:sz w:val="22"/>
          <w:shd w:val="clear" w:color="auto" w:fill="FFFFFF"/>
        </w:rPr>
      </w:pPr>
      <w:r>
        <w:rPr>
          <w:noProof/>
          <w:lang w:eastAsia="zh-CN"/>
        </w:rPr>
        <w:drawing>
          <wp:inline distT="0" distB="0" distL="114300" distR="114300" wp14:anchorId="1BE68B78" wp14:editId="438FA5FC">
            <wp:extent cx="2654215" cy="1668953"/>
            <wp:effectExtent l="0" t="0" r="0" b="7620"/>
            <wp:docPr id="4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9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654713" cy="166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37ED9" w14:textId="77777777" w:rsidR="004A5073" w:rsidRDefault="00C371D2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200" w:hanging="20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lastRenderedPageBreak/>
        <w:t>【答案】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1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19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.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20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2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9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.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86</w:t>
      </w:r>
    </w:p>
    <w:p w14:paraId="26B606ED" w14:textId="77777777" w:rsidR="004A5073" w:rsidRDefault="00C371D2">
      <w:pPr>
        <w:widowControl w:val="0"/>
        <w:adjustRightInd w:val="0"/>
        <w:snapToGrid w:val="0"/>
        <w:spacing w:line="312" w:lineRule="auto"/>
        <w:ind w:left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3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随着摆线长度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l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的增加，</w:t>
      </w:r>
      <w:r>
        <w:rPr>
          <w:rFonts w:eastAsia="宋体"/>
          <w:sz w:val="22"/>
        </w:rPr>
        <w:t>Δ</w:t>
      </w:r>
      <w:r>
        <w:rPr>
          <w:rFonts w:eastAsia="宋体"/>
          <w:i/>
          <w:iCs/>
          <w:sz w:val="22"/>
          <w:lang w:eastAsia="zh-CN"/>
        </w:rPr>
        <w:t>g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逐渐减小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；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随着摆线长度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l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的增加，则</w:t>
      </w:r>
      <w:r>
        <w:rPr>
          <w:rFonts w:eastAsia="宋体"/>
          <w:kern w:val="2"/>
          <w:sz w:val="21"/>
          <w:szCs w:val="21"/>
          <w:lang w:eastAsia="zh-CN"/>
        </w:rPr>
        <w:object w:dxaOrig="519" w:dyaOrig="581" w14:anchorId="57FEB59C">
          <v:shape id="_x0000_i1049" type="#_x0000_t75" style="width:26.1pt;height:29pt" o:ole="">
            <v:imagedata r:id="rId69" o:title=""/>
          </v:shape>
          <o:OLEObject Type="Embed" ProgID="Equation.3" ShapeID="_x0000_i1049" DrawAspect="Content" ObjectID="_1800778733" r:id="rId72"/>
        </w:objec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越接近于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l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，此时计算得到的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g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的差值越小</w:t>
      </w:r>
    </w:p>
    <w:p w14:paraId="30347F80" w14:textId="77777777" w:rsidR="004A5073" w:rsidRDefault="00C371D2">
      <w:pPr>
        <w:widowControl w:val="0"/>
        <w:adjustRightInd w:val="0"/>
        <w:snapToGrid w:val="0"/>
        <w:spacing w:line="312" w:lineRule="auto"/>
        <w:ind w:left="480" w:hanging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12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2023</w:t>
      </w:r>
      <w:r>
        <w:rPr>
          <w:rFonts w:eastAsia="宋体"/>
          <w:sz w:val="22"/>
          <w:lang w:eastAsia="zh-CN"/>
        </w:rPr>
        <w:t>·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重庆</w:t>
      </w:r>
      <w:r>
        <w:rPr>
          <w:rFonts w:eastAsia="宋体"/>
          <w:sz w:val="22"/>
          <w:lang w:eastAsia="zh-CN"/>
        </w:rPr>
        <w:t>·12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9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分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一兴趣小组拟研究某变压器的输入和输出电压之比，以及交流电频率对输出电压的影响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题图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甲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为实验电路图，其中</w:t>
      </w:r>
      <w:bookmarkStart w:id="3" w:name="OLE_LINK3"/>
      <w:r>
        <w:rPr>
          <w:rFonts w:eastAsia="宋体" w:hint="eastAsia"/>
          <w:i/>
          <w:iCs/>
          <w:kern w:val="2"/>
          <w:sz w:val="22"/>
          <w:szCs w:val="22"/>
          <w:shd w:val="clear" w:color="auto" w:fill="FFFFFF"/>
          <w:lang w:eastAsia="zh-CN"/>
        </w:rPr>
        <w:t>L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1</w:t>
      </w:r>
      <w:bookmarkEnd w:id="3"/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和</w:t>
      </w:r>
      <w:r>
        <w:rPr>
          <w:rFonts w:eastAsia="宋体" w:hint="eastAsia"/>
          <w:i/>
          <w:iCs/>
          <w:kern w:val="2"/>
          <w:sz w:val="22"/>
          <w:szCs w:val="22"/>
          <w:shd w:val="clear" w:color="auto" w:fill="FFFFFF"/>
          <w:lang w:eastAsia="zh-CN"/>
        </w:rPr>
        <w:t>L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2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为变压器的原、副线圈，</w:t>
      </w:r>
      <w:r>
        <w:rPr>
          <w:rFonts w:eastAsia="宋体" w:hint="eastAsia"/>
          <w:i/>
          <w:iCs/>
          <w:kern w:val="2"/>
          <w:sz w:val="22"/>
          <w:szCs w:val="22"/>
          <w:shd w:val="clear" w:color="auto" w:fill="FFFFFF"/>
          <w:lang w:eastAsia="zh-CN"/>
        </w:rPr>
        <w:t>S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1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和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S</w:t>
      </w:r>
      <w:r>
        <w:rPr>
          <w:rFonts w:eastAsia="宋体" w:hint="eastAsia"/>
          <w:kern w:val="2"/>
          <w:sz w:val="22"/>
          <w:szCs w:val="22"/>
          <w:shd w:val="clear" w:color="auto" w:fill="FFFFFF"/>
          <w:vertAlign w:val="subscript"/>
          <w:lang w:eastAsia="zh-CN"/>
        </w:rPr>
        <w:t>2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为开关，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P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为滑动变阻器</w:t>
      </w:r>
      <w:r>
        <w:rPr>
          <w:rFonts w:eastAsia="宋体"/>
          <w:i/>
          <w:iCs/>
          <w:sz w:val="22"/>
          <w:lang w:eastAsia="zh-CN"/>
        </w:rPr>
        <w:t>R</w:t>
      </w:r>
      <w:r>
        <w:rPr>
          <w:rFonts w:eastAsia="宋体"/>
          <w:position w:val="-6"/>
          <w:sz w:val="22"/>
          <w:vertAlign w:val="subscript"/>
          <w:lang w:eastAsia="zh-CN"/>
        </w:rPr>
        <w:t>p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的滑片，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R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为电阻箱，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E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为正弦式交流电源（能输出电压峰值不变、频率可调的交流电）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</w:p>
    <w:p w14:paraId="690C1D53" w14:textId="77777777" w:rsidR="004A5073" w:rsidRDefault="00C371D2">
      <w:pPr>
        <w:widowControl w:val="0"/>
        <w:adjustRightInd w:val="0"/>
        <w:snapToGrid w:val="0"/>
        <w:spacing w:line="312" w:lineRule="auto"/>
        <w:ind w:left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1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）闭合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S</w:t>
      </w:r>
      <w:r>
        <w:rPr>
          <w:rFonts w:eastAsia="宋体" w:hint="eastAsia"/>
          <w:kern w:val="2"/>
          <w:sz w:val="22"/>
          <w:szCs w:val="22"/>
          <w:shd w:val="clear" w:color="auto" w:fill="FFFFFF"/>
          <w:vertAlign w:val="subscript"/>
          <w:lang w:eastAsia="zh-CN"/>
        </w:rPr>
        <w:t>1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，用多用电表交流电压</w:t>
      </w:r>
      <w:r>
        <w:rPr>
          <w:rFonts w:eastAsia="宋体" w:cs="Arial"/>
          <w:kern w:val="2"/>
          <w:sz w:val="22"/>
          <w:szCs w:val="22"/>
          <w:lang w:eastAsia="zh-CN"/>
        </w:rPr>
        <w:t>档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测量线圈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L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1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两端的电压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滑片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P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向右滑动后，与滑动前相比，电表的示数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_______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（选填</w:t>
      </w:r>
      <w:r>
        <w:rPr>
          <w:rFonts w:ascii="宋体" w:eastAsia="宋体" w:hAnsi="宋体" w:cs="宋体" w:hint="eastAsia"/>
          <w:kern w:val="2"/>
          <w:sz w:val="22"/>
          <w:szCs w:val="22"/>
          <w:shd w:val="clear" w:color="auto" w:fill="FFFFFF"/>
          <w:lang w:eastAsia="zh-CN"/>
        </w:rPr>
        <w:t>“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变大</w:t>
      </w:r>
      <w:r>
        <w:rPr>
          <w:rFonts w:ascii="宋体" w:eastAsia="宋体" w:hAnsi="宋体" w:cs="宋体" w:hint="eastAsia"/>
          <w:kern w:val="2"/>
          <w:sz w:val="22"/>
          <w:szCs w:val="22"/>
          <w:shd w:val="clear" w:color="auto" w:fill="FFFFFF"/>
          <w:lang w:eastAsia="zh-CN"/>
        </w:rPr>
        <w:t>”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、</w:t>
      </w:r>
      <w:r>
        <w:rPr>
          <w:rFonts w:ascii="宋体" w:eastAsia="宋体" w:hAnsi="宋体" w:cs="宋体" w:hint="eastAsia"/>
          <w:kern w:val="2"/>
          <w:sz w:val="22"/>
          <w:szCs w:val="22"/>
          <w:shd w:val="clear" w:color="auto" w:fill="FFFFFF"/>
          <w:lang w:eastAsia="zh-CN"/>
        </w:rPr>
        <w:t>“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不变</w:t>
      </w:r>
      <w:r>
        <w:rPr>
          <w:rFonts w:ascii="宋体" w:eastAsia="宋体" w:hAnsi="宋体" w:cs="宋体" w:hint="eastAsia"/>
          <w:kern w:val="2"/>
          <w:sz w:val="22"/>
          <w:szCs w:val="22"/>
          <w:shd w:val="clear" w:color="auto" w:fill="FFFFFF"/>
          <w:lang w:eastAsia="zh-CN"/>
        </w:rPr>
        <w:t>”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或</w:t>
      </w:r>
      <w:r>
        <w:rPr>
          <w:rFonts w:ascii="宋体" w:eastAsia="宋体" w:hAnsi="宋体" w:cs="宋体" w:hint="eastAsia"/>
          <w:kern w:val="2"/>
          <w:sz w:val="22"/>
          <w:szCs w:val="22"/>
          <w:shd w:val="clear" w:color="auto" w:fill="FFFFFF"/>
          <w:lang w:eastAsia="zh-CN"/>
        </w:rPr>
        <w:t>“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变小</w:t>
      </w:r>
      <w:r>
        <w:rPr>
          <w:rFonts w:ascii="宋体" w:eastAsia="宋体" w:hAnsi="宋体" w:cs="宋体" w:hint="eastAsia"/>
          <w:kern w:val="2"/>
          <w:sz w:val="22"/>
          <w:szCs w:val="22"/>
          <w:shd w:val="clear" w:color="auto" w:fill="FFFFFF"/>
          <w:lang w:eastAsia="zh-CN"/>
        </w:rPr>
        <w:t>”）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</w:p>
    <w:p w14:paraId="10CDF277" w14:textId="77777777" w:rsidR="004A5073" w:rsidRDefault="00C371D2">
      <w:pPr>
        <w:widowControl w:val="0"/>
        <w:adjustRightInd w:val="0"/>
        <w:snapToGrid w:val="0"/>
        <w:spacing w:line="312" w:lineRule="auto"/>
        <w:ind w:left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2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）保持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S</w:t>
      </w:r>
      <w:r>
        <w:rPr>
          <w:rFonts w:eastAsia="宋体" w:hint="eastAsia"/>
          <w:kern w:val="2"/>
          <w:sz w:val="22"/>
          <w:szCs w:val="22"/>
          <w:shd w:val="clear" w:color="auto" w:fill="FFFFFF"/>
          <w:vertAlign w:val="subscript"/>
          <w:lang w:eastAsia="zh-CN"/>
        </w:rPr>
        <w:t>2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断开状态，调整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E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输出的交流电频率为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50 Hz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，滑动滑片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P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，用多用电表交流电压挡测得线圈</w:t>
      </w:r>
      <w:r>
        <w:rPr>
          <w:rFonts w:eastAsia="宋体" w:hint="eastAsia"/>
          <w:i/>
          <w:iCs/>
          <w:kern w:val="2"/>
          <w:sz w:val="22"/>
          <w:szCs w:val="22"/>
          <w:shd w:val="clear" w:color="auto" w:fill="FFFFFF"/>
          <w:lang w:eastAsia="zh-CN"/>
        </w:rPr>
        <w:t>L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1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两端的电压为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2500 m</w:t>
      </w:r>
      <w:r>
        <w:rPr>
          <w:rFonts w:eastAsia="宋体"/>
          <w:iCs/>
          <w:kern w:val="2"/>
          <w:sz w:val="22"/>
          <w:szCs w:val="22"/>
          <w:shd w:val="clear" w:color="auto" w:fill="FFFFFF"/>
          <w:lang w:eastAsia="zh-CN"/>
        </w:rPr>
        <w:t>V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时，用示波器测得线圈</w:t>
      </w:r>
      <w:r>
        <w:rPr>
          <w:rFonts w:eastAsia="宋体" w:hint="eastAsia"/>
          <w:i/>
          <w:iCs/>
          <w:kern w:val="2"/>
          <w:sz w:val="22"/>
          <w:szCs w:val="22"/>
          <w:shd w:val="clear" w:color="auto" w:fill="FFFFFF"/>
          <w:lang w:eastAsia="zh-CN"/>
        </w:rPr>
        <w:t>L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2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两端电压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u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随时间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t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的变化曲线如图所示，则线圈</w:t>
      </w:r>
      <w:r>
        <w:rPr>
          <w:rFonts w:eastAsia="宋体" w:hint="eastAsia"/>
          <w:i/>
          <w:iCs/>
          <w:kern w:val="2"/>
          <w:sz w:val="22"/>
          <w:szCs w:val="22"/>
          <w:shd w:val="clear" w:color="auto" w:fill="FFFFFF"/>
          <w:lang w:eastAsia="zh-CN"/>
        </w:rPr>
        <w:t>L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1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两端与</w:t>
      </w:r>
      <w:r>
        <w:rPr>
          <w:rFonts w:eastAsia="宋体" w:hint="eastAsia"/>
          <w:i/>
          <w:iCs/>
          <w:kern w:val="2"/>
          <w:sz w:val="22"/>
          <w:szCs w:val="22"/>
          <w:shd w:val="clear" w:color="auto" w:fill="FFFFFF"/>
          <w:lang w:eastAsia="zh-CN"/>
        </w:rPr>
        <w:t>L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2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两端的电压比值为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_______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（保留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3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位有效数字）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</w:p>
    <w:p w14:paraId="47DB75A1" w14:textId="77777777" w:rsidR="004A5073" w:rsidRDefault="00C371D2">
      <w:pPr>
        <w:widowControl w:val="0"/>
        <w:adjustRightInd w:val="0"/>
        <w:snapToGrid w:val="0"/>
        <w:spacing w:line="312" w:lineRule="auto"/>
        <w:ind w:left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3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）闭合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S</w:t>
      </w:r>
      <w:r>
        <w:rPr>
          <w:rFonts w:eastAsia="宋体" w:hint="eastAsia"/>
          <w:kern w:val="2"/>
          <w:sz w:val="22"/>
          <w:szCs w:val="22"/>
          <w:shd w:val="clear" w:color="auto" w:fill="FFFFFF"/>
          <w:vertAlign w:val="subscript"/>
          <w:lang w:eastAsia="zh-CN"/>
        </w:rPr>
        <w:t>2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，滑动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P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到某一位置并保持不变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分别在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E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输出的交流电频率为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50 Hz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、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1000 Hz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的条件下，改变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R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的阻值，用多用电表交流电压</w:t>
      </w:r>
      <w:r>
        <w:rPr>
          <w:rFonts w:eastAsia="宋体" w:cs="Arial"/>
          <w:kern w:val="2"/>
          <w:sz w:val="22"/>
          <w:szCs w:val="22"/>
          <w:lang w:eastAsia="zh-CN"/>
        </w:rPr>
        <w:t>档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测量线圈</w:t>
      </w:r>
      <w:r>
        <w:rPr>
          <w:rFonts w:eastAsia="宋体" w:hint="eastAsia"/>
          <w:i/>
          <w:iCs/>
          <w:kern w:val="2"/>
          <w:sz w:val="22"/>
          <w:szCs w:val="22"/>
          <w:shd w:val="clear" w:color="auto" w:fill="FFFFFF"/>
          <w:lang w:eastAsia="zh-CN"/>
        </w:rPr>
        <w:t>L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2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两端的电压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U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，得到</w:t>
      </w:r>
      <w:r>
        <w:rPr>
          <w:rFonts w:eastAsia="宋体"/>
          <w:i/>
          <w:iCs/>
          <w:sz w:val="22"/>
          <w:lang w:eastAsia="zh-CN"/>
        </w:rPr>
        <w:t>U</w:t>
      </w:r>
      <w:r>
        <w:rPr>
          <w:rFonts w:eastAsia="宋体"/>
          <w:sz w:val="22"/>
          <w:lang w:eastAsia="zh-CN"/>
        </w:rPr>
        <w:t>-</w:t>
      </w:r>
      <w:r>
        <w:rPr>
          <w:rFonts w:eastAsia="宋体"/>
          <w:i/>
          <w:iCs/>
          <w:sz w:val="22"/>
          <w:lang w:eastAsia="zh-CN"/>
        </w:rPr>
        <w:t>R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关系曲线如图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丙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所示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用一个阻值恒为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20 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的负载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R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0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替换电阻箱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R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，由图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丙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可知，当频率为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1000 Hz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时，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R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0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两端的电压为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_______m</w:t>
      </w:r>
      <w:r>
        <w:rPr>
          <w:rFonts w:eastAsia="宋体"/>
          <w:iCs/>
          <w:kern w:val="2"/>
          <w:sz w:val="22"/>
          <w:szCs w:val="22"/>
          <w:shd w:val="clear" w:color="auto" w:fill="FFFFFF"/>
          <w:lang w:eastAsia="zh-CN"/>
        </w:rPr>
        <w:t>V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；当频率为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50 Hz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时，为保持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R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0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两端的电压不变，需要将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R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0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与一个阻值为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_______Ω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的电阻串联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（均保留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3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位有效数字）</w:t>
      </w:r>
    </w:p>
    <w:p w14:paraId="493C7662" w14:textId="77777777" w:rsidR="004A5073" w:rsidRDefault="00C371D2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200" w:hanging="200"/>
        <w:jc w:val="center"/>
        <w:textAlignment w:val="center"/>
        <w:rPr>
          <w:rFonts w:eastAsia="宋体"/>
          <w:sz w:val="22"/>
          <w:shd w:val="clear" w:color="auto" w:fill="FFFFFF"/>
        </w:rPr>
      </w:pPr>
      <w:r>
        <w:rPr>
          <w:noProof/>
          <w:lang w:eastAsia="zh-CN"/>
        </w:rPr>
        <w:drawing>
          <wp:inline distT="0" distB="0" distL="114300" distR="114300" wp14:anchorId="618A1223" wp14:editId="6FF95765">
            <wp:extent cx="4305300" cy="4300855"/>
            <wp:effectExtent l="0" t="0" r="0" b="4445"/>
            <wp:docPr id="7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0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30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65FB9" w14:textId="77777777" w:rsidR="004A5073" w:rsidRDefault="00C371D2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200" w:hanging="20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【答案】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1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变大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2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12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.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6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3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272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；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12</w:t>
      </w:r>
    </w:p>
    <w:p w14:paraId="0AFAE5F0" w14:textId="77777777" w:rsidR="00353B36" w:rsidRDefault="00353B36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200" w:hanging="20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</w:p>
    <w:p w14:paraId="36E3190B" w14:textId="77777777" w:rsidR="004A5073" w:rsidRDefault="00C371D2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200" w:hanging="200"/>
        <w:textAlignment w:val="center"/>
        <w:rPr>
          <w:rFonts w:ascii="黑体" w:eastAsia="黑体" w:hAnsi="黑体" w:hint="eastAsia"/>
          <w:b/>
          <w:sz w:val="22"/>
          <w:lang w:eastAsia="zh-CN"/>
        </w:rPr>
      </w:pPr>
      <w:r>
        <w:rPr>
          <w:rFonts w:ascii="黑体" w:eastAsia="黑体" w:hAnsi="黑体"/>
          <w:b/>
          <w:sz w:val="22"/>
          <w:lang w:eastAsia="zh-CN"/>
        </w:rPr>
        <w:lastRenderedPageBreak/>
        <w:t>四、计算题</w:t>
      </w:r>
    </w:p>
    <w:p w14:paraId="414496DC" w14:textId="77777777" w:rsidR="004A5073" w:rsidRDefault="00C371D2">
      <w:pPr>
        <w:widowControl w:val="0"/>
        <w:adjustRightInd w:val="0"/>
        <w:snapToGrid w:val="0"/>
        <w:spacing w:line="312" w:lineRule="auto"/>
        <w:ind w:left="480" w:hanging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13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2023</w:t>
      </w:r>
      <w:r>
        <w:rPr>
          <w:rFonts w:eastAsia="宋体"/>
          <w:sz w:val="22"/>
          <w:lang w:eastAsia="zh-CN"/>
        </w:rPr>
        <w:t>·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重庆</w:t>
      </w:r>
      <w:r>
        <w:rPr>
          <w:rFonts w:eastAsia="宋体"/>
          <w:sz w:val="22"/>
          <w:lang w:eastAsia="zh-CN"/>
        </w:rPr>
        <w:t>·13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10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分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机械臂广泛应用于机械装配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若某质量为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m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的工件（视为质点）被机械臂抓取后，在竖直平面内由静止开始斜向上做加速度大小为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的匀加速直线运动，运动方向与竖直方向夹角为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θ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，提升高度为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h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，如图所示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求：</w:t>
      </w:r>
    </w:p>
    <w:p w14:paraId="7F5C43EB" w14:textId="77777777" w:rsidR="004A5073" w:rsidRDefault="00C371D2">
      <w:pPr>
        <w:widowControl w:val="0"/>
        <w:adjustRightInd w:val="0"/>
        <w:snapToGrid w:val="0"/>
        <w:spacing w:line="312" w:lineRule="auto"/>
        <w:ind w:left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1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）提升高度为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h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时，工件的速度大小；</w:t>
      </w:r>
    </w:p>
    <w:p w14:paraId="11A691F3" w14:textId="77777777" w:rsidR="004A5073" w:rsidRDefault="00C371D2">
      <w:pPr>
        <w:widowControl w:val="0"/>
        <w:adjustRightInd w:val="0"/>
        <w:snapToGrid w:val="0"/>
        <w:spacing w:line="312" w:lineRule="auto"/>
        <w:ind w:left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2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）在此过程中，工件运动的时间及合力对工件做的功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</w:p>
    <w:p w14:paraId="3E39C941" w14:textId="77777777" w:rsidR="004A5073" w:rsidRDefault="00C371D2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200" w:hanging="200"/>
        <w:jc w:val="right"/>
        <w:textAlignment w:val="center"/>
        <w:rPr>
          <w:rFonts w:eastAsia="宋体" w:cstheme="minorBidi"/>
          <w:color w:val="000000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noProof/>
          <w:sz w:val="22"/>
          <w:shd w:val="clear" w:color="auto" w:fill="FFFFFF"/>
          <w:lang w:eastAsia="zh-CN"/>
        </w:rPr>
        <w:drawing>
          <wp:inline distT="0" distB="0" distL="0" distR="0" wp14:anchorId="16A8A8B6" wp14:editId="5F5D1A65">
            <wp:extent cx="2114550" cy="1390650"/>
            <wp:effectExtent l="0" t="0" r="6350" b="6350"/>
            <wp:docPr id="18" name="_x0000_i1252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_x0000_i1252" descr="www"/>
                    <pic:cNvPicPr>
                      <a:picLocks noChangeAspect="1"/>
                    </pic:cNvPicPr>
                  </pic:nvPicPr>
                  <pic:blipFill>
                    <a:blip r:embed="rId7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AA25F" w14:textId="77777777" w:rsidR="004A5073" w:rsidRDefault="00C371D2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200" w:hanging="200"/>
        <w:textAlignment w:val="center"/>
        <w:rPr>
          <w:lang w:eastAsia="zh-CN"/>
        </w:rPr>
      </w:pPr>
      <w:r>
        <w:rPr>
          <w:rFonts w:eastAsia="宋体" w:cstheme="minorBidi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【答案】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1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lang w:eastAsia="zh-CN"/>
        </w:rPr>
        <w:object w:dxaOrig="720" w:dyaOrig="638" w14:anchorId="11CA6B16">
          <v:shape id="_x0000_i1050" type="#_x0000_t75" style="width:36.25pt;height:31.65pt" o:ole="">
            <v:imagedata r:id="rId75" o:title=""/>
          </v:shape>
          <o:OLEObject Type="Embed" ProgID="Equation.3" ShapeID="_x0000_i1050" DrawAspect="Content" ObjectID="_1800778734" r:id="rId76"/>
        </w:objec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2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lang w:eastAsia="zh-CN"/>
        </w:rPr>
        <w:object w:dxaOrig="859" w:dyaOrig="638" w14:anchorId="1D7AEF08">
          <v:shape id="_x0000_i1051" type="#_x0000_t75" style="width:43pt;height:31.65pt" o:ole="">
            <v:imagedata r:id="rId77" o:title=""/>
          </v:shape>
          <o:OLEObject Type="Embed" ProgID="Equation.3" ShapeID="_x0000_i1051" DrawAspect="Content" ObjectID="_1800778735" r:id="rId78"/>
        </w:object>
      </w:r>
      <w:r>
        <w:rPr>
          <w:rFonts w:hint="eastAsia"/>
          <w:lang w:eastAsia="zh-CN"/>
        </w:rPr>
        <w:t>；</w:t>
      </w:r>
      <w:r>
        <w:rPr>
          <w:rFonts w:hint="eastAsia"/>
          <w:lang w:eastAsia="zh-CN"/>
        </w:rPr>
        <w:object w:dxaOrig="540" w:dyaOrig="581" w14:anchorId="1030B6B0">
          <v:shape id="_x0000_i1052" type="#_x0000_t75" style="width:27.3pt;height:29pt" o:ole="">
            <v:imagedata r:id="rId79" o:title=""/>
          </v:shape>
          <o:OLEObject Type="Embed" ProgID="Equation.3" ShapeID="_x0000_i1052" DrawAspect="Content" ObjectID="_1800778736" r:id="rId80"/>
        </w:object>
      </w:r>
    </w:p>
    <w:p w14:paraId="4963F598" w14:textId="09BAB907" w:rsidR="004A5073" w:rsidRDefault="00C371D2">
      <w:pPr>
        <w:widowControl w:val="0"/>
        <w:adjustRightInd w:val="0"/>
        <w:snapToGrid w:val="0"/>
        <w:spacing w:line="312" w:lineRule="auto"/>
        <w:ind w:left="480" w:hanging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14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2023</w:t>
      </w:r>
      <w:r>
        <w:rPr>
          <w:rFonts w:eastAsia="宋体"/>
          <w:sz w:val="22"/>
          <w:lang w:eastAsia="zh-CN"/>
        </w:rPr>
        <w:t>·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重庆</w:t>
      </w:r>
      <w:r>
        <w:rPr>
          <w:rFonts w:eastAsia="宋体"/>
          <w:sz w:val="22"/>
          <w:lang w:eastAsia="zh-CN"/>
        </w:rPr>
        <w:t>·14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13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分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如图所示，桌面上固定有一半径为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R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的水平光滑圆轨道，</w:t>
      </w:r>
      <w:r>
        <w:rPr>
          <w:rFonts w:eastAsia="宋体" w:hint="eastAsia"/>
          <w:i/>
          <w:iCs/>
          <w:kern w:val="2"/>
          <w:sz w:val="22"/>
          <w:szCs w:val="22"/>
          <w:shd w:val="clear" w:color="auto" w:fill="FFFFFF"/>
          <w:lang w:eastAsia="zh-CN"/>
        </w:rPr>
        <w:t>M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、</w:t>
      </w:r>
      <w:r>
        <w:rPr>
          <w:rFonts w:eastAsia="宋体" w:hint="eastAsia"/>
          <w:i/>
          <w:iCs/>
          <w:kern w:val="2"/>
          <w:sz w:val="22"/>
          <w:szCs w:val="22"/>
          <w:shd w:val="clear" w:color="auto" w:fill="FFFFFF"/>
          <w:lang w:eastAsia="zh-CN"/>
        </w:rPr>
        <w:t>N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为轨道上的两点，且位于同一直径上，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P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为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MN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段的中点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在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P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点处有一加速器（大小可忽略），小球每次经过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P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点后，其速度大小都增加</w:t>
      </w:r>
      <w:r>
        <w:rPr>
          <w:rFonts w:ascii="Book Antiqua" w:hAnsi="Book Antiqua"/>
          <w:i/>
          <w:sz w:val="22"/>
          <w:szCs w:val="22"/>
          <w:lang w:eastAsia="zh-CN"/>
        </w:rPr>
        <w:t>v</w:t>
      </w:r>
      <w:r>
        <w:rPr>
          <w:rFonts w:eastAsia="宋体"/>
          <w:position w:val="-6"/>
          <w:sz w:val="22"/>
          <w:vertAlign w:val="subscript"/>
          <w:lang w:eastAsia="zh-CN"/>
        </w:rPr>
        <w:t>0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质量为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m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的小球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1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从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N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处以初速度</w:t>
      </w:r>
      <w:r>
        <w:rPr>
          <w:rFonts w:ascii="Book Antiqua" w:hAnsi="Book Antiqua"/>
          <w:i/>
          <w:sz w:val="22"/>
          <w:szCs w:val="22"/>
          <w:lang w:eastAsia="zh-CN"/>
        </w:rPr>
        <w:t>v</w:t>
      </w:r>
      <w:r>
        <w:rPr>
          <w:rFonts w:eastAsia="宋体"/>
          <w:position w:val="-6"/>
          <w:sz w:val="22"/>
          <w:vertAlign w:val="subscript"/>
          <w:lang w:eastAsia="zh-CN"/>
        </w:rPr>
        <w:t>0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沿轨道逆时针运动，与静止在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M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处的小球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2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发生第一次弹性碰撞，碰后瞬间两球速度大小相等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忽略每次碰撞时间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求：</w:t>
      </w:r>
    </w:p>
    <w:p w14:paraId="1AD1B551" w14:textId="77777777" w:rsidR="004A5073" w:rsidRDefault="00C371D2">
      <w:pPr>
        <w:widowControl w:val="0"/>
        <w:adjustRightInd w:val="0"/>
        <w:snapToGrid w:val="0"/>
        <w:spacing w:line="312" w:lineRule="auto"/>
        <w:ind w:left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1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）球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1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第一次经过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P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点后瞬间向心力的大小；</w:t>
      </w:r>
    </w:p>
    <w:p w14:paraId="7A25A9E2" w14:textId="77777777" w:rsidR="004A5073" w:rsidRDefault="00C371D2">
      <w:pPr>
        <w:widowControl w:val="0"/>
        <w:adjustRightInd w:val="0"/>
        <w:snapToGrid w:val="0"/>
        <w:spacing w:line="312" w:lineRule="auto"/>
        <w:ind w:left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2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）球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2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的质量；</w:t>
      </w:r>
    </w:p>
    <w:p w14:paraId="11F32B8E" w14:textId="77777777" w:rsidR="004A5073" w:rsidRDefault="00C371D2">
      <w:pPr>
        <w:widowControl w:val="0"/>
        <w:adjustRightInd w:val="0"/>
        <w:snapToGrid w:val="0"/>
        <w:spacing w:line="312" w:lineRule="auto"/>
        <w:ind w:left="480"/>
        <w:textAlignment w:val="center"/>
        <w:rPr>
          <w:rFonts w:eastAsia="宋体" w:cstheme="minorBidi"/>
          <w:color w:val="000000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3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）两球从第一次碰撞到第二次碰撞所用时间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</w:p>
    <w:p w14:paraId="17DC5643" w14:textId="77777777" w:rsidR="00353B36" w:rsidRDefault="00353B36" w:rsidP="00353B36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200" w:hanging="200"/>
        <w:jc w:val="right"/>
        <w:textAlignment w:val="center"/>
        <w:rPr>
          <w:rFonts w:eastAsia="宋体" w:cstheme="minorBidi"/>
          <w:color w:val="000000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noProof/>
          <w:sz w:val="22"/>
          <w:shd w:val="clear" w:color="auto" w:fill="FFFFFF"/>
          <w:lang w:eastAsia="zh-CN"/>
        </w:rPr>
        <w:drawing>
          <wp:inline distT="0" distB="0" distL="0" distR="0" wp14:anchorId="7FF024A6" wp14:editId="4AA95262">
            <wp:extent cx="1771650" cy="1016000"/>
            <wp:effectExtent l="0" t="0" r="0" b="0"/>
            <wp:docPr id="19" name="_x0000_i1259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_x0000_i1259" descr="www"/>
                    <pic:cNvPicPr>
                      <a:picLocks noChangeAspect="1"/>
                    </pic:cNvPicPr>
                  </pic:nvPicPr>
                  <pic:blipFill>
                    <a:blip r:embed="rId8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01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AA228" w14:textId="53CA6D9F" w:rsidR="004A5073" w:rsidRDefault="00C371D2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200" w:hanging="200"/>
        <w:textAlignment w:val="center"/>
        <w:rPr>
          <w:lang w:eastAsia="zh-CN"/>
        </w:rPr>
      </w:pPr>
      <w:r>
        <w:rPr>
          <w:rFonts w:eastAsia="宋体" w:cstheme="minorBidi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【答案】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1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/>
          <w:lang w:eastAsia="zh-CN"/>
        </w:rPr>
        <w:object w:dxaOrig="638" w:dyaOrig="622" w14:anchorId="25002337">
          <v:shape id="_x0000_i1053" type="#_x0000_t75" style="width:31.65pt;height:31.15pt" o:ole="">
            <v:imagedata r:id="rId82" o:title=""/>
          </v:shape>
          <o:OLEObject Type="Embed" ProgID="Equation.DSMT4" ShapeID="_x0000_i1053" DrawAspect="Content" ObjectID="_1800778737" r:id="rId83"/>
        </w:object>
      </w:r>
      <w:r>
        <w:rPr>
          <w:rFonts w:hint="eastAsia"/>
          <w:lang w:eastAsia="zh-CN"/>
        </w:rPr>
        <w:t>（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2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3</w:t>
      </w:r>
      <w:r>
        <w:rPr>
          <w:rFonts w:eastAsia="宋体" w:hint="eastAsia"/>
          <w:i/>
          <w:iCs/>
          <w:kern w:val="2"/>
          <w:sz w:val="22"/>
          <w:szCs w:val="22"/>
          <w:shd w:val="clear" w:color="auto" w:fill="FFFFFF"/>
          <w:lang w:eastAsia="zh-CN"/>
        </w:rPr>
        <w:t>m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3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/>
          <w:lang w:eastAsia="zh-CN"/>
        </w:rPr>
        <w:object w:dxaOrig="478" w:dyaOrig="638" w14:anchorId="1153CC6D">
          <v:shape id="_x0000_i1054" type="#_x0000_t75" style="width:23.9pt;height:31.65pt" o:ole="">
            <v:imagedata r:id="rId84" o:title=""/>
          </v:shape>
          <o:OLEObject Type="Embed" ProgID="Equation.DSMT4" ShapeID="_x0000_i1054" DrawAspect="Content" ObjectID="_1800778738" r:id="rId85"/>
        </w:object>
      </w:r>
    </w:p>
    <w:p w14:paraId="24D9FFA1" w14:textId="0451DE4E" w:rsidR="004A5073" w:rsidRDefault="00C371D2" w:rsidP="00353B36">
      <w:pPr>
        <w:widowControl w:val="0"/>
        <w:adjustRightInd w:val="0"/>
        <w:snapToGrid w:val="0"/>
        <w:spacing w:line="312" w:lineRule="auto"/>
        <w:ind w:left="480" w:hanging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15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2023</w:t>
      </w:r>
      <w:r>
        <w:rPr>
          <w:rFonts w:eastAsia="宋体"/>
          <w:sz w:val="22"/>
          <w:lang w:eastAsia="zh-CN"/>
        </w:rPr>
        <w:t>·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重庆</w:t>
      </w:r>
      <w:r>
        <w:rPr>
          <w:rFonts w:eastAsia="宋体"/>
          <w:sz w:val="22"/>
          <w:lang w:eastAsia="zh-CN"/>
        </w:rPr>
        <w:t>·1</w:t>
      </w:r>
      <w:r>
        <w:rPr>
          <w:rFonts w:eastAsia="宋体" w:hint="eastAsia"/>
          <w:sz w:val="22"/>
          <w:lang w:eastAsia="zh-CN"/>
        </w:rPr>
        <w:t>5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18</w:t>
      </w:r>
      <w:r>
        <w:rPr>
          <w:rFonts w:eastAsia="宋体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分</w:t>
      </w:r>
      <w:r>
        <w:rPr>
          <w:rFonts w:eastAsia="宋体"/>
          <w:color w:val="000000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某同学设计了一种粒子加速器的理想模型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如图所示，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x</w:t>
      </w:r>
      <w:r>
        <w:rPr>
          <w:rFonts w:eastAsia="宋体" w:hint="eastAsia"/>
          <w:i/>
          <w:kern w:val="2"/>
          <w:sz w:val="22"/>
          <w:szCs w:val="22"/>
          <w:shd w:val="clear" w:color="auto" w:fill="FFFFFF"/>
          <w:lang w:eastAsia="zh-CN"/>
        </w:rPr>
        <w:t>O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y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平面内，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x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轴下方充满垂直于纸面向外的匀强磁场，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x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轴上方被某边界分割成两部分，一部分充满匀强电场（电场强度与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y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轴负方向成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α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角），另一部分无电场，该边界与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y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轴交于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M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点，与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x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轴交于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N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点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只有经电场到达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N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点、与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x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轴正方向成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α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角斜向下运动的带电粒子才能进入磁场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从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M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点向电场内发射一个比荷为</w:t>
      </w:r>
      <w:r>
        <w:rPr>
          <w:rFonts w:hint="eastAsia"/>
          <w:lang w:eastAsia="zh-CN"/>
        </w:rPr>
        <w:object w:dxaOrig="278" w:dyaOrig="581" w14:anchorId="56D62419">
          <v:shape id="_x0000_i1055" type="#_x0000_t75" style="width:14.25pt;height:29pt" o:ole="">
            <v:imagedata r:id="rId86" o:title=""/>
          </v:shape>
          <o:OLEObject Type="Embed" ProgID="Equation.3" ShapeID="_x0000_i1055" DrawAspect="Content" ObjectID="_1800778739" r:id="rId87"/>
        </w:objec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的带电粒子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，其速度大小为</w:t>
      </w:r>
      <w:bookmarkStart w:id="4" w:name="OLE_LINK1"/>
      <w:r>
        <w:rPr>
          <w:rFonts w:ascii="Book Antiqua" w:hAnsi="Book Antiqua"/>
          <w:i/>
          <w:sz w:val="22"/>
          <w:szCs w:val="22"/>
          <w:lang w:eastAsia="zh-CN"/>
        </w:rPr>
        <w:t>v</w:t>
      </w:r>
      <w:r>
        <w:rPr>
          <w:rFonts w:eastAsia="宋体"/>
          <w:position w:val="-6"/>
          <w:sz w:val="22"/>
          <w:vertAlign w:val="subscript"/>
          <w:lang w:eastAsia="zh-CN"/>
        </w:rPr>
        <w:t>0</w:t>
      </w:r>
      <w:bookmarkEnd w:id="4"/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、方向与电场方向垂直，仅在电场中运动时间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T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后进入磁场，且通过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N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点的速度大小为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2</w:t>
      </w:r>
      <w:r>
        <w:rPr>
          <w:rFonts w:ascii="Book Antiqua" w:hAnsi="Book Antiqua"/>
          <w:i/>
          <w:sz w:val="22"/>
          <w:szCs w:val="22"/>
          <w:lang w:eastAsia="zh-CN"/>
        </w:rPr>
        <w:t>v</w:t>
      </w:r>
      <w:r>
        <w:rPr>
          <w:rFonts w:eastAsia="宋体"/>
          <w:position w:val="-6"/>
          <w:sz w:val="22"/>
          <w:vertAlign w:val="subscript"/>
          <w:lang w:eastAsia="zh-CN"/>
        </w:rPr>
        <w:t>0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忽略边界效应，不计粒子重力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</w:p>
    <w:p w14:paraId="5A3093CF" w14:textId="77777777" w:rsidR="004A5073" w:rsidRDefault="00C371D2">
      <w:pPr>
        <w:widowControl w:val="0"/>
        <w:adjustRightInd w:val="0"/>
        <w:snapToGrid w:val="0"/>
        <w:spacing w:line="312" w:lineRule="auto"/>
        <w:ind w:left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1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）求角度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α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及</w:t>
      </w:r>
      <w:r>
        <w:rPr>
          <w:rFonts w:eastAsia="宋体" w:hint="eastAsia"/>
          <w:i/>
          <w:iCs/>
          <w:kern w:val="2"/>
          <w:sz w:val="22"/>
          <w:szCs w:val="22"/>
          <w:shd w:val="clear" w:color="auto" w:fill="FFFFFF"/>
          <w:lang w:eastAsia="zh-CN"/>
        </w:rPr>
        <w:t>M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、</w:t>
      </w:r>
      <w:r>
        <w:rPr>
          <w:rFonts w:eastAsia="宋体" w:hint="eastAsia"/>
          <w:i/>
          <w:iCs/>
          <w:kern w:val="2"/>
          <w:sz w:val="22"/>
          <w:szCs w:val="22"/>
          <w:shd w:val="clear" w:color="auto" w:fill="FFFFFF"/>
          <w:lang w:eastAsia="zh-CN"/>
        </w:rPr>
        <w:t>N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两点的电势差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</w:p>
    <w:p w14:paraId="14A3619D" w14:textId="77777777" w:rsidR="004A5073" w:rsidRDefault="00C371D2">
      <w:pPr>
        <w:widowControl w:val="0"/>
        <w:adjustRightInd w:val="0"/>
        <w:snapToGrid w:val="0"/>
        <w:spacing w:line="312" w:lineRule="auto"/>
        <w:ind w:left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2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）在该边界上任意位置沿与电场垂直方向直接射入电场内的、比荷为</w:t>
      </w:r>
      <w:r>
        <w:rPr>
          <w:rFonts w:hint="eastAsia"/>
          <w:lang w:eastAsia="zh-CN"/>
        </w:rPr>
        <w:object w:dxaOrig="278" w:dyaOrig="581" w14:anchorId="1D1BBA56">
          <v:shape id="_x0000_i1056" type="#_x0000_t75" style="width:14.25pt;height:29pt" o:ole="">
            <v:imagedata r:id="rId86" o:title=""/>
          </v:shape>
          <o:OLEObject Type="Embed" ProgID="Equation.3" ShapeID="_x0000_i1056" DrawAspect="Content" ObjectID="_1800778740" r:id="rId88"/>
        </w:objec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的带电粒子，只要速度大小适当，就能通过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N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点进入磁场，求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N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点横坐标及此边界方程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</w:p>
    <w:p w14:paraId="5AE48FB6" w14:textId="77777777" w:rsidR="004A5073" w:rsidRDefault="00C371D2">
      <w:pPr>
        <w:widowControl w:val="0"/>
        <w:adjustRightInd w:val="0"/>
        <w:snapToGrid w:val="0"/>
        <w:spacing w:line="312" w:lineRule="auto"/>
        <w:ind w:left="480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lastRenderedPageBreak/>
        <w:t>（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3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）若粒子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第一次在磁场中运动时磁感应强度大小为</w:t>
      </w:r>
      <w:bookmarkStart w:id="5" w:name="OLE_LINK2"/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1</w:t>
      </w:r>
      <w:bookmarkEnd w:id="5"/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，以后每次在磁场中运动时磁感应强度大小为上一次的一半，则粒子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从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M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点发射后，每次加速均能通过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N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点进入磁场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求磁感应强度大小</w:t>
      </w:r>
      <w:r>
        <w:rPr>
          <w:rFonts w:eastAsia="宋体"/>
          <w:i/>
          <w:iCs/>
          <w:kern w:val="2"/>
          <w:sz w:val="2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position w:val="-6"/>
          <w:sz w:val="22"/>
          <w:szCs w:val="22"/>
          <w:shd w:val="clear" w:color="auto" w:fill="FFFFFF"/>
          <w:vertAlign w:val="subscript"/>
          <w:lang w:eastAsia="zh-CN"/>
        </w:rPr>
        <w:t>1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及粒子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从发射到第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n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次通过</w:t>
      </w:r>
      <w:r>
        <w:rPr>
          <w:rFonts w:eastAsia="宋体"/>
          <w:i/>
          <w:kern w:val="2"/>
          <w:sz w:val="22"/>
          <w:szCs w:val="22"/>
          <w:shd w:val="clear" w:color="auto" w:fill="FFFFFF"/>
          <w:lang w:eastAsia="zh-CN"/>
        </w:rPr>
        <w:t>N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点的时间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．</w:t>
      </w:r>
    </w:p>
    <w:p w14:paraId="3DEEA0AD" w14:textId="77777777" w:rsidR="00353B36" w:rsidRDefault="00353B36" w:rsidP="00353B36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440" w:hangingChars="200" w:hanging="440"/>
        <w:jc w:val="right"/>
        <w:textAlignment w:val="center"/>
        <w:rPr>
          <w:rFonts w:eastAsia="宋体" w:cstheme="minorBidi"/>
          <w:color w:val="000000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/>
          <w:noProof/>
          <w:sz w:val="22"/>
          <w:shd w:val="clear" w:color="auto" w:fill="FFFFFF"/>
          <w:lang w:eastAsia="zh-CN"/>
        </w:rPr>
        <w:drawing>
          <wp:inline distT="0" distB="0" distL="0" distR="0" wp14:anchorId="2E935C48" wp14:editId="6647F804">
            <wp:extent cx="2779395" cy="1428750"/>
            <wp:effectExtent l="0" t="0" r="1905" b="0"/>
            <wp:docPr id="20" name="_x0000_i1269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_x0000_i1269" descr="www"/>
                    <pic:cNvPicPr>
                      <a:picLocks noChangeAspect="1"/>
                    </pic:cNvPicPr>
                  </pic:nvPicPr>
                  <pic:blipFill>
                    <a:blip r:embed="rId8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689" cy="144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A247E" w14:textId="25DD82C6" w:rsidR="004A5073" w:rsidRDefault="00C371D2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440" w:hangingChars="200" w:hanging="440"/>
        <w:jc w:val="both"/>
        <w:textAlignment w:val="center"/>
        <w:rPr>
          <w:lang w:eastAsia="zh-CN"/>
        </w:rPr>
      </w:pPr>
      <w:r>
        <w:rPr>
          <w:rFonts w:eastAsia="宋体" w:cstheme="minorBidi" w:hint="eastAsia"/>
          <w:color w:val="000000"/>
          <w:kern w:val="2"/>
          <w:sz w:val="22"/>
          <w:szCs w:val="22"/>
          <w:shd w:val="clear" w:color="auto" w:fill="FFFFFF"/>
          <w:lang w:eastAsia="zh-CN"/>
        </w:rPr>
        <w:t>【答案】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1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3</w:t>
      </w:r>
      <w:r>
        <w:rPr>
          <w:rFonts w:eastAsia="宋体"/>
          <w:kern w:val="2"/>
          <w:sz w:val="22"/>
          <w:szCs w:val="22"/>
          <w:shd w:val="clear" w:color="auto" w:fill="FFFFFF"/>
          <w:lang w:eastAsia="zh-CN"/>
        </w:rPr>
        <w:t>0°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；</w:t>
      </w:r>
      <w:r>
        <w:rPr>
          <w:rFonts w:hint="eastAsia"/>
          <w:lang w:eastAsia="zh-CN"/>
        </w:rPr>
        <w:object w:dxaOrig="602" w:dyaOrig="679" w14:anchorId="4BC8486A">
          <v:shape id="_x0000_i1057" type="#_x0000_t75" style="width:29.95pt;height:34.05pt" o:ole="">
            <v:imagedata r:id="rId90" o:title=""/>
          </v:shape>
          <o:OLEObject Type="Embed" ProgID="Equation.DSMT4" ShapeID="_x0000_i1057" DrawAspect="Content" ObjectID="_1800778741" r:id="rId91"/>
        </w:objec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/>
          <w:lang w:eastAsia="zh-CN"/>
        </w:rPr>
        <w:t>2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/>
          <w:lang w:eastAsia="zh-CN"/>
        </w:rPr>
        <w:object w:dxaOrig="802" w:dyaOrig="622" w14:anchorId="5D8ED5CF">
          <v:shape id="_x0000_i1058" type="#_x0000_t75" style="width:40.35pt;height:31.15pt" o:ole="">
            <v:imagedata r:id="rId92" o:title=""/>
          </v:shape>
          <o:OLEObject Type="Embed" ProgID="Equation.DSMT4" ShapeID="_x0000_i1058" DrawAspect="Content" ObjectID="_1800778742" r:id="rId93"/>
        </w:object>
      </w:r>
      <w:r>
        <w:rPr>
          <w:rFonts w:hint="eastAsia"/>
          <w:lang w:eastAsia="zh-CN"/>
        </w:rPr>
        <w:t>；</w:t>
      </w:r>
      <w:r>
        <w:rPr>
          <w:rFonts w:hint="eastAsia"/>
          <w:lang w:eastAsia="zh-CN"/>
        </w:rPr>
        <w:object w:dxaOrig="1101" w:dyaOrig="622" w14:anchorId="4BAD5518">
          <v:shape id="_x0000_i1059" type="#_x0000_t75" style="width:55.1pt;height:31.15pt" o:ole="">
            <v:imagedata r:id="rId94" o:title=""/>
          </v:shape>
          <o:OLEObject Type="Embed" ProgID="Equation.DSMT4" ShapeID="_x0000_i1059" DrawAspect="Content" ObjectID="_1800778743" r:id="rId95"/>
        </w:object>
      </w:r>
    </w:p>
    <w:p w14:paraId="3C06B46A" w14:textId="77777777" w:rsidR="004A5073" w:rsidRDefault="00C371D2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440" w:hangingChars="200" w:hanging="440"/>
        <w:jc w:val="both"/>
        <w:textAlignment w:val="center"/>
        <w:rPr>
          <w:rFonts w:eastAsia="宋体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（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3</w: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/>
          <w:lang w:eastAsia="zh-CN"/>
        </w:rPr>
        <w:object w:dxaOrig="519" w:dyaOrig="679" w14:anchorId="53A64CF7">
          <v:shape id="_x0000_i1060" type="#_x0000_t75" style="width:26.1pt;height:34.05pt" o:ole="">
            <v:imagedata r:id="rId96" o:title=""/>
          </v:shape>
          <o:OLEObject Type="Embed" ProgID="Equation.3" ShapeID="_x0000_i1060" DrawAspect="Content" ObjectID="_1800778744" r:id="rId97"/>
        </w:object>
      </w:r>
      <w:r>
        <w:rPr>
          <w:rFonts w:eastAsia="宋体" w:hint="eastAsia"/>
          <w:kern w:val="2"/>
          <w:sz w:val="22"/>
          <w:szCs w:val="22"/>
          <w:shd w:val="clear" w:color="auto" w:fill="FFFFFF"/>
          <w:lang w:eastAsia="zh-CN"/>
        </w:rPr>
        <w:t>；</w:t>
      </w:r>
      <w:r>
        <w:rPr>
          <w:rFonts w:hint="eastAsia"/>
          <w:lang w:eastAsia="zh-CN"/>
        </w:rPr>
        <w:object w:dxaOrig="3158" w:dyaOrig="741" w14:anchorId="2DE37201">
          <v:shape id="_x0000_i1061" type="#_x0000_t75" style="width:158.25pt;height:36.95pt" o:ole="">
            <v:imagedata r:id="rId98" o:title=""/>
          </v:shape>
          <o:OLEObject Type="Embed" ProgID="Equation.3" ShapeID="_x0000_i1061" DrawAspect="Content" ObjectID="_1800778745" r:id="rId99"/>
        </w:object>
      </w:r>
    </w:p>
    <w:p w14:paraId="68441AA6" w14:textId="77777777" w:rsidR="004A5073" w:rsidRDefault="00C371D2">
      <w:pPr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12" w:lineRule="auto"/>
        <w:ind w:left="480" w:hangingChars="200" w:hanging="480"/>
        <w:jc w:val="both"/>
        <w:textAlignment w:val="center"/>
        <w:rPr>
          <w:lang w:eastAsia="zh-CN"/>
        </w:rPr>
      </w:pPr>
      <w:r>
        <w:rPr>
          <w:rFonts w:hint="eastAsia"/>
          <w:lang w:eastAsia="zh-CN"/>
        </w:rPr>
        <w:object w:dxaOrig="6660" w:dyaOrig="581" w14:anchorId="099954C7">
          <v:shape id="_x0000_i1062" type="#_x0000_t75" style="width:332.7pt;height:29pt" o:ole="">
            <v:imagedata r:id="rId100" o:title=""/>
          </v:shape>
          <o:OLEObject Type="Embed" ProgID="Equation.3" ShapeID="_x0000_i1062" DrawAspect="Content" ObjectID="_1800778746" r:id="rId101"/>
        </w:object>
      </w:r>
    </w:p>
    <w:sectPr w:rsidR="004A507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EC58E" w14:textId="77777777" w:rsidR="00BD4308" w:rsidRDefault="00BD4308" w:rsidP="00C371D2">
      <w:r>
        <w:separator/>
      </w:r>
    </w:p>
  </w:endnote>
  <w:endnote w:type="continuationSeparator" w:id="0">
    <w:p w14:paraId="35D02936" w14:textId="77777777" w:rsidR="00BD4308" w:rsidRDefault="00BD4308" w:rsidP="00C3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93A772D-922E-4B97-911E-9E926F21FC0B}"/>
    <w:embedBold r:id="rId2" w:subsetted="1" w:fontKey="{6055F8BC-50A2-4542-B402-005B7504E1B8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  <w:embedItalic r:id="rId3" w:subsetted="1" w:fontKey="{59536537-2E68-4963-9776-E0796A7082E5}"/>
  </w:font>
  <w:font w:name="Zapf Renaissance Antiqua Light">
    <w:altName w:val="宋体"/>
    <w:charset w:val="86"/>
    <w:family w:val="auto"/>
    <w:pitch w:val="default"/>
    <w:sig w:usb0="00000000" w:usb1="00000000" w:usb2="00000000" w:usb3="00000000" w:csb0="00040000" w:csb1="00000000"/>
    <w:embedRegular r:id="rId4" w:subsetted="1" w:fontKey="{A43268E0-A6C1-422B-AA6C-D9504267CB4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55EC" w14:textId="77777777" w:rsidR="00BD4308" w:rsidRDefault="00BD4308" w:rsidP="00C371D2">
      <w:r>
        <w:separator/>
      </w:r>
    </w:p>
  </w:footnote>
  <w:footnote w:type="continuationSeparator" w:id="0">
    <w:p w14:paraId="694816C3" w14:textId="77777777" w:rsidR="00BD4308" w:rsidRDefault="00BD4308" w:rsidP="00C37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4BE6"/>
    <w:rsid w:val="000769D6"/>
    <w:rsid w:val="00100DA3"/>
    <w:rsid w:val="00104A8C"/>
    <w:rsid w:val="00126F57"/>
    <w:rsid w:val="001412BA"/>
    <w:rsid w:val="00164068"/>
    <w:rsid w:val="00176FB0"/>
    <w:rsid w:val="001869B3"/>
    <w:rsid w:val="001B13DC"/>
    <w:rsid w:val="001C71E8"/>
    <w:rsid w:val="0025281E"/>
    <w:rsid w:val="00275A21"/>
    <w:rsid w:val="002955D9"/>
    <w:rsid w:val="0029631F"/>
    <w:rsid w:val="002A3462"/>
    <w:rsid w:val="002C508D"/>
    <w:rsid w:val="002C6FD0"/>
    <w:rsid w:val="002E3C0E"/>
    <w:rsid w:val="002F5B4D"/>
    <w:rsid w:val="003100A2"/>
    <w:rsid w:val="003108AF"/>
    <w:rsid w:val="00325D7F"/>
    <w:rsid w:val="003375B5"/>
    <w:rsid w:val="00353B36"/>
    <w:rsid w:val="00363BDE"/>
    <w:rsid w:val="003804E7"/>
    <w:rsid w:val="003850FF"/>
    <w:rsid w:val="003944A0"/>
    <w:rsid w:val="003D1238"/>
    <w:rsid w:val="003F2507"/>
    <w:rsid w:val="00417E0C"/>
    <w:rsid w:val="004227E6"/>
    <w:rsid w:val="004672A9"/>
    <w:rsid w:val="004A5073"/>
    <w:rsid w:val="004A5E45"/>
    <w:rsid w:val="004C7F52"/>
    <w:rsid w:val="004E7254"/>
    <w:rsid w:val="004F7FC8"/>
    <w:rsid w:val="00513E68"/>
    <w:rsid w:val="00516505"/>
    <w:rsid w:val="00517669"/>
    <w:rsid w:val="0052378C"/>
    <w:rsid w:val="005546A5"/>
    <w:rsid w:val="005E563F"/>
    <w:rsid w:val="006070B9"/>
    <w:rsid w:val="0062679C"/>
    <w:rsid w:val="006647BE"/>
    <w:rsid w:val="00687ACD"/>
    <w:rsid w:val="00724380"/>
    <w:rsid w:val="00752D7E"/>
    <w:rsid w:val="00753DE8"/>
    <w:rsid w:val="0076494A"/>
    <w:rsid w:val="007A33EC"/>
    <w:rsid w:val="007B098D"/>
    <w:rsid w:val="007B2DA1"/>
    <w:rsid w:val="007B6C4A"/>
    <w:rsid w:val="007F378A"/>
    <w:rsid w:val="00804F48"/>
    <w:rsid w:val="00884188"/>
    <w:rsid w:val="00916FBD"/>
    <w:rsid w:val="00930B2D"/>
    <w:rsid w:val="00995424"/>
    <w:rsid w:val="009D672B"/>
    <w:rsid w:val="00A215FC"/>
    <w:rsid w:val="00A33A93"/>
    <w:rsid w:val="00A77B3E"/>
    <w:rsid w:val="00AB61A0"/>
    <w:rsid w:val="00AC327C"/>
    <w:rsid w:val="00AE625C"/>
    <w:rsid w:val="00B26516"/>
    <w:rsid w:val="00BA68B6"/>
    <w:rsid w:val="00BC5962"/>
    <w:rsid w:val="00BD4308"/>
    <w:rsid w:val="00BE65B6"/>
    <w:rsid w:val="00BF53B5"/>
    <w:rsid w:val="00C05B3D"/>
    <w:rsid w:val="00C16E43"/>
    <w:rsid w:val="00C2688F"/>
    <w:rsid w:val="00C371D2"/>
    <w:rsid w:val="00C37416"/>
    <w:rsid w:val="00C90D21"/>
    <w:rsid w:val="00CA2A55"/>
    <w:rsid w:val="00D07C01"/>
    <w:rsid w:val="00D32F6D"/>
    <w:rsid w:val="00D531C9"/>
    <w:rsid w:val="00DC04C9"/>
    <w:rsid w:val="00E15EED"/>
    <w:rsid w:val="00E412A3"/>
    <w:rsid w:val="00E438DF"/>
    <w:rsid w:val="00E71F7A"/>
    <w:rsid w:val="00E93696"/>
    <w:rsid w:val="00EE794F"/>
    <w:rsid w:val="00EF19B4"/>
    <w:rsid w:val="00EF58C2"/>
    <w:rsid w:val="00F03407"/>
    <w:rsid w:val="00F25CFC"/>
    <w:rsid w:val="00F425AF"/>
    <w:rsid w:val="00F54393"/>
    <w:rsid w:val="00FD034E"/>
    <w:rsid w:val="0F1B2AAC"/>
    <w:rsid w:val="27B76AE0"/>
    <w:rsid w:val="39477387"/>
    <w:rsid w:val="420A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591B167"/>
  <w15:docId w15:val="{1E0B5CD6-BA93-4EDA-BA75-B3835592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customStyle="1" w:styleId="202">
    <w:name w:val="一级标题202×年"/>
    <w:basedOn w:val="a"/>
    <w:qFormat/>
    <w:pPr>
      <w:spacing w:before="420" w:after="84"/>
      <w:jc w:val="center"/>
      <w:outlineLvl w:val="1"/>
    </w:pPr>
    <w:rPr>
      <w:rFonts w:asciiTheme="minorHAnsi" w:hAnsi="MingLiU-ExtB" w:cstheme="minorBidi"/>
      <w:sz w:val="22"/>
      <w:szCs w:val="22"/>
      <w:lang w:eastAsia="zh-CN"/>
    </w:rPr>
  </w:style>
  <w:style w:type="paragraph" w:customStyle="1" w:styleId="a7">
    <w:name w:val="数学试卷"/>
    <w:basedOn w:val="a"/>
    <w:qFormat/>
    <w:pPr>
      <w:spacing w:before="105"/>
      <w:jc w:val="center"/>
      <w:outlineLvl w:val="2"/>
    </w:pPr>
    <w:rPr>
      <w:rFonts w:asciiTheme="minorHAnsi" w:hAnsi="MingLiU-ExtB" w:cstheme="minorBidi"/>
      <w:sz w:val="22"/>
      <w:szCs w:val="22"/>
      <w:lang w:eastAsia="zh-CN"/>
    </w:rPr>
  </w:style>
  <w:style w:type="paragraph" w:customStyle="1" w:styleId="MTDisplayEquation">
    <w:name w:val="MTDisplayEquation"/>
    <w:basedOn w:val="a"/>
    <w:next w:val="a"/>
    <w:link w:val="MTDisplayEquation0"/>
    <w:qFormat/>
    <w:pPr>
      <w:widowControl w:val="0"/>
      <w:tabs>
        <w:tab w:val="center" w:pos="4520"/>
        <w:tab w:val="right" w:pos="9020"/>
      </w:tabs>
      <w:spacing w:line="360" w:lineRule="auto"/>
      <w:textAlignment w:val="center"/>
    </w:pPr>
    <w:rPr>
      <w:rFonts w:eastAsia="宋体"/>
      <w:kern w:val="2"/>
      <w:szCs w:val="22"/>
      <w:shd w:val="clear" w:color="auto" w:fill="FFFFFF"/>
      <w:lang w:eastAsia="zh-CN"/>
    </w:rPr>
  </w:style>
  <w:style w:type="character" w:customStyle="1" w:styleId="MTDisplayEquation0">
    <w:name w:val="MTDisplayEquation 字符"/>
    <w:basedOn w:val="a0"/>
    <w:link w:val="MTDisplayEquation"/>
    <w:qFormat/>
    <w:rPr>
      <w:rFonts w:eastAsia="宋体"/>
      <w:kern w:val="2"/>
      <w:sz w:val="24"/>
      <w:szCs w:val="22"/>
      <w:lang w:eastAsia="zh-CN"/>
    </w:rPr>
  </w:style>
  <w:style w:type="paragraph" w:customStyle="1" w:styleId="ABCD">
    <w:name w:val="选项ABCD"/>
    <w:basedOn w:val="a8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8">
    <w:name w:val="[系统文字]"/>
    <w:qFormat/>
    <w:pPr>
      <w:jc w:val="both"/>
    </w:pPr>
    <w:rPr>
      <w:rFonts w:asciiTheme="minorHAnsi" w:hAnsi="MingLiU-ExtB" w:cstheme="minorBidi"/>
      <w:sz w:val="22"/>
      <w:szCs w:val="22"/>
    </w:rPr>
  </w:style>
  <w:style w:type="paragraph" w:customStyle="1" w:styleId="a9">
    <w:name w:val="题目"/>
    <w:basedOn w:val="aa"/>
    <w:qFormat/>
    <w:pPr>
      <w:ind w:left="562" w:hangingChars="200" w:hanging="562"/>
      <w:outlineLvl w:val="5"/>
    </w:pPr>
    <w:rPr>
      <w:rFonts w:hAnsiTheme="minorHAnsi"/>
    </w:rPr>
  </w:style>
  <w:style w:type="paragraph" w:customStyle="1" w:styleId="aa">
    <w:name w:val="[基本段落]"/>
    <w:basedOn w:val="a8"/>
    <w:qFormat/>
  </w:style>
  <w:style w:type="paragraph" w:styleId="ab">
    <w:name w:val="Balloon Text"/>
    <w:basedOn w:val="a"/>
    <w:link w:val="ac"/>
    <w:rsid w:val="00C371D2"/>
    <w:rPr>
      <w:sz w:val="18"/>
      <w:szCs w:val="18"/>
    </w:rPr>
  </w:style>
  <w:style w:type="character" w:customStyle="1" w:styleId="ac">
    <w:name w:val="批注框文本 字符"/>
    <w:basedOn w:val="a0"/>
    <w:link w:val="ab"/>
    <w:rsid w:val="00C371D2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5.bin"/><Relationship Id="rId63" Type="http://schemas.openxmlformats.org/officeDocument/2006/relationships/oleObject" Target="embeddings/oleObject21.bin"/><Relationship Id="rId68" Type="http://schemas.openxmlformats.org/officeDocument/2006/relationships/image" Target="media/image35.png"/><Relationship Id="rId84" Type="http://schemas.openxmlformats.org/officeDocument/2006/relationships/image" Target="media/image45.wmf"/><Relationship Id="rId89" Type="http://schemas.openxmlformats.org/officeDocument/2006/relationships/image" Target="media/image47.png"/><Relationship Id="rId16" Type="http://schemas.openxmlformats.org/officeDocument/2006/relationships/image" Target="media/image6.png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9.png"/><Relationship Id="rId53" Type="http://schemas.openxmlformats.org/officeDocument/2006/relationships/oleObject" Target="embeddings/oleObject18.bin"/><Relationship Id="rId58" Type="http://schemas.openxmlformats.org/officeDocument/2006/relationships/oleObject" Target="embeddings/oleObject20.bin"/><Relationship Id="rId74" Type="http://schemas.openxmlformats.org/officeDocument/2006/relationships/image" Target="media/image39.png"/><Relationship Id="rId79" Type="http://schemas.openxmlformats.org/officeDocument/2006/relationships/image" Target="media/image42.wmf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48.wmf"/><Relationship Id="rId95" Type="http://schemas.openxmlformats.org/officeDocument/2006/relationships/oleObject" Target="embeddings/oleObject35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3.bin"/><Relationship Id="rId48" Type="http://schemas.openxmlformats.org/officeDocument/2006/relationships/image" Target="media/image23.wmf"/><Relationship Id="rId64" Type="http://schemas.openxmlformats.org/officeDocument/2006/relationships/image" Target="media/image33.wmf"/><Relationship Id="rId69" Type="http://schemas.openxmlformats.org/officeDocument/2006/relationships/image" Target="media/image36.wmf"/><Relationship Id="rId80" Type="http://schemas.openxmlformats.org/officeDocument/2006/relationships/oleObject" Target="embeddings/oleObject28.bin"/><Relationship Id="rId85" Type="http://schemas.openxmlformats.org/officeDocument/2006/relationships/oleObject" Target="embeddings/oleObject30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46" Type="http://schemas.openxmlformats.org/officeDocument/2006/relationships/image" Target="media/image22.wmf"/><Relationship Id="rId59" Type="http://schemas.openxmlformats.org/officeDocument/2006/relationships/image" Target="media/image29.png"/><Relationship Id="rId67" Type="http://schemas.openxmlformats.org/officeDocument/2006/relationships/oleObject" Target="embeddings/oleObject23.bin"/><Relationship Id="rId103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23.png"/><Relationship Id="rId54" Type="http://schemas.openxmlformats.org/officeDocument/2006/relationships/image" Target="media/image26.wmf"/><Relationship Id="rId62" Type="http://schemas.openxmlformats.org/officeDocument/2006/relationships/image" Target="media/image32.wmf"/><Relationship Id="rId70" Type="http://schemas.openxmlformats.org/officeDocument/2006/relationships/oleObject" Target="embeddings/oleObject24.bin"/><Relationship Id="rId75" Type="http://schemas.openxmlformats.org/officeDocument/2006/relationships/image" Target="media/image40.wmf"/><Relationship Id="rId83" Type="http://schemas.openxmlformats.org/officeDocument/2006/relationships/oleObject" Target="embeddings/oleObject29.bin"/><Relationship Id="rId88" Type="http://schemas.openxmlformats.org/officeDocument/2006/relationships/oleObject" Target="embeddings/oleObject32.bin"/><Relationship Id="rId91" Type="http://schemas.openxmlformats.org/officeDocument/2006/relationships/oleObject" Target="embeddings/oleObject33.bin"/><Relationship Id="rId96" Type="http://schemas.openxmlformats.org/officeDocument/2006/relationships/image" Target="media/image51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8.png"/><Relationship Id="rId49" Type="http://schemas.openxmlformats.org/officeDocument/2006/relationships/oleObject" Target="embeddings/oleObject16.bin"/><Relationship Id="rId57" Type="http://schemas.openxmlformats.org/officeDocument/2006/relationships/image" Target="media/image28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30.png"/><Relationship Id="rId65" Type="http://schemas.openxmlformats.org/officeDocument/2006/relationships/oleObject" Target="embeddings/oleObject22.bin"/><Relationship Id="rId73" Type="http://schemas.openxmlformats.org/officeDocument/2006/relationships/image" Target="media/image38.png"/><Relationship Id="rId78" Type="http://schemas.openxmlformats.org/officeDocument/2006/relationships/oleObject" Target="embeddings/oleObject27.bin"/><Relationship Id="rId81" Type="http://schemas.openxmlformats.org/officeDocument/2006/relationships/image" Target="media/image43.png"/><Relationship Id="rId86" Type="http://schemas.openxmlformats.org/officeDocument/2006/relationships/image" Target="media/image46.wmf"/><Relationship Id="rId94" Type="http://schemas.openxmlformats.org/officeDocument/2006/relationships/image" Target="media/image50.wmf"/><Relationship Id="rId99" Type="http://schemas.openxmlformats.org/officeDocument/2006/relationships/oleObject" Target="embeddings/oleObject37.bin"/><Relationship Id="rId101" Type="http://schemas.openxmlformats.org/officeDocument/2006/relationships/oleObject" Target="embeddings/oleObject3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image" Target="media/image21.png"/><Relationship Id="rId34" Type="http://schemas.openxmlformats.org/officeDocument/2006/relationships/image" Target="media/image16.png"/><Relationship Id="rId50" Type="http://schemas.openxmlformats.org/officeDocument/2006/relationships/image" Target="media/image24.wmf"/><Relationship Id="rId55" Type="http://schemas.openxmlformats.org/officeDocument/2006/relationships/oleObject" Target="embeddings/oleObject19.bin"/><Relationship Id="rId76" Type="http://schemas.openxmlformats.org/officeDocument/2006/relationships/oleObject" Target="embeddings/oleObject26.bin"/><Relationship Id="rId97" Type="http://schemas.openxmlformats.org/officeDocument/2006/relationships/oleObject" Target="embeddings/oleObject36.bin"/><Relationship Id="rId7" Type="http://schemas.openxmlformats.org/officeDocument/2006/relationships/image" Target="media/image1.png"/><Relationship Id="rId71" Type="http://schemas.openxmlformats.org/officeDocument/2006/relationships/image" Target="media/image37.png"/><Relationship Id="rId92" Type="http://schemas.openxmlformats.org/officeDocument/2006/relationships/image" Target="media/image49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8.bin"/><Relationship Id="rId40" Type="http://schemas.openxmlformats.org/officeDocument/2006/relationships/image" Target="media/image22.png"/><Relationship Id="rId45" Type="http://schemas.openxmlformats.org/officeDocument/2006/relationships/oleObject" Target="embeddings/oleObject14.bin"/><Relationship Id="rId66" Type="http://schemas.openxmlformats.org/officeDocument/2006/relationships/image" Target="media/image34.wmf"/><Relationship Id="rId87" Type="http://schemas.openxmlformats.org/officeDocument/2006/relationships/oleObject" Target="embeddings/oleObject31.bin"/><Relationship Id="rId61" Type="http://schemas.openxmlformats.org/officeDocument/2006/relationships/image" Target="media/image31.png"/><Relationship Id="rId82" Type="http://schemas.openxmlformats.org/officeDocument/2006/relationships/image" Target="media/image44.wmf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png"/><Relationship Id="rId56" Type="http://schemas.openxmlformats.org/officeDocument/2006/relationships/image" Target="media/image27.png"/><Relationship Id="rId77" Type="http://schemas.openxmlformats.org/officeDocument/2006/relationships/image" Target="media/image41.wmf"/><Relationship Id="rId100" Type="http://schemas.openxmlformats.org/officeDocument/2006/relationships/image" Target="media/image53.wmf"/><Relationship Id="rId8" Type="http://schemas.openxmlformats.org/officeDocument/2006/relationships/image" Target="media/image2.wmf"/><Relationship Id="rId51" Type="http://schemas.openxmlformats.org/officeDocument/2006/relationships/oleObject" Target="embeddings/oleObject17.bin"/><Relationship Id="rId72" Type="http://schemas.openxmlformats.org/officeDocument/2006/relationships/oleObject" Target="embeddings/oleObject25.bin"/><Relationship Id="rId93" Type="http://schemas.openxmlformats.org/officeDocument/2006/relationships/oleObject" Target="embeddings/oleObject34.bin"/><Relationship Id="rId98" Type="http://schemas.openxmlformats.org/officeDocument/2006/relationships/image" Target="media/image52.wmf"/><Relationship Id="rId3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芳 刘</cp:lastModifiedBy>
  <cp:revision>4</cp:revision>
  <cp:lastPrinted>2025-02-10T00:14:00Z</cp:lastPrinted>
  <dcterms:created xsi:type="dcterms:W3CDTF">2025-02-11T03:14:00Z</dcterms:created>
  <dcterms:modified xsi:type="dcterms:W3CDTF">2025-02-11T03:30:00Z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TextFE=宋体_x000d_</vt:lpwstr>
  </property>
  <property fmtid="{D5CDD505-2E9C-101B-9397-08002B2CF9AE}" pid="3" name="MTPreferences 1">
    <vt:lpwstr>
_x000d_
[Sizes]_x000d_
Full=11 pt_x000d_
Script=7 pt_x000d_
ScriptScript=5 pt_x000d_
Symbol=18 pt_x000d_
SubSymbol=12 pt_x000d_
User1=75 %_x000d_
User2=150 %_x000d_
SmallLargeIncr=1 pt_x000d_
_x000d_
[Spacing]_x000d_
LineSpacing=150 %_x000d_
MatrixRowSpacing=150 %_x000d_
MatrixColSpacing=100 %_x000d_
SuperscriptHeight=45 %_x000d_
SubscriptDepth=25 </vt:lpwstr>
  </property>
  <property fmtid="{D5CDD505-2E9C-101B-9397-08002B2CF9AE}" pid="4" name="MTPreferences 2">
    <vt:lpwstr>%_x000d_
SubSupGap=8 %_x000d_
LimHeight=25 %_x000d_
LimDepth=100 %_x000d_
LimLineSpacing=100 %_x000d_
NumerHeight=35 %_x000d_
DenomDepth=100 %_x000d_
FractBarOver=1 pt_x000d_
FractBarThick=0.5 pt_x000d_
SubFractBarThick=0.25 pt_x000d_
FractGap=8 %_x000d_
FenceOver=1 pt_x000d_
OperSpacing=100 %_x000d_
NonOperSpacing=100 %_x000d_
CharWidth</vt:lpwstr>
  </property>
  <property fmtid="{D5CDD505-2E9C-101B-9397-08002B2CF9AE}" pid="5" name="MTPreferences 3">
    <vt:lpwstr>=0 %_x000d_
MinGap=8 %_x000d_
VertRadGap=17 %_x000d_
HorizRadGap=8 %_x000d_
RadWidth=100 %_x000d_
EmbellGap=1.5 pt_x000d_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11.eqp</vt:lpwstr>
  </property>
  <property fmtid="{D5CDD505-2E9C-101B-9397-08002B2CF9AE}" pid="7" name="MTWinEqns">
    <vt:bool>true</vt:bool>
  </property>
  <property fmtid="{D5CDD505-2E9C-101B-9397-08002B2CF9AE}" pid="8" name="KSOTemplateDocerSaveRecord">
    <vt:lpwstr>eyJoZGlkIjoiYzIzNjhjZjkxMjg2OGJjOTQ0NThhNzBhOGI4YTVmYWYiLCJ1c2VySWQiOiI0MjIxMTA3NzEifQ==</vt:lpwstr>
  </property>
  <property fmtid="{D5CDD505-2E9C-101B-9397-08002B2CF9AE}" pid="9" name="KSOProductBuildVer">
    <vt:lpwstr>2052-12.1.0.19770</vt:lpwstr>
  </property>
  <property fmtid="{D5CDD505-2E9C-101B-9397-08002B2CF9AE}" pid="10" name="ICV">
    <vt:lpwstr>DCD9FE398979454193065D5099E45E7F_12</vt:lpwstr>
  </property>
</Properties>
</file>