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D69A6" w14:textId="77777777" w:rsidR="009324A8" w:rsidRDefault="00000000">
      <w:pPr>
        <w:spacing w:line="312" w:lineRule="auto"/>
        <w:jc w:val="center"/>
        <w:textAlignment w:val="center"/>
        <w:rPr>
          <w:rFonts w:ascii="黑体" w:eastAsia="黑体" w:hAnsi="黑体" w:cs="黑体" w:hint="eastAsia"/>
          <w:bCs/>
          <w:color w:val="000000"/>
          <w:sz w:val="32"/>
          <w:szCs w:val="32"/>
        </w:rPr>
      </w:pPr>
      <w:r>
        <w:rPr>
          <w:noProof/>
        </w:rPr>
        <w:drawing>
          <wp:inline distT="0" distB="0" distL="114300" distR="114300" wp14:anchorId="175B1079" wp14:editId="1B93BF1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Pr>
          <w:rFonts w:ascii="黑体" w:eastAsia="黑体" w:hAnsi="黑体" w:cs="黑体" w:hint="eastAsia"/>
          <w:bCs/>
          <w:color w:val="000000"/>
          <w:sz w:val="32"/>
          <w:szCs w:val="32"/>
        </w:rPr>
        <w:t>2024年1月浙江省普通高校招生选考物理试题</w:t>
      </w:r>
    </w:p>
    <w:p w14:paraId="609AB6AE" w14:textId="77777777" w:rsidR="009324A8" w:rsidRDefault="00000000">
      <w:pPr>
        <w:spacing w:line="312" w:lineRule="auto"/>
        <w:jc w:val="center"/>
        <w:rPr>
          <w:rFonts w:ascii="黑体" w:eastAsia="楷体" w:hAnsi="黑体" w:hint="eastAsia"/>
          <w:sz w:val="32"/>
          <w:szCs w:val="32"/>
        </w:rPr>
      </w:pPr>
      <w:r>
        <w:rPr>
          <w:rFonts w:eastAsia="楷体"/>
          <w:sz w:val="24"/>
          <w:szCs w:val="24"/>
        </w:rPr>
        <w:t>本试卷共</w:t>
      </w:r>
      <w:r>
        <w:rPr>
          <w:rFonts w:eastAsia="楷体"/>
          <w:sz w:val="24"/>
          <w:szCs w:val="24"/>
        </w:rPr>
        <w:t>100</w:t>
      </w:r>
      <w:r>
        <w:rPr>
          <w:rFonts w:eastAsia="楷体"/>
          <w:sz w:val="24"/>
          <w:szCs w:val="24"/>
        </w:rPr>
        <w:t>分，考试时间</w:t>
      </w:r>
      <w:r>
        <w:rPr>
          <w:rFonts w:eastAsia="楷体"/>
          <w:sz w:val="24"/>
          <w:szCs w:val="24"/>
        </w:rPr>
        <w:t>90</w:t>
      </w:r>
      <w:r>
        <w:rPr>
          <w:rFonts w:eastAsia="楷体"/>
          <w:sz w:val="24"/>
          <w:szCs w:val="24"/>
        </w:rPr>
        <w:t>分钟</w:t>
      </w:r>
      <w:r>
        <w:rPr>
          <w:rFonts w:eastAsia="楷体" w:hint="eastAsia"/>
          <w:sz w:val="24"/>
          <w:szCs w:val="24"/>
        </w:rPr>
        <w:t>.</w:t>
      </w:r>
    </w:p>
    <w:p w14:paraId="2A5F25F3" w14:textId="77777777" w:rsidR="009324A8" w:rsidRPr="000818E2" w:rsidRDefault="00000000">
      <w:pPr>
        <w:spacing w:line="312" w:lineRule="auto"/>
        <w:ind w:firstLineChars="200" w:firstLine="480"/>
        <w:jc w:val="left"/>
        <w:rPr>
          <w:rFonts w:ascii="黑体" w:eastAsia="黑体" w:hAnsi="黑体" w:cs="黑体" w:hint="eastAsia"/>
          <w:color w:val="7030A0"/>
          <w:sz w:val="24"/>
          <w:szCs w:val="24"/>
        </w:rPr>
      </w:pPr>
      <w:r w:rsidRPr="000818E2">
        <w:rPr>
          <w:rFonts w:ascii="黑体" w:eastAsia="黑体" w:hAnsi="黑体" w:cs="黑体" w:hint="eastAsia"/>
          <w:color w:val="7030A0"/>
          <w:sz w:val="24"/>
          <w:szCs w:val="24"/>
        </w:rPr>
        <w:t>排版：</w:t>
      </w:r>
      <w:bookmarkStart w:id="0" w:name="OLE_LINK1"/>
      <w:r w:rsidRPr="000818E2">
        <w:rPr>
          <w:rFonts w:ascii="黑体" w:eastAsia="黑体" w:hAnsi="黑体" w:cs="黑体" w:hint="eastAsia"/>
          <w:color w:val="7030A0"/>
          <w:sz w:val="24"/>
          <w:szCs w:val="24"/>
        </w:rPr>
        <w:t>安徽省宿州市符离中学窦德法</w:t>
      </w:r>
      <w:bookmarkEnd w:id="0"/>
      <w:r w:rsidRPr="000818E2">
        <w:rPr>
          <w:color w:val="7030A0"/>
          <w:sz w:val="22"/>
        </w:rPr>
        <w:t xml:space="preserve">     </w:t>
      </w:r>
      <w:r w:rsidRPr="000818E2">
        <w:rPr>
          <w:rFonts w:hint="eastAsia"/>
          <w:color w:val="7030A0"/>
          <w:sz w:val="22"/>
        </w:rPr>
        <w:t xml:space="preserve">        </w:t>
      </w:r>
      <w:r w:rsidRPr="000818E2">
        <w:rPr>
          <w:rFonts w:ascii="黑体" w:eastAsia="黑体" w:hAnsi="黑体" w:cs="黑体" w:hint="eastAsia"/>
          <w:color w:val="7030A0"/>
          <w:sz w:val="24"/>
          <w:szCs w:val="24"/>
        </w:rPr>
        <w:t>校正：江苏镇江一中顾岩</w:t>
      </w:r>
    </w:p>
    <w:p w14:paraId="1F3FB4F8" w14:textId="77777777" w:rsidR="009324A8" w:rsidRDefault="00000000">
      <w:pPr>
        <w:spacing w:line="312" w:lineRule="auto"/>
        <w:jc w:val="center"/>
        <w:rPr>
          <w:sz w:val="22"/>
          <w:szCs w:val="28"/>
        </w:rPr>
      </w:pPr>
      <w:r>
        <w:rPr>
          <w:sz w:val="22"/>
          <w:szCs w:val="28"/>
        </w:rPr>
        <w:t>可能用到的相关参数</w:t>
      </w:r>
      <w:r>
        <w:rPr>
          <w:rFonts w:hint="eastAsia"/>
          <w:sz w:val="22"/>
          <w:szCs w:val="28"/>
        </w:rPr>
        <w:t>：</w:t>
      </w:r>
      <w:r>
        <w:rPr>
          <w:sz w:val="22"/>
          <w:szCs w:val="28"/>
        </w:rPr>
        <w:t>重力加速度</w:t>
      </w:r>
      <w:r>
        <w:rPr>
          <w:rFonts w:hint="eastAsia"/>
          <w:i/>
          <w:iCs/>
          <w:sz w:val="22"/>
          <w:szCs w:val="28"/>
        </w:rPr>
        <w:t>g</w:t>
      </w:r>
      <w:r>
        <w:rPr>
          <w:i/>
          <w:iCs/>
          <w:sz w:val="22"/>
        </w:rPr>
        <w:t>=</w:t>
      </w:r>
      <w:r>
        <w:rPr>
          <w:sz w:val="22"/>
          <w:szCs w:val="28"/>
        </w:rPr>
        <w:t>10m/s</w:t>
      </w:r>
      <w:r>
        <w:rPr>
          <w:rFonts w:hint="eastAsia"/>
          <w:sz w:val="22"/>
          <w:szCs w:val="28"/>
          <w:vertAlign w:val="superscript"/>
        </w:rPr>
        <w:t>2</w:t>
      </w:r>
      <w:r>
        <w:rPr>
          <w:rFonts w:hint="eastAsia"/>
          <w:sz w:val="22"/>
          <w:szCs w:val="28"/>
        </w:rPr>
        <w:t>.</w:t>
      </w:r>
    </w:p>
    <w:p w14:paraId="6A0E51D4" w14:textId="77777777" w:rsidR="009324A8" w:rsidRDefault="00000000">
      <w:pPr>
        <w:spacing w:line="312" w:lineRule="auto"/>
        <w:ind w:left="440" w:hangingChars="200" w:hanging="440"/>
        <w:rPr>
          <w:rFonts w:eastAsia="黑体"/>
          <w:bCs/>
          <w:sz w:val="22"/>
        </w:rPr>
      </w:pPr>
      <w:r>
        <w:rPr>
          <w:rFonts w:eastAsia="黑体" w:hint="eastAsia"/>
          <w:bCs/>
          <w:sz w:val="22"/>
        </w:rPr>
        <w:t>一、</w:t>
      </w:r>
      <w:r>
        <w:rPr>
          <w:rFonts w:eastAsia="黑体"/>
          <w:bCs/>
          <w:sz w:val="22"/>
        </w:rPr>
        <w:t>选择题</w:t>
      </w:r>
      <w:r>
        <w:rPr>
          <w:rFonts w:eastAsia="黑体"/>
          <w:bCs/>
          <w:sz w:val="22"/>
        </w:rPr>
        <w:t>Ⅰ</w:t>
      </w:r>
      <w:r>
        <w:rPr>
          <w:rFonts w:eastAsia="黑体" w:hint="eastAsia"/>
          <w:bCs/>
          <w:sz w:val="22"/>
        </w:rPr>
        <w:t>：</w:t>
      </w:r>
      <w:r>
        <w:rPr>
          <w:rFonts w:eastAsia="黑体"/>
          <w:bCs/>
          <w:sz w:val="22"/>
        </w:rPr>
        <w:t>本</w:t>
      </w:r>
      <w:r>
        <w:rPr>
          <w:rFonts w:eastAsia="黑体" w:hint="eastAsia"/>
          <w:bCs/>
          <w:sz w:val="22"/>
        </w:rPr>
        <w:t>题</w:t>
      </w:r>
      <w:r>
        <w:rPr>
          <w:rFonts w:eastAsia="黑体"/>
          <w:bCs/>
          <w:sz w:val="22"/>
        </w:rPr>
        <w:t>共</w:t>
      </w:r>
      <w:r>
        <w:rPr>
          <w:rFonts w:eastAsia="黑体"/>
          <w:bCs/>
          <w:sz w:val="22"/>
        </w:rPr>
        <w:t>13</w:t>
      </w:r>
      <w:r>
        <w:rPr>
          <w:rFonts w:eastAsia="黑体"/>
          <w:bCs/>
          <w:sz w:val="22"/>
        </w:rPr>
        <w:t>小题，每小题</w:t>
      </w:r>
      <w:r>
        <w:rPr>
          <w:rFonts w:eastAsia="黑体"/>
          <w:bCs/>
          <w:sz w:val="22"/>
        </w:rPr>
        <w:t>3</w:t>
      </w:r>
      <w:r>
        <w:rPr>
          <w:rFonts w:eastAsia="黑体"/>
          <w:bCs/>
          <w:sz w:val="22"/>
        </w:rPr>
        <w:t>分，共</w:t>
      </w:r>
      <w:r>
        <w:rPr>
          <w:rFonts w:eastAsia="黑体"/>
          <w:bCs/>
          <w:sz w:val="22"/>
        </w:rPr>
        <w:t>39</w:t>
      </w:r>
      <w:r>
        <w:rPr>
          <w:rFonts w:eastAsia="黑体"/>
          <w:bCs/>
          <w:sz w:val="22"/>
        </w:rPr>
        <w:t>分</w:t>
      </w:r>
      <w:r>
        <w:rPr>
          <w:rFonts w:eastAsia="黑体" w:hint="eastAsia"/>
          <w:bCs/>
          <w:sz w:val="22"/>
        </w:rPr>
        <w:t>．</w:t>
      </w:r>
      <w:r>
        <w:rPr>
          <w:rFonts w:eastAsia="黑体"/>
          <w:bCs/>
          <w:sz w:val="22"/>
        </w:rPr>
        <w:t>每小题列出的四个备选项中只有一个是符合题目要求的，不选、</w:t>
      </w:r>
      <w:r>
        <w:rPr>
          <w:rFonts w:eastAsia="黑体" w:hint="eastAsia"/>
          <w:bCs/>
          <w:sz w:val="22"/>
        </w:rPr>
        <w:t>多</w:t>
      </w:r>
      <w:r>
        <w:rPr>
          <w:rFonts w:eastAsia="黑体"/>
          <w:bCs/>
          <w:sz w:val="22"/>
        </w:rPr>
        <w:t>选、错选均不得分</w:t>
      </w:r>
      <w:r>
        <w:rPr>
          <w:rFonts w:hint="eastAsia"/>
          <w:sz w:val="22"/>
        </w:rPr>
        <w:t>．</w:t>
      </w:r>
    </w:p>
    <w:p w14:paraId="426613A6" w14:textId="77777777" w:rsidR="009324A8" w:rsidRDefault="00000000">
      <w:pPr>
        <w:spacing w:line="312" w:lineRule="auto"/>
        <w:textAlignment w:val="center"/>
        <w:rPr>
          <w:sz w:val="22"/>
        </w:rPr>
      </w:pPr>
      <w:r>
        <w:rPr>
          <w:sz w:val="22"/>
        </w:rPr>
        <w:t>1</w:t>
      </w:r>
      <w:r>
        <w:rPr>
          <w:sz w:val="22"/>
        </w:rPr>
        <w:t>．</w:t>
      </w:r>
      <w:r>
        <w:rPr>
          <w:rFonts w:hint="eastAsia"/>
          <w:sz w:val="22"/>
        </w:rPr>
        <w:t>（</w:t>
      </w:r>
      <w:r>
        <w:rPr>
          <w:sz w:val="22"/>
        </w:rPr>
        <w:t>20</w:t>
      </w:r>
      <w:r>
        <w:rPr>
          <w:rFonts w:hint="eastAsia"/>
          <w:sz w:val="22"/>
        </w:rPr>
        <w:t>24</w:t>
      </w:r>
      <w:r>
        <w:rPr>
          <w:sz w:val="22"/>
        </w:rPr>
        <w:t>·</w:t>
      </w:r>
      <w:r>
        <w:rPr>
          <w:rFonts w:hint="eastAsia"/>
          <w:sz w:val="22"/>
        </w:rPr>
        <w:t>浙江</w:t>
      </w:r>
      <w:r>
        <w:rPr>
          <w:sz w:val="22"/>
        </w:rPr>
        <w:t>·</w:t>
      </w:r>
      <w:r>
        <w:rPr>
          <w:rFonts w:hint="eastAsia"/>
          <w:sz w:val="22"/>
        </w:rPr>
        <w:t>1</w:t>
      </w:r>
      <w:r>
        <w:rPr>
          <w:rFonts w:hint="eastAsia"/>
          <w:sz w:val="22"/>
        </w:rPr>
        <w:t>）</w:t>
      </w:r>
      <w:r>
        <w:rPr>
          <w:sz w:val="22"/>
        </w:rPr>
        <w:t>下列属于国际单位制基本单位符号的是</w:t>
      </w:r>
    </w:p>
    <w:p w14:paraId="610C94C7" w14:textId="77777777" w:rsidR="009324A8" w:rsidRDefault="00000000">
      <w:pPr>
        <w:tabs>
          <w:tab w:val="left" w:pos="2078"/>
          <w:tab w:val="left" w:pos="4156"/>
          <w:tab w:val="left" w:pos="6234"/>
        </w:tabs>
        <w:spacing w:line="312" w:lineRule="auto"/>
        <w:ind w:firstLineChars="200" w:firstLine="440"/>
        <w:textAlignment w:val="center"/>
        <w:rPr>
          <w:sz w:val="22"/>
        </w:rPr>
      </w:pPr>
      <w:r>
        <w:rPr>
          <w:sz w:val="22"/>
        </w:rPr>
        <w:t>A</w:t>
      </w:r>
      <w:r>
        <w:rPr>
          <w:sz w:val="22"/>
        </w:rPr>
        <w:t>．</w:t>
      </w:r>
      <w:r>
        <w:rPr>
          <w:rFonts w:hint="eastAsia"/>
          <w:sz w:val="22"/>
        </w:rPr>
        <w:t xml:space="preserve">s          </w:t>
      </w:r>
      <w:r>
        <w:rPr>
          <w:sz w:val="22"/>
        </w:rPr>
        <w:t>B</w:t>
      </w:r>
      <w:r>
        <w:rPr>
          <w:sz w:val="22"/>
        </w:rPr>
        <w:t>．</w:t>
      </w:r>
      <w:r>
        <w:rPr>
          <w:sz w:val="22"/>
        </w:rPr>
        <w:t>N</w:t>
      </w:r>
      <w:r>
        <w:rPr>
          <w:rFonts w:hint="eastAsia"/>
          <w:sz w:val="22"/>
        </w:rPr>
        <w:t xml:space="preserve">          </w:t>
      </w:r>
      <w:r>
        <w:rPr>
          <w:sz w:val="22"/>
        </w:rPr>
        <w:t>C</w:t>
      </w:r>
      <w:r>
        <w:rPr>
          <w:sz w:val="22"/>
        </w:rPr>
        <w:t>．</w:t>
      </w:r>
      <w:r>
        <w:rPr>
          <w:sz w:val="22"/>
        </w:rPr>
        <w:t>F</w:t>
      </w:r>
      <w:r>
        <w:rPr>
          <w:rFonts w:hint="eastAsia"/>
          <w:sz w:val="22"/>
        </w:rPr>
        <w:t xml:space="preserve">          </w:t>
      </w:r>
      <w:r>
        <w:rPr>
          <w:sz w:val="22"/>
        </w:rPr>
        <w:t>D</w:t>
      </w:r>
      <w:r>
        <w:rPr>
          <w:sz w:val="22"/>
        </w:rPr>
        <w:t>．</w:t>
      </w:r>
      <w:r>
        <w:rPr>
          <w:sz w:val="22"/>
        </w:rPr>
        <w:t>T</w:t>
      </w:r>
    </w:p>
    <w:p w14:paraId="3AB48F74" w14:textId="77777777" w:rsidR="009324A8" w:rsidRDefault="00000000">
      <w:pPr>
        <w:spacing w:line="312" w:lineRule="auto"/>
        <w:ind w:firstLineChars="150" w:firstLine="330"/>
        <w:textAlignment w:val="center"/>
        <w:rPr>
          <w:sz w:val="22"/>
        </w:rPr>
      </w:pPr>
      <w:r>
        <w:rPr>
          <w:sz w:val="22"/>
        </w:rPr>
        <w:t>【答案】</w:t>
      </w:r>
      <w:r>
        <w:rPr>
          <w:sz w:val="22"/>
        </w:rPr>
        <w:t>A</w:t>
      </w:r>
    </w:p>
    <w:p w14:paraId="3BF023F7" w14:textId="77777777" w:rsidR="009324A8" w:rsidRDefault="00000000">
      <w:pPr>
        <w:spacing w:line="312" w:lineRule="auto"/>
        <w:ind w:left="330" w:hangingChars="150" w:hanging="330"/>
        <w:textAlignment w:val="center"/>
        <w:rPr>
          <w:sz w:val="22"/>
        </w:rPr>
      </w:pPr>
      <w:r>
        <w:rPr>
          <w:sz w:val="22"/>
        </w:rPr>
        <w:t>2</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2</w:t>
      </w:r>
      <w:r>
        <w:rPr>
          <w:rFonts w:hint="eastAsia"/>
          <w:sz w:val="22"/>
        </w:rPr>
        <w:t>）</w:t>
      </w:r>
      <w:r>
        <w:rPr>
          <w:sz w:val="22"/>
        </w:rPr>
        <w:t>杭州亚运会顺利举行，如图所示为运动会中的四个比赛场景</w:t>
      </w:r>
      <w:r>
        <w:rPr>
          <w:rFonts w:hint="eastAsia"/>
          <w:sz w:val="22"/>
        </w:rPr>
        <w:t>．</w:t>
      </w:r>
      <w:r>
        <w:rPr>
          <w:sz w:val="22"/>
        </w:rPr>
        <w:t>在下列研究中可将运动员视为质点的是</w:t>
      </w:r>
    </w:p>
    <w:p w14:paraId="06A097DF" w14:textId="77777777" w:rsidR="009324A8" w:rsidRDefault="00000000">
      <w:pPr>
        <w:spacing w:line="312" w:lineRule="auto"/>
        <w:ind w:firstLineChars="200" w:firstLine="440"/>
        <w:textAlignment w:val="center"/>
        <w:rPr>
          <w:rFonts w:eastAsia="Times New Roman"/>
          <w:kern w:val="0"/>
          <w:sz w:val="22"/>
        </w:rPr>
      </w:pPr>
      <w:r>
        <w:rPr>
          <w:rFonts w:eastAsia="Times New Roman"/>
          <w:noProof/>
          <w:kern w:val="0"/>
          <w:sz w:val="22"/>
        </w:rPr>
        <w:drawing>
          <wp:inline distT="0" distB="0" distL="114300" distR="114300" wp14:anchorId="0E1578C5" wp14:editId="68C6DAA1">
            <wp:extent cx="5063490" cy="983615"/>
            <wp:effectExtent l="0" t="0" r="3810" b="6985"/>
            <wp:docPr id="100003" name="图片 100003" descr="@@@22ecbabf-357b-41b9-ab18-6670995a5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2ecbabf-357b-41b9-ab18-6670995a5cbb"/>
                    <pic:cNvPicPr>
                      <a:picLocks noChangeAspect="1"/>
                    </pic:cNvPicPr>
                  </pic:nvPicPr>
                  <pic:blipFill>
                    <a:blip r:embed="rId8"/>
                    <a:stretch>
                      <a:fillRect/>
                    </a:stretch>
                  </pic:blipFill>
                  <pic:spPr>
                    <a:xfrm>
                      <a:off x="0" y="0"/>
                      <a:ext cx="5063490" cy="983615"/>
                    </a:xfrm>
                    <a:prstGeom prst="rect">
                      <a:avLst/>
                    </a:prstGeom>
                  </pic:spPr>
                </pic:pic>
              </a:graphicData>
            </a:graphic>
          </wp:inline>
        </w:drawing>
      </w:r>
    </w:p>
    <w:p w14:paraId="59EEF105" w14:textId="77777777" w:rsidR="009324A8" w:rsidRDefault="00000000">
      <w:pPr>
        <w:spacing w:line="312" w:lineRule="auto"/>
        <w:ind w:firstLineChars="200" w:firstLine="440"/>
        <w:textAlignment w:val="center"/>
        <w:rPr>
          <w:sz w:val="22"/>
        </w:rPr>
      </w:pPr>
      <w:r>
        <w:rPr>
          <w:sz w:val="22"/>
        </w:rPr>
        <w:t>A</w:t>
      </w:r>
      <w:r>
        <w:rPr>
          <w:sz w:val="22"/>
        </w:rPr>
        <w:t>．研究甲图运动员的入水动作</w:t>
      </w:r>
    </w:p>
    <w:p w14:paraId="3EA130B2" w14:textId="77777777" w:rsidR="009324A8" w:rsidRDefault="00000000">
      <w:pPr>
        <w:spacing w:line="312" w:lineRule="auto"/>
        <w:ind w:firstLineChars="200" w:firstLine="440"/>
        <w:textAlignment w:val="center"/>
        <w:rPr>
          <w:sz w:val="22"/>
        </w:rPr>
      </w:pPr>
      <w:r>
        <w:rPr>
          <w:sz w:val="22"/>
        </w:rPr>
        <w:t>B</w:t>
      </w:r>
      <w:r>
        <w:rPr>
          <w:sz w:val="22"/>
        </w:rPr>
        <w:t>．研究乙图运动员的空中转体姿态</w:t>
      </w:r>
    </w:p>
    <w:p w14:paraId="48D5FB60" w14:textId="77777777" w:rsidR="009324A8" w:rsidRDefault="00000000">
      <w:pPr>
        <w:spacing w:line="312" w:lineRule="auto"/>
        <w:ind w:firstLineChars="200" w:firstLine="440"/>
        <w:textAlignment w:val="center"/>
        <w:rPr>
          <w:sz w:val="22"/>
        </w:rPr>
      </w:pPr>
      <w:r>
        <w:rPr>
          <w:sz w:val="22"/>
        </w:rPr>
        <w:t>C</w:t>
      </w:r>
      <w:r>
        <w:rPr>
          <w:sz w:val="22"/>
        </w:rPr>
        <w:t>．研究丙图运动员在百米比赛中的平均速度</w:t>
      </w:r>
    </w:p>
    <w:p w14:paraId="54195C21" w14:textId="77777777" w:rsidR="009324A8" w:rsidRDefault="00000000">
      <w:pPr>
        <w:spacing w:line="312" w:lineRule="auto"/>
        <w:ind w:firstLineChars="200" w:firstLine="440"/>
        <w:textAlignment w:val="center"/>
        <w:rPr>
          <w:sz w:val="22"/>
        </w:rPr>
      </w:pPr>
      <w:r>
        <w:rPr>
          <w:sz w:val="22"/>
        </w:rPr>
        <w:t>D</w:t>
      </w:r>
      <w:r>
        <w:rPr>
          <w:sz w:val="22"/>
        </w:rPr>
        <w:t>．研究丁图运动员通过某个攀岩支点的动作</w:t>
      </w:r>
    </w:p>
    <w:p w14:paraId="6BF0380D" w14:textId="77777777" w:rsidR="009324A8" w:rsidRDefault="00000000">
      <w:pPr>
        <w:spacing w:line="312" w:lineRule="auto"/>
        <w:ind w:firstLineChars="150" w:firstLine="330"/>
        <w:textAlignment w:val="center"/>
        <w:rPr>
          <w:sz w:val="22"/>
        </w:rPr>
      </w:pPr>
      <w:r>
        <w:rPr>
          <w:sz w:val="22"/>
        </w:rPr>
        <w:t>【答案】</w:t>
      </w:r>
      <w:r>
        <w:rPr>
          <w:sz w:val="22"/>
        </w:rPr>
        <w:t>C</w:t>
      </w:r>
    </w:p>
    <w:p w14:paraId="79A3314C" w14:textId="77777777" w:rsidR="009324A8" w:rsidRDefault="00000000">
      <w:pPr>
        <w:spacing w:line="312" w:lineRule="auto"/>
        <w:ind w:left="330" w:hangingChars="150" w:hanging="330"/>
        <w:textAlignment w:val="center"/>
        <w:rPr>
          <w:sz w:val="22"/>
        </w:rPr>
      </w:pPr>
      <w:r>
        <w:rPr>
          <w:rFonts w:hint="eastAsia"/>
          <w:noProof/>
          <w:sz w:val="22"/>
        </w:rPr>
        <w:drawing>
          <wp:anchor distT="0" distB="0" distL="114300" distR="114300" simplePos="0" relativeHeight="251661312" behindDoc="0" locked="0" layoutInCell="1" allowOverlap="1" wp14:anchorId="2FBE541E" wp14:editId="33ADBF84">
            <wp:simplePos x="0" y="0"/>
            <wp:positionH relativeFrom="column">
              <wp:posOffset>3049905</wp:posOffset>
            </wp:positionH>
            <wp:positionV relativeFrom="paragraph">
              <wp:posOffset>353695</wp:posOffset>
            </wp:positionV>
            <wp:extent cx="3273425" cy="902970"/>
            <wp:effectExtent l="0" t="0" r="3175" b="11430"/>
            <wp:wrapSquare wrapText="bothSides"/>
            <wp:docPr id="31" name="图片 31" descr="173815568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38155680081"/>
                    <pic:cNvPicPr>
                      <a:picLocks noChangeAspect="1"/>
                    </pic:cNvPicPr>
                  </pic:nvPicPr>
                  <pic:blipFill>
                    <a:blip r:embed="rId9"/>
                    <a:stretch>
                      <a:fillRect/>
                    </a:stretch>
                  </pic:blipFill>
                  <pic:spPr>
                    <a:xfrm>
                      <a:off x="0" y="0"/>
                      <a:ext cx="3273425" cy="902970"/>
                    </a:xfrm>
                    <a:prstGeom prst="rect">
                      <a:avLst/>
                    </a:prstGeom>
                  </pic:spPr>
                </pic:pic>
              </a:graphicData>
            </a:graphic>
          </wp:anchor>
        </w:drawing>
      </w:r>
      <w:r>
        <w:rPr>
          <w:sz w:val="22"/>
        </w:rPr>
        <w:t>3</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3</w:t>
      </w:r>
      <w:r>
        <w:rPr>
          <w:rFonts w:hint="eastAsia"/>
          <w:sz w:val="22"/>
        </w:rPr>
        <w:t>）</w:t>
      </w:r>
      <w:r>
        <w:rPr>
          <w:sz w:val="22"/>
        </w:rPr>
        <w:t>如图所示，质量为</w:t>
      </w:r>
      <w:r>
        <w:rPr>
          <w:rFonts w:eastAsia="Times New Roman"/>
          <w:i/>
          <w:sz w:val="22"/>
        </w:rPr>
        <w:t>m</w:t>
      </w:r>
      <w:r>
        <w:rPr>
          <w:sz w:val="22"/>
        </w:rPr>
        <w:t>的足球从水平地面上位置</w:t>
      </w:r>
      <w:r>
        <w:rPr>
          <w:sz w:val="22"/>
        </w:rPr>
        <w:t>1</w:t>
      </w:r>
      <w:r>
        <w:rPr>
          <w:sz w:val="22"/>
        </w:rPr>
        <w:t>被踢出后落在位置</w:t>
      </w:r>
      <w:r>
        <w:rPr>
          <w:sz w:val="22"/>
        </w:rPr>
        <w:t>3</w:t>
      </w:r>
      <w:r>
        <w:rPr>
          <w:sz w:val="22"/>
        </w:rPr>
        <w:t>，在空中达到最高点</w:t>
      </w:r>
      <w:r>
        <w:rPr>
          <w:sz w:val="22"/>
        </w:rPr>
        <w:t>2</w:t>
      </w:r>
      <w:r>
        <w:rPr>
          <w:sz w:val="22"/>
        </w:rPr>
        <w:t>的高度为</w:t>
      </w:r>
      <w:r>
        <w:rPr>
          <w:rFonts w:eastAsia="Times New Roman"/>
          <w:i/>
          <w:sz w:val="22"/>
        </w:rPr>
        <w:t>h</w:t>
      </w:r>
      <w:r>
        <w:rPr>
          <w:sz w:val="22"/>
        </w:rPr>
        <w:t>，则足球</w:t>
      </w:r>
    </w:p>
    <w:p w14:paraId="04A72414" w14:textId="77777777" w:rsidR="009324A8" w:rsidRDefault="00000000">
      <w:pPr>
        <w:tabs>
          <w:tab w:val="left" w:pos="4156"/>
        </w:tabs>
        <w:spacing w:line="312" w:lineRule="auto"/>
        <w:ind w:firstLineChars="200" w:firstLine="440"/>
        <w:textAlignment w:val="center"/>
        <w:rPr>
          <w:sz w:val="22"/>
        </w:rPr>
      </w:pPr>
      <w:r>
        <w:rPr>
          <w:rFonts w:hint="eastAsia"/>
          <w:sz w:val="22"/>
        </w:rPr>
        <w:t>A</w:t>
      </w:r>
      <w:r>
        <w:rPr>
          <w:rFonts w:hint="eastAsia"/>
          <w:sz w:val="22"/>
        </w:rPr>
        <w:t>．</w:t>
      </w:r>
      <w:r>
        <w:rPr>
          <w:sz w:val="22"/>
        </w:rPr>
        <w:t>从</w:t>
      </w:r>
      <w:r>
        <w:rPr>
          <w:sz w:val="22"/>
        </w:rPr>
        <w:t>1</w:t>
      </w:r>
      <w:r>
        <w:rPr>
          <w:sz w:val="22"/>
        </w:rPr>
        <w:t>到</w:t>
      </w:r>
      <w:r>
        <w:rPr>
          <w:sz w:val="22"/>
        </w:rPr>
        <w:t>2</w:t>
      </w:r>
      <w:r>
        <w:rPr>
          <w:sz w:val="22"/>
        </w:rPr>
        <w:t>动能减少</w:t>
      </w:r>
      <w:r>
        <w:rPr>
          <w:rFonts w:hint="eastAsia"/>
          <w:i/>
          <w:iCs/>
          <w:sz w:val="22"/>
        </w:rPr>
        <w:t>mgh</w:t>
      </w:r>
      <w:r>
        <w:rPr>
          <w:sz w:val="22"/>
        </w:rPr>
        <w:tab/>
      </w:r>
    </w:p>
    <w:p w14:paraId="1B1FC34C" w14:textId="77777777" w:rsidR="009324A8" w:rsidRDefault="00000000">
      <w:pPr>
        <w:tabs>
          <w:tab w:val="left" w:pos="4156"/>
        </w:tabs>
        <w:spacing w:line="312" w:lineRule="auto"/>
        <w:ind w:firstLineChars="200" w:firstLine="440"/>
        <w:textAlignment w:val="center"/>
        <w:rPr>
          <w:sz w:val="22"/>
        </w:rPr>
      </w:pPr>
      <w:r>
        <w:rPr>
          <w:sz w:val="22"/>
        </w:rPr>
        <w:t>B</w:t>
      </w:r>
      <w:r>
        <w:rPr>
          <w:sz w:val="22"/>
        </w:rPr>
        <w:t>．从</w:t>
      </w:r>
      <w:r>
        <w:rPr>
          <w:sz w:val="22"/>
        </w:rPr>
        <w:t>1</w:t>
      </w:r>
      <w:r>
        <w:rPr>
          <w:sz w:val="22"/>
        </w:rPr>
        <w:t>到</w:t>
      </w:r>
      <w:r>
        <w:rPr>
          <w:sz w:val="22"/>
        </w:rPr>
        <w:t>2</w:t>
      </w:r>
      <w:r>
        <w:rPr>
          <w:sz w:val="22"/>
        </w:rPr>
        <w:t>重力势能增加</w:t>
      </w:r>
      <w:r>
        <w:rPr>
          <w:rFonts w:hint="eastAsia"/>
          <w:i/>
          <w:iCs/>
          <w:sz w:val="22"/>
        </w:rPr>
        <w:t>mgh</w:t>
      </w:r>
    </w:p>
    <w:p w14:paraId="2C93FEA5" w14:textId="77777777" w:rsidR="009324A8" w:rsidRDefault="00000000">
      <w:pPr>
        <w:tabs>
          <w:tab w:val="left" w:pos="4156"/>
        </w:tabs>
        <w:spacing w:line="312" w:lineRule="auto"/>
        <w:ind w:firstLineChars="200" w:firstLine="440"/>
        <w:textAlignment w:val="center"/>
        <w:rPr>
          <w:sz w:val="22"/>
        </w:rPr>
      </w:pPr>
      <w:r>
        <w:rPr>
          <w:sz w:val="22"/>
        </w:rPr>
        <w:t>C</w:t>
      </w:r>
      <w:r>
        <w:rPr>
          <w:sz w:val="22"/>
        </w:rPr>
        <w:t>．从</w:t>
      </w:r>
      <w:r>
        <w:rPr>
          <w:sz w:val="22"/>
        </w:rPr>
        <w:t>2</w:t>
      </w:r>
      <w:r>
        <w:rPr>
          <w:sz w:val="22"/>
        </w:rPr>
        <w:t>到</w:t>
      </w:r>
      <w:r>
        <w:rPr>
          <w:sz w:val="22"/>
        </w:rPr>
        <w:t>3</w:t>
      </w:r>
      <w:r>
        <w:rPr>
          <w:sz w:val="22"/>
        </w:rPr>
        <w:t>动能增加</w:t>
      </w:r>
      <w:r>
        <w:rPr>
          <w:rFonts w:hint="eastAsia"/>
          <w:i/>
          <w:iCs/>
          <w:sz w:val="22"/>
        </w:rPr>
        <w:t>mgh</w:t>
      </w:r>
      <w:r>
        <w:rPr>
          <w:sz w:val="22"/>
        </w:rPr>
        <w:tab/>
      </w:r>
    </w:p>
    <w:p w14:paraId="449CD715" w14:textId="77777777" w:rsidR="009324A8" w:rsidRDefault="00000000">
      <w:pPr>
        <w:tabs>
          <w:tab w:val="left" w:pos="4156"/>
        </w:tabs>
        <w:spacing w:line="312" w:lineRule="auto"/>
        <w:ind w:firstLineChars="200" w:firstLine="440"/>
        <w:textAlignment w:val="center"/>
        <w:rPr>
          <w:sz w:val="22"/>
        </w:rPr>
      </w:pPr>
      <w:r>
        <w:rPr>
          <w:sz w:val="22"/>
        </w:rPr>
        <w:t>D</w:t>
      </w:r>
      <w:r>
        <w:rPr>
          <w:sz w:val="22"/>
        </w:rPr>
        <w:t>．从</w:t>
      </w:r>
      <w:r>
        <w:rPr>
          <w:sz w:val="22"/>
        </w:rPr>
        <w:t>2</w:t>
      </w:r>
      <w:r>
        <w:rPr>
          <w:sz w:val="22"/>
        </w:rPr>
        <w:t>到</w:t>
      </w:r>
      <w:r>
        <w:rPr>
          <w:sz w:val="22"/>
        </w:rPr>
        <w:t>3</w:t>
      </w:r>
      <w:r>
        <w:rPr>
          <w:sz w:val="22"/>
        </w:rPr>
        <w:t>机械能不变</w:t>
      </w:r>
    </w:p>
    <w:p w14:paraId="4FF423FC" w14:textId="77777777" w:rsidR="009324A8" w:rsidRDefault="00000000">
      <w:pPr>
        <w:spacing w:line="312" w:lineRule="auto"/>
        <w:ind w:firstLineChars="150" w:firstLine="330"/>
        <w:textAlignment w:val="center"/>
        <w:rPr>
          <w:sz w:val="22"/>
        </w:rPr>
      </w:pPr>
      <w:r>
        <w:rPr>
          <w:sz w:val="22"/>
        </w:rPr>
        <w:t>【答案】</w:t>
      </w:r>
      <w:r>
        <w:rPr>
          <w:sz w:val="22"/>
        </w:rPr>
        <w:t>B</w:t>
      </w:r>
    </w:p>
    <w:p w14:paraId="64154ED7" w14:textId="77777777" w:rsidR="009324A8" w:rsidRDefault="00000000">
      <w:pPr>
        <w:spacing w:line="312" w:lineRule="auto"/>
        <w:ind w:left="315" w:hangingChars="150" w:hanging="315"/>
        <w:textAlignment w:val="center"/>
        <w:rPr>
          <w:sz w:val="22"/>
        </w:rPr>
      </w:pPr>
      <w:r>
        <w:rPr>
          <w:noProof/>
        </w:rPr>
        <w:drawing>
          <wp:anchor distT="0" distB="0" distL="0" distR="0" simplePos="0" relativeHeight="251662336" behindDoc="0" locked="0" layoutInCell="1" allowOverlap="1" wp14:anchorId="2B9902C5" wp14:editId="280C14E9">
            <wp:simplePos x="0" y="0"/>
            <wp:positionH relativeFrom="column">
              <wp:posOffset>3832225</wp:posOffset>
            </wp:positionH>
            <wp:positionV relativeFrom="paragraph">
              <wp:posOffset>547370</wp:posOffset>
            </wp:positionV>
            <wp:extent cx="2257425" cy="1403985"/>
            <wp:effectExtent l="0" t="0" r="13335" b="13335"/>
            <wp:wrapSquare wrapText="bothSides"/>
            <wp:docPr id="16" name="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 16"/>
                    <pic:cNvPicPr>
                      <a:picLocks noChangeAspect="1"/>
                    </pic:cNvPicPr>
                  </pic:nvPicPr>
                  <pic:blipFill>
                    <a:blip r:embed="rId10"/>
                    <a:stretch>
                      <a:fillRect/>
                    </a:stretch>
                  </pic:blipFill>
                  <pic:spPr>
                    <a:xfrm>
                      <a:off x="0" y="0"/>
                      <a:ext cx="2257425" cy="1403985"/>
                    </a:xfrm>
                    <a:prstGeom prst="rect">
                      <a:avLst/>
                    </a:prstGeom>
                  </pic:spPr>
                </pic:pic>
              </a:graphicData>
            </a:graphic>
          </wp:anchor>
        </w:drawing>
      </w:r>
      <w:r>
        <w:rPr>
          <w:sz w:val="22"/>
        </w:rPr>
        <w:t>4</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4</w:t>
      </w:r>
      <w:r>
        <w:rPr>
          <w:rFonts w:hint="eastAsia"/>
          <w:sz w:val="22"/>
        </w:rPr>
        <w:t>）</w:t>
      </w:r>
      <w:r>
        <w:rPr>
          <w:sz w:val="22"/>
        </w:rPr>
        <w:t>磁电式电表原理示意图如图所示，两磁极装有极靴，极靴中间还有一个用软铁制成的圆柱</w:t>
      </w:r>
      <w:r>
        <w:rPr>
          <w:rFonts w:hint="eastAsia"/>
          <w:sz w:val="22"/>
        </w:rPr>
        <w:t>．</w:t>
      </w:r>
      <w:r>
        <w:rPr>
          <w:sz w:val="22"/>
        </w:rPr>
        <w:t>极靴与圆柱间的磁场都沿半径方向，两者之间有可转动的线圈</w:t>
      </w:r>
      <w:r>
        <w:rPr>
          <w:rFonts w:hint="eastAsia"/>
          <w:sz w:val="22"/>
        </w:rPr>
        <w:t>．</w:t>
      </w:r>
      <w:r>
        <w:rPr>
          <w:rFonts w:eastAsia="Times New Roman"/>
          <w:i/>
          <w:sz w:val="22"/>
        </w:rPr>
        <w:t>a</w:t>
      </w:r>
      <w:r>
        <w:rPr>
          <w:i/>
          <w:sz w:val="22"/>
        </w:rPr>
        <w:t>、</w:t>
      </w:r>
      <w:r>
        <w:rPr>
          <w:rFonts w:eastAsia="Times New Roman"/>
          <w:i/>
          <w:sz w:val="22"/>
        </w:rPr>
        <w:t>b</w:t>
      </w:r>
      <w:r>
        <w:rPr>
          <w:i/>
          <w:sz w:val="22"/>
        </w:rPr>
        <w:t>、</w:t>
      </w:r>
      <w:r>
        <w:rPr>
          <w:rFonts w:eastAsia="Times New Roman"/>
          <w:i/>
          <w:sz w:val="22"/>
        </w:rPr>
        <w:t>c</w:t>
      </w:r>
      <w:r>
        <w:rPr>
          <w:sz w:val="22"/>
        </w:rPr>
        <w:t>和</w:t>
      </w:r>
      <w:r>
        <w:rPr>
          <w:rFonts w:eastAsia="Times New Roman"/>
          <w:i/>
          <w:sz w:val="22"/>
        </w:rPr>
        <w:t>d</w:t>
      </w:r>
      <w:r>
        <w:rPr>
          <w:sz w:val="22"/>
        </w:rPr>
        <w:t>为磁场中的四个点</w:t>
      </w:r>
      <w:r>
        <w:rPr>
          <w:rFonts w:hint="eastAsia"/>
          <w:sz w:val="22"/>
        </w:rPr>
        <w:t>．</w:t>
      </w:r>
      <w:r>
        <w:rPr>
          <w:sz w:val="22"/>
        </w:rPr>
        <w:t>下列说法正确的是</w:t>
      </w:r>
    </w:p>
    <w:p w14:paraId="207E7536" w14:textId="77777777" w:rsidR="009324A8" w:rsidRDefault="00000000">
      <w:pPr>
        <w:tabs>
          <w:tab w:val="left" w:pos="4156"/>
        </w:tabs>
        <w:spacing w:line="312" w:lineRule="auto"/>
        <w:ind w:firstLineChars="200" w:firstLine="440"/>
        <w:textAlignment w:val="center"/>
        <w:rPr>
          <w:sz w:val="22"/>
        </w:rPr>
      </w:pPr>
      <w:r>
        <w:rPr>
          <w:sz w:val="22"/>
        </w:rPr>
        <w:t>A</w:t>
      </w:r>
      <w:r>
        <w:rPr>
          <w:sz w:val="22"/>
        </w:rPr>
        <w:t>．图示左侧通电导线受到安培力向下</w:t>
      </w:r>
      <w:r>
        <w:rPr>
          <w:sz w:val="22"/>
        </w:rPr>
        <w:tab/>
      </w:r>
    </w:p>
    <w:p w14:paraId="2E6349B2" w14:textId="77777777" w:rsidR="009324A8" w:rsidRDefault="00000000">
      <w:pPr>
        <w:tabs>
          <w:tab w:val="left" w:pos="4156"/>
        </w:tabs>
        <w:spacing w:line="312" w:lineRule="auto"/>
        <w:ind w:firstLineChars="200" w:firstLine="440"/>
        <w:textAlignment w:val="center"/>
        <w:rPr>
          <w:sz w:val="22"/>
        </w:rPr>
      </w:pPr>
      <w:r>
        <w:rPr>
          <w:sz w:val="22"/>
        </w:rPr>
        <w:t>B</w:t>
      </w:r>
      <w:r>
        <w:rPr>
          <w:sz w:val="22"/>
        </w:rPr>
        <w:t>．</w:t>
      </w:r>
      <w:r>
        <w:rPr>
          <w:rFonts w:eastAsia="Times New Roman"/>
          <w:i/>
          <w:sz w:val="22"/>
        </w:rPr>
        <w:t>a</w:t>
      </w:r>
      <w:r>
        <w:rPr>
          <w:i/>
          <w:sz w:val="22"/>
        </w:rPr>
        <w:t>、</w:t>
      </w:r>
      <w:r>
        <w:rPr>
          <w:rFonts w:eastAsia="Times New Roman"/>
          <w:i/>
          <w:sz w:val="22"/>
        </w:rPr>
        <w:t>b</w:t>
      </w:r>
      <w:r>
        <w:rPr>
          <w:sz w:val="22"/>
        </w:rPr>
        <w:t>两点的磁感应强度相同</w:t>
      </w:r>
    </w:p>
    <w:p w14:paraId="320F0A88" w14:textId="77777777" w:rsidR="009324A8" w:rsidRDefault="00000000">
      <w:pPr>
        <w:tabs>
          <w:tab w:val="left" w:pos="4156"/>
        </w:tabs>
        <w:spacing w:line="312" w:lineRule="auto"/>
        <w:ind w:firstLineChars="200" w:firstLine="440"/>
        <w:textAlignment w:val="center"/>
        <w:rPr>
          <w:sz w:val="22"/>
        </w:rPr>
      </w:pPr>
      <w:r>
        <w:rPr>
          <w:sz w:val="22"/>
        </w:rPr>
        <w:t>C</w:t>
      </w:r>
      <w:r>
        <w:rPr>
          <w:sz w:val="22"/>
        </w:rPr>
        <w:t>．圆柱内的磁感应强度处处为零</w:t>
      </w:r>
      <w:r>
        <w:rPr>
          <w:sz w:val="22"/>
        </w:rPr>
        <w:tab/>
      </w:r>
    </w:p>
    <w:p w14:paraId="0613C738" w14:textId="77777777" w:rsidR="009324A8" w:rsidRDefault="00000000">
      <w:pPr>
        <w:tabs>
          <w:tab w:val="left" w:pos="4156"/>
        </w:tabs>
        <w:spacing w:line="312" w:lineRule="auto"/>
        <w:ind w:firstLineChars="200" w:firstLine="440"/>
        <w:textAlignment w:val="center"/>
        <w:rPr>
          <w:sz w:val="22"/>
        </w:rPr>
      </w:pPr>
      <w:r>
        <w:rPr>
          <w:sz w:val="22"/>
        </w:rPr>
        <w:t>D</w:t>
      </w:r>
      <w:r>
        <w:rPr>
          <w:sz w:val="22"/>
        </w:rPr>
        <w:t>．</w:t>
      </w:r>
      <w:r>
        <w:rPr>
          <w:rFonts w:eastAsia="Times New Roman"/>
          <w:i/>
          <w:sz w:val="22"/>
        </w:rPr>
        <w:t>c</w:t>
      </w:r>
      <w:r>
        <w:rPr>
          <w:i/>
          <w:sz w:val="22"/>
        </w:rPr>
        <w:t>、</w:t>
      </w:r>
      <w:r>
        <w:rPr>
          <w:rFonts w:eastAsia="Times New Roman"/>
          <w:i/>
          <w:sz w:val="22"/>
        </w:rPr>
        <w:t>d</w:t>
      </w:r>
      <w:r>
        <w:rPr>
          <w:sz w:val="22"/>
        </w:rPr>
        <w:t>两点的磁感应强度大小相等</w:t>
      </w:r>
    </w:p>
    <w:p w14:paraId="3FCE7195" w14:textId="77777777" w:rsidR="009324A8" w:rsidRDefault="00000000">
      <w:pPr>
        <w:spacing w:line="312" w:lineRule="auto"/>
        <w:ind w:firstLineChars="100" w:firstLine="220"/>
        <w:textAlignment w:val="center"/>
        <w:rPr>
          <w:sz w:val="22"/>
        </w:rPr>
      </w:pPr>
      <w:r>
        <w:rPr>
          <w:sz w:val="22"/>
        </w:rPr>
        <w:lastRenderedPageBreak/>
        <w:t>【答案】</w:t>
      </w:r>
      <w:r>
        <w:rPr>
          <w:sz w:val="22"/>
        </w:rPr>
        <w:t>A</w:t>
      </w:r>
    </w:p>
    <w:p w14:paraId="6DE82A7B" w14:textId="77777777" w:rsidR="009324A8" w:rsidRDefault="00000000">
      <w:pPr>
        <w:spacing w:line="312" w:lineRule="auto"/>
        <w:ind w:left="315" w:hangingChars="150" w:hanging="315"/>
        <w:textAlignment w:val="center"/>
        <w:rPr>
          <w:sz w:val="22"/>
        </w:rPr>
      </w:pPr>
      <w:r>
        <w:rPr>
          <w:noProof/>
        </w:rPr>
        <w:drawing>
          <wp:anchor distT="0" distB="0" distL="0" distR="0" simplePos="0" relativeHeight="251663360" behindDoc="0" locked="0" layoutInCell="1" allowOverlap="1" wp14:anchorId="728B0436" wp14:editId="5A2D7617">
            <wp:simplePos x="0" y="0"/>
            <wp:positionH relativeFrom="column">
              <wp:posOffset>4025900</wp:posOffset>
            </wp:positionH>
            <wp:positionV relativeFrom="paragraph">
              <wp:posOffset>656590</wp:posOffset>
            </wp:positionV>
            <wp:extent cx="2075815" cy="941070"/>
            <wp:effectExtent l="0" t="0" r="12065" b="3810"/>
            <wp:wrapSquare wrapText="bothSides"/>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
                    <a:stretch>
                      <a:fillRect/>
                    </a:stretch>
                  </pic:blipFill>
                  <pic:spPr>
                    <a:xfrm>
                      <a:off x="0" y="0"/>
                      <a:ext cx="2075815" cy="941070"/>
                    </a:xfrm>
                    <a:prstGeom prst="rect">
                      <a:avLst/>
                    </a:prstGeom>
                  </pic:spPr>
                </pic:pic>
              </a:graphicData>
            </a:graphic>
          </wp:anchor>
        </w:drawing>
      </w:r>
      <w:r>
        <w:rPr>
          <w:sz w:val="22"/>
        </w:rPr>
        <w:t>5</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5</w:t>
      </w:r>
      <w:r>
        <w:rPr>
          <w:rFonts w:hint="eastAsia"/>
          <w:sz w:val="22"/>
        </w:rPr>
        <w:t>）</w:t>
      </w:r>
      <w:r>
        <w:rPr>
          <w:sz w:val="22"/>
        </w:rPr>
        <w:t>如图为某燃气灶点火装置的原理图</w:t>
      </w:r>
      <w:r>
        <w:rPr>
          <w:rFonts w:hint="eastAsia"/>
          <w:sz w:val="22"/>
        </w:rPr>
        <w:t>．</w:t>
      </w:r>
      <w:r>
        <w:rPr>
          <w:sz w:val="22"/>
        </w:rPr>
        <w:t>直流电经转换器输出</w:t>
      </w:r>
      <w:r>
        <w:rPr>
          <w:i/>
          <w:iCs/>
          <w:sz w:val="22"/>
        </w:rPr>
        <w:t>u=</w:t>
      </w:r>
      <w:r>
        <w:rPr>
          <w:sz w:val="22"/>
        </w:rPr>
        <w:t>5sin100</w:t>
      </w:r>
      <w:r>
        <w:rPr>
          <w:rFonts w:eastAsia="微软雅黑"/>
          <w:sz w:val="22"/>
        </w:rPr>
        <w:t>π</w:t>
      </w:r>
      <w:r>
        <w:rPr>
          <w:i/>
          <w:iCs/>
          <w:sz w:val="22"/>
        </w:rPr>
        <w:t>t</w:t>
      </w:r>
      <w:r>
        <w:rPr>
          <w:rFonts w:hint="eastAsia"/>
          <w:sz w:val="22"/>
        </w:rPr>
        <w:t>（</w:t>
      </w:r>
      <w:r>
        <w:rPr>
          <w:rFonts w:hint="eastAsia"/>
          <w:sz w:val="22"/>
        </w:rPr>
        <w:t>V</w:t>
      </w:r>
      <w:r>
        <w:rPr>
          <w:rFonts w:hint="eastAsia"/>
          <w:sz w:val="22"/>
        </w:rPr>
        <w:t>）</w:t>
      </w:r>
      <w:r>
        <w:rPr>
          <w:sz w:val="22"/>
        </w:rPr>
        <w:t>的交流电，经原、副线圈匝数分别为</w:t>
      </w:r>
      <w:r>
        <w:rPr>
          <w:rFonts w:hint="eastAsia"/>
          <w:i/>
          <w:iCs/>
          <w:sz w:val="22"/>
        </w:rPr>
        <w:t>n</w:t>
      </w:r>
      <w:r>
        <w:rPr>
          <w:rFonts w:hint="eastAsia"/>
          <w:sz w:val="22"/>
          <w:vertAlign w:val="subscript"/>
        </w:rPr>
        <w:t>1</w:t>
      </w:r>
      <w:r>
        <w:rPr>
          <w:sz w:val="22"/>
        </w:rPr>
        <w:t>和</w:t>
      </w:r>
      <w:r>
        <w:rPr>
          <w:rFonts w:hint="eastAsia"/>
          <w:i/>
          <w:iCs/>
          <w:sz w:val="22"/>
        </w:rPr>
        <w:t>n</w:t>
      </w:r>
      <w:r>
        <w:rPr>
          <w:rFonts w:hint="eastAsia"/>
          <w:sz w:val="22"/>
          <w:vertAlign w:val="subscript"/>
        </w:rPr>
        <w:t>2</w:t>
      </w:r>
      <w:r>
        <w:rPr>
          <w:sz w:val="22"/>
        </w:rPr>
        <w:t>的变压器升压至峰值大于</w:t>
      </w:r>
      <w:r>
        <w:rPr>
          <w:rFonts w:hint="eastAsia"/>
          <w:sz w:val="22"/>
        </w:rPr>
        <w:t>10 kV</w:t>
      </w:r>
      <w:r>
        <w:rPr>
          <w:sz w:val="22"/>
        </w:rPr>
        <w:t>，就会在打火针和金属板间引发电火花，实现点火</w:t>
      </w:r>
      <w:r>
        <w:rPr>
          <w:rFonts w:hint="eastAsia"/>
          <w:sz w:val="22"/>
        </w:rPr>
        <w:t>．</w:t>
      </w:r>
      <w:r>
        <w:rPr>
          <w:sz w:val="22"/>
        </w:rPr>
        <w:t>下列正确的是</w:t>
      </w:r>
    </w:p>
    <w:p w14:paraId="7EB2AA37" w14:textId="77777777" w:rsidR="009324A8" w:rsidRDefault="00000000">
      <w:pPr>
        <w:spacing w:line="312" w:lineRule="auto"/>
        <w:textAlignment w:val="center"/>
        <w:rPr>
          <w:sz w:val="22"/>
        </w:rPr>
      </w:pPr>
      <w:r>
        <w:rPr>
          <w:rFonts w:hint="eastAsia"/>
          <w:kern w:val="0"/>
          <w:sz w:val="22"/>
        </w:rPr>
        <w:t xml:space="preserve">    </w:t>
      </w:r>
      <w:r>
        <w:rPr>
          <w:sz w:val="22"/>
        </w:rPr>
        <w:t>A</w:t>
      </w:r>
      <w:r>
        <w:rPr>
          <w:sz w:val="22"/>
        </w:rPr>
        <w:t>．</w:t>
      </w:r>
      <w:r>
        <w:rPr>
          <w:sz w:val="22"/>
        </w:rPr>
        <w:object w:dxaOrig="1055" w:dyaOrig="591" w14:anchorId="1D182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a469181000a74eac5f8318f1b98b2b6" style="width:52.65pt;height:29.5pt" o:ole="">
            <v:imagedata r:id="rId12" o:title="eqIdea469181000a74eac5f8318f1b98b2b6"/>
          </v:shape>
          <o:OLEObject Type="Embed" ProgID="Equation.DSMT4" ShapeID="_x0000_i1025" DrawAspect="Content" ObjectID="_1800819308" r:id="rId13"/>
        </w:object>
      </w:r>
    </w:p>
    <w:p w14:paraId="2738F1CC" w14:textId="77777777" w:rsidR="009324A8" w:rsidRDefault="00000000">
      <w:pPr>
        <w:spacing w:line="312" w:lineRule="auto"/>
        <w:ind w:firstLineChars="200" w:firstLine="440"/>
        <w:textAlignment w:val="center"/>
        <w:rPr>
          <w:sz w:val="22"/>
        </w:rPr>
      </w:pPr>
      <w:r>
        <w:rPr>
          <w:sz w:val="22"/>
        </w:rPr>
        <w:t>B</w:t>
      </w:r>
      <w:r>
        <w:rPr>
          <w:sz w:val="22"/>
        </w:rPr>
        <w:t>．</w:t>
      </w:r>
      <w:r>
        <w:rPr>
          <w:sz w:val="22"/>
        </w:rPr>
        <w:object w:dxaOrig="949" w:dyaOrig="591" w14:anchorId="43BE4A56">
          <v:shape id="_x0000_i1026" type="#_x0000_t75" alt="eqId6dc31af477abe9d3d49b6153c49128a5" style="width:47.35pt;height:29.5pt" o:ole="">
            <v:imagedata r:id="rId14" o:title="eqId6dc31af477abe9d3d49b6153c49128a5"/>
          </v:shape>
          <o:OLEObject Type="Embed" ProgID="Equation.DSMT4" ShapeID="_x0000_i1026" DrawAspect="Content" ObjectID="_1800819309" r:id="rId15"/>
        </w:object>
      </w:r>
    </w:p>
    <w:p w14:paraId="4EA0F5A7" w14:textId="77777777" w:rsidR="009324A8" w:rsidRDefault="00000000">
      <w:pPr>
        <w:spacing w:line="312" w:lineRule="auto"/>
        <w:ind w:firstLineChars="200" w:firstLine="440"/>
        <w:textAlignment w:val="center"/>
        <w:rPr>
          <w:sz w:val="22"/>
        </w:rPr>
      </w:pPr>
      <w:r>
        <w:rPr>
          <w:sz w:val="22"/>
        </w:rPr>
        <w:t>C</w:t>
      </w:r>
      <w:r>
        <w:rPr>
          <w:sz w:val="22"/>
        </w:rPr>
        <w:t>．用电压表测原线圈两端电压，示数为</w:t>
      </w:r>
      <w:r>
        <w:rPr>
          <w:rFonts w:hint="eastAsia"/>
          <w:sz w:val="22"/>
        </w:rPr>
        <w:t>5 V</w:t>
      </w:r>
    </w:p>
    <w:p w14:paraId="0FFCD9A5" w14:textId="77777777" w:rsidR="009324A8" w:rsidRDefault="00000000">
      <w:pPr>
        <w:spacing w:line="312" w:lineRule="auto"/>
        <w:ind w:firstLineChars="200" w:firstLine="440"/>
        <w:textAlignment w:val="center"/>
        <w:rPr>
          <w:sz w:val="22"/>
        </w:rPr>
      </w:pPr>
      <w:r>
        <w:rPr>
          <w:sz w:val="22"/>
        </w:rPr>
        <w:t>D</w:t>
      </w:r>
      <w:r>
        <w:rPr>
          <w:sz w:val="22"/>
        </w:rPr>
        <w:t>．副线圈输出交流电压的频率是</w:t>
      </w:r>
      <w:r>
        <w:rPr>
          <w:rFonts w:hint="eastAsia"/>
          <w:sz w:val="22"/>
        </w:rPr>
        <w:t>100 Hz</w:t>
      </w:r>
    </w:p>
    <w:p w14:paraId="7236377A" w14:textId="77777777" w:rsidR="009324A8" w:rsidRDefault="00000000">
      <w:pPr>
        <w:spacing w:line="312" w:lineRule="auto"/>
        <w:ind w:firstLineChars="100" w:firstLine="220"/>
        <w:textAlignment w:val="center"/>
        <w:rPr>
          <w:sz w:val="22"/>
        </w:rPr>
      </w:pPr>
      <w:r>
        <w:rPr>
          <w:sz w:val="22"/>
        </w:rPr>
        <w:t>【答案】</w:t>
      </w:r>
      <w:r>
        <w:rPr>
          <w:sz w:val="22"/>
        </w:rPr>
        <w:t>B</w:t>
      </w:r>
    </w:p>
    <w:p w14:paraId="24FB276D" w14:textId="77777777" w:rsidR="009324A8" w:rsidRDefault="00000000">
      <w:pPr>
        <w:spacing w:line="312" w:lineRule="auto"/>
        <w:ind w:left="315" w:hangingChars="150" w:hanging="315"/>
        <w:textAlignment w:val="center"/>
        <w:rPr>
          <w:sz w:val="22"/>
          <w:szCs w:val="24"/>
        </w:rPr>
      </w:pPr>
      <w:r>
        <w:rPr>
          <w:noProof/>
        </w:rPr>
        <w:drawing>
          <wp:anchor distT="0" distB="0" distL="0" distR="0" simplePos="0" relativeHeight="251664384" behindDoc="0" locked="0" layoutInCell="1" allowOverlap="1" wp14:anchorId="763695CA" wp14:editId="271D4A57">
            <wp:simplePos x="0" y="0"/>
            <wp:positionH relativeFrom="column">
              <wp:posOffset>4670425</wp:posOffset>
            </wp:positionH>
            <wp:positionV relativeFrom="paragraph">
              <wp:posOffset>629920</wp:posOffset>
            </wp:positionV>
            <wp:extent cx="1514475" cy="1159510"/>
            <wp:effectExtent l="0" t="0" r="9525" b="13970"/>
            <wp:wrapSquare wrapText="bothSides"/>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
                    <a:stretch>
                      <a:fillRect/>
                    </a:stretch>
                  </pic:blipFill>
                  <pic:spPr>
                    <a:xfrm>
                      <a:off x="0" y="0"/>
                      <a:ext cx="1514475" cy="1159510"/>
                    </a:xfrm>
                    <a:prstGeom prst="rect">
                      <a:avLst/>
                    </a:prstGeom>
                  </pic:spPr>
                </pic:pic>
              </a:graphicData>
            </a:graphic>
          </wp:anchor>
        </w:drawing>
      </w:r>
      <w:r>
        <w:rPr>
          <w:sz w:val="22"/>
        </w:rPr>
        <w:t>6</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6</w:t>
      </w:r>
      <w:r>
        <w:rPr>
          <w:rFonts w:hint="eastAsia"/>
          <w:sz w:val="22"/>
        </w:rPr>
        <w:t>）</w:t>
      </w:r>
      <w:r>
        <w:rPr>
          <w:sz w:val="22"/>
        </w:rPr>
        <w:t>如图所示，在同一竖直平面内，小球</w:t>
      </w:r>
      <w:r>
        <w:rPr>
          <w:i/>
          <w:iCs/>
          <w:sz w:val="22"/>
        </w:rPr>
        <w:t>A</w:t>
      </w:r>
      <w:r>
        <w:rPr>
          <w:i/>
          <w:sz w:val="22"/>
        </w:rPr>
        <w:t>、</w:t>
      </w:r>
      <w:r>
        <w:rPr>
          <w:i/>
          <w:iCs/>
          <w:sz w:val="22"/>
        </w:rPr>
        <w:t>B</w:t>
      </w:r>
      <w:r>
        <w:rPr>
          <w:sz w:val="22"/>
        </w:rPr>
        <w:t>上系有不可伸长的细线</w:t>
      </w:r>
      <w:r>
        <w:rPr>
          <w:rFonts w:eastAsia="Times New Roman"/>
          <w:i/>
          <w:sz w:val="22"/>
        </w:rPr>
        <w:t>a</w:t>
      </w:r>
      <w:r>
        <w:rPr>
          <w:i/>
          <w:sz w:val="22"/>
        </w:rPr>
        <w:t>、</w:t>
      </w:r>
      <w:r>
        <w:rPr>
          <w:rFonts w:eastAsia="Times New Roman"/>
          <w:i/>
          <w:sz w:val="22"/>
        </w:rPr>
        <w:t>b</w:t>
      </w:r>
      <w:r>
        <w:rPr>
          <w:i/>
          <w:sz w:val="22"/>
        </w:rPr>
        <w:t>、</w:t>
      </w:r>
      <w:r>
        <w:rPr>
          <w:rFonts w:eastAsia="Times New Roman"/>
          <w:i/>
          <w:sz w:val="22"/>
        </w:rPr>
        <w:t>c</w:t>
      </w:r>
      <w:r>
        <w:rPr>
          <w:sz w:val="22"/>
        </w:rPr>
        <w:t>和</w:t>
      </w:r>
      <w:r>
        <w:rPr>
          <w:rFonts w:eastAsia="Times New Roman"/>
          <w:i/>
          <w:sz w:val="22"/>
        </w:rPr>
        <w:t>d</w:t>
      </w:r>
      <w:r>
        <w:rPr>
          <w:sz w:val="22"/>
        </w:rPr>
        <w:t>，其中</w:t>
      </w:r>
      <w:r>
        <w:rPr>
          <w:rFonts w:eastAsia="Times New Roman"/>
          <w:i/>
          <w:sz w:val="22"/>
        </w:rPr>
        <w:t>a</w:t>
      </w:r>
      <w:r>
        <w:rPr>
          <w:sz w:val="22"/>
        </w:rPr>
        <w:t>的上端悬挂于竖直固定的支架上，</w:t>
      </w:r>
      <w:r>
        <w:rPr>
          <w:rFonts w:eastAsia="Times New Roman"/>
          <w:i/>
          <w:sz w:val="22"/>
        </w:rPr>
        <w:t>d</w:t>
      </w:r>
      <w:r>
        <w:rPr>
          <w:sz w:val="22"/>
        </w:rPr>
        <w:t>跨过左侧定滑轮、</w:t>
      </w:r>
      <w:r>
        <w:rPr>
          <w:rFonts w:eastAsia="Times New Roman"/>
          <w:i/>
          <w:sz w:val="22"/>
        </w:rPr>
        <w:t>c</w:t>
      </w:r>
      <w:r>
        <w:rPr>
          <w:sz w:val="22"/>
        </w:rPr>
        <w:t>跨过右侧定滑轮分别与相同配重</w:t>
      </w:r>
      <w:r>
        <w:rPr>
          <w:i/>
          <w:iCs/>
          <w:sz w:val="22"/>
        </w:rPr>
        <w:t>P</w:t>
      </w:r>
      <w:r>
        <w:rPr>
          <w:i/>
          <w:sz w:val="22"/>
        </w:rPr>
        <w:t>、</w:t>
      </w:r>
      <w:r>
        <w:rPr>
          <w:i/>
          <w:iCs/>
          <w:sz w:val="22"/>
        </w:rPr>
        <w:t>Q</w:t>
      </w:r>
      <w:r>
        <w:rPr>
          <w:sz w:val="22"/>
        </w:rPr>
        <w:t>相连，调节左、右两侧定滑轮高度达到平衡</w:t>
      </w:r>
      <w:r>
        <w:rPr>
          <w:rFonts w:hint="eastAsia"/>
          <w:sz w:val="22"/>
        </w:rPr>
        <w:t>．</w:t>
      </w:r>
      <w:r>
        <w:rPr>
          <w:sz w:val="22"/>
        </w:rPr>
        <w:t>已知小球</w:t>
      </w:r>
      <w:r>
        <w:rPr>
          <w:i/>
          <w:iCs/>
          <w:sz w:val="22"/>
        </w:rPr>
        <w:t>A</w:t>
      </w:r>
      <w:r>
        <w:rPr>
          <w:i/>
          <w:sz w:val="22"/>
        </w:rPr>
        <w:t>、</w:t>
      </w:r>
      <w:r>
        <w:rPr>
          <w:i/>
          <w:iCs/>
          <w:sz w:val="22"/>
        </w:rPr>
        <w:t>B</w:t>
      </w:r>
      <w:r>
        <w:rPr>
          <w:sz w:val="22"/>
        </w:rPr>
        <w:t>和配重</w:t>
      </w:r>
      <w:r>
        <w:rPr>
          <w:i/>
          <w:iCs/>
          <w:sz w:val="22"/>
        </w:rPr>
        <w:t>P</w:t>
      </w:r>
      <w:r>
        <w:rPr>
          <w:i/>
          <w:sz w:val="22"/>
        </w:rPr>
        <w:t>、</w:t>
      </w:r>
      <w:r>
        <w:rPr>
          <w:i/>
          <w:iCs/>
          <w:sz w:val="22"/>
        </w:rPr>
        <w:t>Q</w:t>
      </w:r>
      <w:r>
        <w:rPr>
          <w:sz w:val="22"/>
        </w:rPr>
        <w:t>质量均为</w:t>
      </w:r>
      <w:r>
        <w:rPr>
          <w:rFonts w:hint="eastAsia"/>
          <w:sz w:val="22"/>
        </w:rPr>
        <w:t>50 g</w:t>
      </w:r>
      <w:r>
        <w:rPr>
          <w:sz w:val="22"/>
        </w:rPr>
        <w:t>，细线</w:t>
      </w:r>
      <w:r>
        <w:rPr>
          <w:rFonts w:eastAsia="Times New Roman"/>
          <w:i/>
          <w:sz w:val="22"/>
        </w:rPr>
        <w:t>c</w:t>
      </w:r>
      <w:r>
        <w:rPr>
          <w:i/>
          <w:sz w:val="22"/>
        </w:rPr>
        <w:t>、</w:t>
      </w:r>
      <w:r>
        <w:rPr>
          <w:rFonts w:eastAsia="Times New Roman"/>
          <w:i/>
          <w:sz w:val="22"/>
        </w:rPr>
        <w:t>d</w:t>
      </w:r>
      <w:r>
        <w:rPr>
          <w:sz w:val="22"/>
        </w:rPr>
        <w:t>平行且与水平成</w:t>
      </w:r>
      <w:r>
        <w:rPr>
          <w:i/>
          <w:iCs/>
          <w:sz w:val="22"/>
        </w:rPr>
        <w:t>θ</w:t>
      </w:r>
      <w:r>
        <w:rPr>
          <w:rFonts w:ascii="宋体" w:hAnsi="宋体" w:cs="宋体" w:hint="eastAsia"/>
          <w:sz w:val="22"/>
        </w:rPr>
        <w:t>=</w:t>
      </w:r>
      <w:r>
        <w:rPr>
          <w:sz w:val="22"/>
        </w:rPr>
        <w:t>30</w:t>
      </w:r>
      <w:r>
        <w:rPr>
          <w:rFonts w:eastAsia="微软雅黑"/>
          <w:sz w:val="22"/>
        </w:rPr>
        <w:t>°</w:t>
      </w:r>
      <w:r>
        <w:rPr>
          <w:sz w:val="22"/>
        </w:rPr>
        <w:t>（不计摩擦，重力加速度</w:t>
      </w:r>
      <w:r>
        <w:rPr>
          <w:i/>
          <w:sz w:val="22"/>
        </w:rPr>
        <w:t>g</w:t>
      </w:r>
      <w:r>
        <w:rPr>
          <w:sz w:val="22"/>
        </w:rPr>
        <w:t>=10</w:t>
      </w:r>
      <w:r>
        <w:rPr>
          <w:rFonts w:hint="eastAsia"/>
          <w:sz w:val="22"/>
        </w:rPr>
        <w:t xml:space="preserve"> </w:t>
      </w:r>
      <w:r>
        <w:rPr>
          <w:sz w:val="22"/>
        </w:rPr>
        <w:t>m/s</w:t>
      </w:r>
      <w:r>
        <w:rPr>
          <w:sz w:val="22"/>
          <w:vertAlign w:val="superscript"/>
        </w:rPr>
        <w:t>2</w:t>
      </w:r>
      <w:r>
        <w:rPr>
          <w:sz w:val="22"/>
        </w:rPr>
        <w:t>），则细线</w:t>
      </w:r>
      <w:r>
        <w:rPr>
          <w:rFonts w:eastAsia="Times New Roman"/>
          <w:i/>
          <w:sz w:val="22"/>
        </w:rPr>
        <w:t>a</w:t>
      </w:r>
      <w:r>
        <w:rPr>
          <w:i/>
          <w:sz w:val="22"/>
        </w:rPr>
        <w:t>、</w:t>
      </w:r>
      <w:r>
        <w:rPr>
          <w:rFonts w:eastAsia="Times New Roman"/>
          <w:i/>
          <w:sz w:val="22"/>
        </w:rPr>
        <w:t>b</w:t>
      </w:r>
      <w:r>
        <w:rPr>
          <w:sz w:val="22"/>
        </w:rPr>
        <w:t>的拉力分别为</w:t>
      </w:r>
    </w:p>
    <w:p w14:paraId="52244DD9" w14:textId="77777777" w:rsidR="009324A8" w:rsidRDefault="00000000">
      <w:pPr>
        <w:tabs>
          <w:tab w:val="left" w:pos="2078"/>
          <w:tab w:val="left" w:pos="4156"/>
          <w:tab w:val="left" w:pos="6234"/>
        </w:tabs>
        <w:spacing w:line="312" w:lineRule="auto"/>
        <w:ind w:left="300"/>
        <w:textAlignment w:val="center"/>
        <w:rPr>
          <w:sz w:val="22"/>
          <w:szCs w:val="24"/>
        </w:rPr>
      </w:pPr>
      <w:r>
        <w:rPr>
          <w:sz w:val="22"/>
          <w:szCs w:val="24"/>
        </w:rPr>
        <w:t>A</w:t>
      </w:r>
      <w:r>
        <w:rPr>
          <w:sz w:val="22"/>
          <w:szCs w:val="24"/>
        </w:rPr>
        <w:t>．</w:t>
      </w:r>
      <w:r>
        <w:rPr>
          <w:rFonts w:hint="eastAsia"/>
          <w:sz w:val="22"/>
          <w:szCs w:val="24"/>
        </w:rPr>
        <w:t>2N</w:t>
      </w:r>
      <w:r>
        <w:rPr>
          <w:rFonts w:hint="eastAsia"/>
          <w:sz w:val="22"/>
          <w:szCs w:val="24"/>
        </w:rPr>
        <w:t>，</w:t>
      </w:r>
      <w:r>
        <w:rPr>
          <w:rFonts w:hint="eastAsia"/>
          <w:sz w:val="22"/>
          <w:szCs w:val="24"/>
        </w:rPr>
        <w:t>1N</w:t>
      </w:r>
      <w:r>
        <w:rPr>
          <w:sz w:val="22"/>
          <w:szCs w:val="24"/>
        </w:rPr>
        <w:tab/>
      </w:r>
      <w:r>
        <w:rPr>
          <w:rFonts w:hint="eastAsia"/>
          <w:sz w:val="22"/>
          <w:szCs w:val="24"/>
        </w:rPr>
        <w:t xml:space="preserve">       </w:t>
      </w:r>
      <w:r>
        <w:rPr>
          <w:sz w:val="22"/>
          <w:szCs w:val="24"/>
        </w:rPr>
        <w:t>B</w:t>
      </w:r>
      <w:r>
        <w:rPr>
          <w:sz w:val="22"/>
          <w:szCs w:val="24"/>
        </w:rPr>
        <w:t>．</w:t>
      </w:r>
      <w:r>
        <w:rPr>
          <w:rFonts w:hint="eastAsia"/>
          <w:sz w:val="22"/>
          <w:szCs w:val="24"/>
        </w:rPr>
        <w:t>2N</w:t>
      </w:r>
      <w:r>
        <w:rPr>
          <w:rFonts w:hint="eastAsia"/>
          <w:sz w:val="22"/>
          <w:szCs w:val="24"/>
        </w:rPr>
        <w:t>，</w:t>
      </w:r>
      <w:r>
        <w:rPr>
          <w:rFonts w:hint="eastAsia"/>
          <w:sz w:val="22"/>
          <w:szCs w:val="24"/>
        </w:rPr>
        <w:t>0.5N</w:t>
      </w:r>
      <w:r>
        <w:rPr>
          <w:sz w:val="22"/>
          <w:szCs w:val="24"/>
        </w:rPr>
        <w:tab/>
      </w:r>
    </w:p>
    <w:p w14:paraId="55CB6216" w14:textId="77777777" w:rsidR="009324A8" w:rsidRDefault="00000000">
      <w:pPr>
        <w:tabs>
          <w:tab w:val="left" w:pos="2078"/>
          <w:tab w:val="left" w:pos="4156"/>
          <w:tab w:val="left" w:pos="6234"/>
        </w:tabs>
        <w:spacing w:line="312" w:lineRule="auto"/>
        <w:ind w:left="300"/>
        <w:textAlignment w:val="center"/>
      </w:pPr>
      <w:r>
        <w:rPr>
          <w:sz w:val="22"/>
          <w:szCs w:val="24"/>
        </w:rPr>
        <w:t>C</w:t>
      </w:r>
      <w:r>
        <w:rPr>
          <w:sz w:val="22"/>
          <w:szCs w:val="24"/>
        </w:rPr>
        <w:t>．</w:t>
      </w:r>
      <w:r>
        <w:rPr>
          <w:rFonts w:hint="eastAsia"/>
          <w:sz w:val="22"/>
          <w:szCs w:val="24"/>
        </w:rPr>
        <w:t>1N</w:t>
      </w:r>
      <w:r>
        <w:rPr>
          <w:rFonts w:hint="eastAsia"/>
          <w:sz w:val="22"/>
          <w:szCs w:val="24"/>
        </w:rPr>
        <w:t>，</w:t>
      </w:r>
      <w:r>
        <w:rPr>
          <w:rFonts w:hint="eastAsia"/>
          <w:sz w:val="22"/>
          <w:szCs w:val="24"/>
        </w:rPr>
        <w:t>1N</w:t>
      </w:r>
      <w:r>
        <w:rPr>
          <w:sz w:val="22"/>
          <w:szCs w:val="24"/>
        </w:rPr>
        <w:tab/>
      </w:r>
      <w:r>
        <w:rPr>
          <w:rFonts w:hint="eastAsia"/>
          <w:sz w:val="22"/>
          <w:szCs w:val="24"/>
        </w:rPr>
        <w:t xml:space="preserve">       </w:t>
      </w:r>
      <w:r>
        <w:rPr>
          <w:sz w:val="22"/>
          <w:szCs w:val="24"/>
        </w:rPr>
        <w:t>D</w:t>
      </w:r>
      <w:r>
        <w:rPr>
          <w:sz w:val="22"/>
          <w:szCs w:val="24"/>
        </w:rPr>
        <w:t>．</w:t>
      </w:r>
      <w:r>
        <w:rPr>
          <w:rFonts w:hint="eastAsia"/>
          <w:sz w:val="22"/>
          <w:szCs w:val="24"/>
        </w:rPr>
        <w:t>1N</w:t>
      </w:r>
      <w:r>
        <w:rPr>
          <w:rFonts w:hint="eastAsia"/>
          <w:sz w:val="22"/>
          <w:szCs w:val="24"/>
        </w:rPr>
        <w:t>，</w:t>
      </w:r>
      <w:r>
        <w:rPr>
          <w:rFonts w:hint="eastAsia"/>
          <w:sz w:val="22"/>
          <w:szCs w:val="24"/>
        </w:rPr>
        <w:t>0.5N</w:t>
      </w:r>
    </w:p>
    <w:p w14:paraId="767EC12D" w14:textId="77777777" w:rsidR="009324A8" w:rsidRDefault="00000000">
      <w:pPr>
        <w:spacing w:line="312" w:lineRule="auto"/>
        <w:ind w:firstLineChars="100" w:firstLine="220"/>
        <w:textAlignment w:val="center"/>
        <w:rPr>
          <w:sz w:val="22"/>
        </w:rPr>
      </w:pPr>
      <w:r>
        <w:rPr>
          <w:sz w:val="22"/>
        </w:rPr>
        <w:t>【答案】</w:t>
      </w:r>
      <w:r>
        <w:rPr>
          <w:sz w:val="22"/>
        </w:rPr>
        <w:t>D</w:t>
      </w:r>
    </w:p>
    <w:p w14:paraId="77C5DDB8" w14:textId="77777777" w:rsidR="009324A8" w:rsidRDefault="00000000">
      <w:pPr>
        <w:spacing w:line="312" w:lineRule="auto"/>
        <w:ind w:left="330" w:hangingChars="150" w:hanging="330"/>
        <w:textAlignment w:val="center"/>
        <w:rPr>
          <w:sz w:val="22"/>
        </w:rPr>
      </w:pPr>
      <w:r>
        <w:rPr>
          <w:sz w:val="22"/>
        </w:rPr>
        <w:t>7</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7</w:t>
      </w:r>
      <w:r>
        <w:rPr>
          <w:rFonts w:hint="eastAsia"/>
          <w:sz w:val="22"/>
        </w:rPr>
        <w:t>）</w:t>
      </w:r>
      <w:r>
        <w:rPr>
          <w:sz w:val="22"/>
        </w:rPr>
        <w:t>已知氘核质量为</w:t>
      </w:r>
      <w:r>
        <w:rPr>
          <w:sz w:val="22"/>
        </w:rPr>
        <w:t>2</w:t>
      </w:r>
      <w:r>
        <w:rPr>
          <w:rFonts w:hint="eastAsia"/>
          <w:sz w:val="22"/>
        </w:rPr>
        <w:t>.</w:t>
      </w:r>
      <w:r>
        <w:rPr>
          <w:sz w:val="22"/>
        </w:rPr>
        <w:t>0141</w:t>
      </w:r>
      <w:r>
        <w:rPr>
          <w:rFonts w:hint="eastAsia"/>
          <w:sz w:val="22"/>
        </w:rPr>
        <w:t xml:space="preserve"> </w:t>
      </w:r>
      <w:r>
        <w:rPr>
          <w:sz w:val="22"/>
        </w:rPr>
        <w:t>u</w:t>
      </w:r>
      <w:r>
        <w:rPr>
          <w:sz w:val="22"/>
        </w:rPr>
        <w:t>，氚核质量为</w:t>
      </w:r>
      <w:r>
        <w:rPr>
          <w:sz w:val="22"/>
        </w:rPr>
        <w:t>3</w:t>
      </w:r>
      <w:r>
        <w:rPr>
          <w:rFonts w:hint="eastAsia"/>
          <w:sz w:val="22"/>
        </w:rPr>
        <w:t>.</w:t>
      </w:r>
      <w:r>
        <w:rPr>
          <w:sz w:val="22"/>
        </w:rPr>
        <w:t>0161</w:t>
      </w:r>
      <w:r>
        <w:rPr>
          <w:rFonts w:hint="eastAsia"/>
          <w:sz w:val="22"/>
        </w:rPr>
        <w:t xml:space="preserve"> </w:t>
      </w:r>
      <w:r>
        <w:rPr>
          <w:sz w:val="22"/>
        </w:rPr>
        <w:t>u</w:t>
      </w:r>
      <w:r>
        <w:rPr>
          <w:sz w:val="22"/>
        </w:rPr>
        <w:t>，氦核质量为</w:t>
      </w:r>
      <w:r>
        <w:rPr>
          <w:sz w:val="22"/>
        </w:rPr>
        <w:t>4</w:t>
      </w:r>
      <w:r>
        <w:rPr>
          <w:rFonts w:hint="eastAsia"/>
          <w:sz w:val="22"/>
        </w:rPr>
        <w:t>.</w:t>
      </w:r>
      <w:r>
        <w:rPr>
          <w:sz w:val="22"/>
        </w:rPr>
        <w:t>0026</w:t>
      </w:r>
      <w:r>
        <w:rPr>
          <w:rFonts w:hint="eastAsia"/>
          <w:sz w:val="22"/>
        </w:rPr>
        <w:t xml:space="preserve"> </w:t>
      </w:r>
      <w:r>
        <w:rPr>
          <w:sz w:val="22"/>
        </w:rPr>
        <w:t>u</w:t>
      </w:r>
      <w:r>
        <w:rPr>
          <w:sz w:val="22"/>
        </w:rPr>
        <w:t>，中子质量为</w:t>
      </w:r>
      <w:r>
        <w:rPr>
          <w:sz w:val="22"/>
        </w:rPr>
        <w:t>1</w:t>
      </w:r>
      <w:r>
        <w:rPr>
          <w:rFonts w:hint="eastAsia"/>
          <w:sz w:val="22"/>
        </w:rPr>
        <w:t>.</w:t>
      </w:r>
      <w:r>
        <w:rPr>
          <w:sz w:val="22"/>
        </w:rPr>
        <w:t>0087</w:t>
      </w:r>
      <w:r>
        <w:rPr>
          <w:rFonts w:hint="eastAsia"/>
          <w:sz w:val="22"/>
        </w:rPr>
        <w:t xml:space="preserve"> </w:t>
      </w:r>
      <w:r>
        <w:rPr>
          <w:sz w:val="22"/>
        </w:rPr>
        <w:t>u</w:t>
      </w:r>
      <w:r>
        <w:rPr>
          <w:sz w:val="22"/>
        </w:rPr>
        <w:t>，阿伏加德罗常数</w:t>
      </w:r>
      <w:r>
        <w:rPr>
          <w:i/>
          <w:iCs/>
          <w:sz w:val="22"/>
        </w:rPr>
        <w:t>N</w:t>
      </w:r>
      <w:r>
        <w:rPr>
          <w:sz w:val="22"/>
          <w:vertAlign w:val="subscript"/>
        </w:rPr>
        <w:t>A</w:t>
      </w:r>
      <w:r>
        <w:rPr>
          <w:sz w:val="22"/>
        </w:rPr>
        <w:t>取</w:t>
      </w:r>
      <w:r>
        <w:rPr>
          <w:sz w:val="22"/>
        </w:rPr>
        <w:t>6</w:t>
      </w:r>
      <w:r>
        <w:rPr>
          <w:rFonts w:hint="eastAsia"/>
          <w:sz w:val="22"/>
        </w:rPr>
        <w:t>.</w:t>
      </w:r>
      <w:r>
        <w:rPr>
          <w:sz w:val="22"/>
        </w:rPr>
        <w:t>0</w:t>
      </w:r>
      <w:r>
        <w:rPr>
          <w:rFonts w:ascii="宋体" w:hAnsi="宋体" w:cs="宋体" w:hint="eastAsia"/>
          <w:sz w:val="22"/>
        </w:rPr>
        <w:t>×</w:t>
      </w:r>
      <w:r>
        <w:rPr>
          <w:sz w:val="22"/>
        </w:rPr>
        <w:t>10</w:t>
      </w:r>
      <w:r>
        <w:rPr>
          <w:sz w:val="22"/>
          <w:vertAlign w:val="superscript"/>
        </w:rPr>
        <w:t>23</w:t>
      </w:r>
      <w:r>
        <w:rPr>
          <w:rFonts w:hint="eastAsia"/>
          <w:sz w:val="22"/>
          <w:vertAlign w:val="superscript"/>
        </w:rPr>
        <w:t xml:space="preserve"> </w:t>
      </w:r>
      <w:r>
        <w:rPr>
          <w:sz w:val="22"/>
        </w:rPr>
        <w:t>mol</w:t>
      </w:r>
      <w:r>
        <w:rPr>
          <w:rFonts w:hint="eastAsia"/>
          <w:sz w:val="22"/>
          <w:vertAlign w:val="superscript"/>
        </w:rPr>
        <w:t>－</w:t>
      </w:r>
      <w:r>
        <w:rPr>
          <w:sz w:val="22"/>
          <w:vertAlign w:val="superscript"/>
        </w:rPr>
        <w:t>1</w:t>
      </w:r>
      <w:r>
        <w:rPr>
          <w:sz w:val="22"/>
        </w:rPr>
        <w:t>，氘核摩尔质量为</w:t>
      </w:r>
      <w:r>
        <w:rPr>
          <w:sz w:val="22"/>
        </w:rPr>
        <w:t>2</w:t>
      </w:r>
      <w:r>
        <w:rPr>
          <w:rFonts w:hint="eastAsia"/>
          <w:sz w:val="22"/>
        </w:rPr>
        <w:t xml:space="preserve"> </w:t>
      </w:r>
      <w:r>
        <w:rPr>
          <w:sz w:val="22"/>
        </w:rPr>
        <w:t>g·mol</w:t>
      </w:r>
      <w:r>
        <w:rPr>
          <w:sz w:val="22"/>
          <w:vertAlign w:val="superscript"/>
        </w:rPr>
        <w:t>-1</w:t>
      </w:r>
      <w:r>
        <w:rPr>
          <w:sz w:val="22"/>
        </w:rPr>
        <w:t>，</w:t>
      </w:r>
      <w:r>
        <w:rPr>
          <w:sz w:val="22"/>
        </w:rPr>
        <w:t>1u</w:t>
      </w:r>
      <w:r>
        <w:rPr>
          <w:sz w:val="22"/>
        </w:rPr>
        <w:t>相当于</w:t>
      </w:r>
      <w:r>
        <w:rPr>
          <w:sz w:val="22"/>
        </w:rPr>
        <w:t>931</w:t>
      </w:r>
      <w:r>
        <w:rPr>
          <w:rFonts w:hint="eastAsia"/>
          <w:sz w:val="22"/>
        </w:rPr>
        <w:t>.</w:t>
      </w:r>
      <w:r>
        <w:rPr>
          <w:sz w:val="22"/>
        </w:rPr>
        <w:t>5</w:t>
      </w:r>
      <w:r>
        <w:rPr>
          <w:rFonts w:hint="eastAsia"/>
          <w:sz w:val="22"/>
        </w:rPr>
        <w:t xml:space="preserve"> </w:t>
      </w:r>
      <w:r>
        <w:rPr>
          <w:sz w:val="22"/>
        </w:rPr>
        <w:t>MeV</w:t>
      </w:r>
      <w:r>
        <w:rPr>
          <w:rFonts w:hint="eastAsia"/>
          <w:sz w:val="22"/>
        </w:rPr>
        <w:t>．</w:t>
      </w:r>
      <w:r>
        <w:rPr>
          <w:sz w:val="22"/>
        </w:rPr>
        <w:t>关于氘与氚聚变成氦，下列说法正确的是</w:t>
      </w:r>
    </w:p>
    <w:p w14:paraId="7CD7DE24" w14:textId="77777777" w:rsidR="009324A8" w:rsidRDefault="00000000">
      <w:pPr>
        <w:spacing w:line="312" w:lineRule="auto"/>
        <w:ind w:firstLineChars="200" w:firstLine="440"/>
        <w:textAlignment w:val="center"/>
        <w:rPr>
          <w:sz w:val="22"/>
        </w:rPr>
      </w:pPr>
      <w:r>
        <w:rPr>
          <w:sz w:val="22"/>
        </w:rPr>
        <w:t>A</w:t>
      </w:r>
      <w:r>
        <w:rPr>
          <w:sz w:val="22"/>
        </w:rPr>
        <w:t>．核反应方程式为</w:t>
      </w:r>
      <w:r>
        <w:rPr>
          <w:sz w:val="22"/>
        </w:rPr>
        <w:object w:dxaOrig="1762" w:dyaOrig="332" w14:anchorId="29B9AB12">
          <v:shape id="_x0000_i1027" type="#_x0000_t75" alt="eqId1fe57e9996c6d084f7e5612446a3d887" style="width:88.2pt;height:16.65pt" o:ole="">
            <v:imagedata r:id="rId17" o:title="eqId1fe57e9996c6d084f7e5612446a3d887"/>
          </v:shape>
          <o:OLEObject Type="Embed" ProgID="Equation.DSMT4" ShapeID="_x0000_i1027" DrawAspect="Content" ObjectID="_1800819310" r:id="rId18"/>
        </w:object>
      </w:r>
    </w:p>
    <w:p w14:paraId="0072067D" w14:textId="77777777" w:rsidR="009324A8" w:rsidRDefault="00000000">
      <w:pPr>
        <w:spacing w:line="312" w:lineRule="auto"/>
        <w:ind w:firstLineChars="200" w:firstLine="440"/>
        <w:textAlignment w:val="center"/>
        <w:rPr>
          <w:sz w:val="22"/>
        </w:rPr>
      </w:pPr>
      <w:r>
        <w:rPr>
          <w:sz w:val="22"/>
        </w:rPr>
        <w:t>B</w:t>
      </w:r>
      <w:r>
        <w:rPr>
          <w:sz w:val="22"/>
        </w:rPr>
        <w:t>．氘核的比结合能比氦核的大</w:t>
      </w:r>
    </w:p>
    <w:p w14:paraId="316FA32E" w14:textId="77777777" w:rsidR="009324A8" w:rsidRDefault="00000000">
      <w:pPr>
        <w:spacing w:line="312" w:lineRule="auto"/>
        <w:ind w:firstLineChars="200" w:firstLine="440"/>
        <w:textAlignment w:val="center"/>
        <w:rPr>
          <w:sz w:val="22"/>
        </w:rPr>
      </w:pPr>
      <w:r>
        <w:rPr>
          <w:sz w:val="22"/>
        </w:rPr>
        <w:t>C</w:t>
      </w:r>
      <w:r>
        <w:rPr>
          <w:sz w:val="22"/>
        </w:rPr>
        <w:t>．氘核与氚核的间距达到</w:t>
      </w:r>
      <w:r>
        <w:rPr>
          <w:rFonts w:hint="eastAsia"/>
          <w:sz w:val="22"/>
        </w:rPr>
        <w:t>10</w:t>
      </w:r>
      <w:r>
        <w:rPr>
          <w:rFonts w:hint="eastAsia"/>
          <w:sz w:val="22"/>
          <w:vertAlign w:val="superscript"/>
        </w:rPr>
        <w:t xml:space="preserve">-10 </w:t>
      </w:r>
      <w:r>
        <w:rPr>
          <w:rFonts w:hint="eastAsia"/>
          <w:sz w:val="22"/>
        </w:rPr>
        <w:t>m</w:t>
      </w:r>
      <w:r>
        <w:rPr>
          <w:sz w:val="22"/>
        </w:rPr>
        <w:t>就能发生核聚变</w:t>
      </w:r>
    </w:p>
    <w:p w14:paraId="22D3F747" w14:textId="77777777" w:rsidR="009324A8" w:rsidRDefault="00000000">
      <w:pPr>
        <w:spacing w:line="312" w:lineRule="auto"/>
        <w:ind w:firstLineChars="200" w:firstLine="440"/>
        <w:textAlignment w:val="center"/>
        <w:rPr>
          <w:sz w:val="22"/>
        </w:rPr>
      </w:pPr>
      <w:r>
        <w:rPr>
          <w:sz w:val="22"/>
        </w:rPr>
        <w:t>D</w:t>
      </w:r>
      <w:r>
        <w:rPr>
          <w:sz w:val="22"/>
        </w:rPr>
        <w:t>．</w:t>
      </w:r>
      <w:r>
        <w:rPr>
          <w:rFonts w:hint="eastAsia"/>
          <w:sz w:val="22"/>
        </w:rPr>
        <w:t>4 g</w:t>
      </w:r>
      <w:r>
        <w:rPr>
          <w:sz w:val="22"/>
        </w:rPr>
        <w:t>氘完全参与聚变释放出能量的数量级为</w:t>
      </w:r>
      <w:r>
        <w:rPr>
          <w:rFonts w:hint="eastAsia"/>
          <w:sz w:val="22"/>
        </w:rPr>
        <w:t>10</w:t>
      </w:r>
      <w:r>
        <w:rPr>
          <w:rFonts w:hint="eastAsia"/>
          <w:sz w:val="22"/>
          <w:vertAlign w:val="superscript"/>
        </w:rPr>
        <w:t xml:space="preserve">25 </w:t>
      </w:r>
      <w:r>
        <w:rPr>
          <w:rFonts w:hint="eastAsia"/>
          <w:sz w:val="22"/>
        </w:rPr>
        <w:t>MeV</w:t>
      </w:r>
    </w:p>
    <w:p w14:paraId="38C21C6C" w14:textId="77777777" w:rsidR="009324A8" w:rsidRDefault="00000000">
      <w:pPr>
        <w:spacing w:line="312" w:lineRule="auto"/>
        <w:ind w:firstLineChars="150" w:firstLine="330"/>
        <w:textAlignment w:val="center"/>
        <w:rPr>
          <w:sz w:val="22"/>
        </w:rPr>
      </w:pPr>
      <w:r>
        <w:rPr>
          <w:sz w:val="22"/>
        </w:rPr>
        <w:t>【答案】</w:t>
      </w:r>
      <w:r>
        <w:rPr>
          <w:sz w:val="22"/>
        </w:rPr>
        <w:t>D</w:t>
      </w:r>
    </w:p>
    <w:p w14:paraId="09C93138" w14:textId="77777777" w:rsidR="009324A8" w:rsidRDefault="00000000">
      <w:pPr>
        <w:spacing w:line="312" w:lineRule="auto"/>
        <w:ind w:left="330" w:hangingChars="150" w:hanging="330"/>
        <w:textAlignment w:val="center"/>
        <w:rPr>
          <w:sz w:val="22"/>
        </w:rPr>
      </w:pPr>
      <w:r>
        <w:rPr>
          <w:rFonts w:hint="eastAsia"/>
          <w:noProof/>
          <w:sz w:val="22"/>
        </w:rPr>
        <w:drawing>
          <wp:anchor distT="0" distB="0" distL="114300" distR="114300" simplePos="0" relativeHeight="251665408" behindDoc="0" locked="0" layoutInCell="1" allowOverlap="1" wp14:anchorId="52E4A59C" wp14:editId="28B223DF">
            <wp:simplePos x="0" y="0"/>
            <wp:positionH relativeFrom="column">
              <wp:posOffset>5150485</wp:posOffset>
            </wp:positionH>
            <wp:positionV relativeFrom="paragraph">
              <wp:posOffset>103505</wp:posOffset>
            </wp:positionV>
            <wp:extent cx="971550" cy="1329055"/>
            <wp:effectExtent l="0" t="0" r="3810" b="12065"/>
            <wp:wrapSquare wrapText="bothSides"/>
            <wp:docPr id="32" name="图片 32" descr="17381563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38156310192"/>
                    <pic:cNvPicPr>
                      <a:picLocks noChangeAspect="1"/>
                    </pic:cNvPicPr>
                  </pic:nvPicPr>
                  <pic:blipFill>
                    <a:blip r:embed="rId19"/>
                    <a:stretch>
                      <a:fillRect/>
                    </a:stretch>
                  </pic:blipFill>
                  <pic:spPr>
                    <a:xfrm>
                      <a:off x="0" y="0"/>
                      <a:ext cx="971550" cy="1329055"/>
                    </a:xfrm>
                    <a:prstGeom prst="rect">
                      <a:avLst/>
                    </a:prstGeom>
                  </pic:spPr>
                </pic:pic>
              </a:graphicData>
            </a:graphic>
          </wp:anchor>
        </w:drawing>
      </w:r>
      <w:r>
        <w:rPr>
          <w:sz w:val="22"/>
        </w:rPr>
        <w:t>8</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8</w:t>
      </w:r>
      <w:r>
        <w:rPr>
          <w:rFonts w:hint="eastAsia"/>
          <w:sz w:val="22"/>
        </w:rPr>
        <w:t>）</w:t>
      </w:r>
      <w:r>
        <w:rPr>
          <w:sz w:val="22"/>
        </w:rPr>
        <w:t>如图所示，小明取山泉水时发现水平细水管到水平地面的距离为水桶高的两倍，在地面上平移水桶，水恰好从桶口中心无阻挡地落到桶底边沿</w:t>
      </w:r>
      <w:r>
        <w:rPr>
          <w:i/>
          <w:iCs/>
          <w:sz w:val="22"/>
        </w:rPr>
        <w:t>A</w:t>
      </w:r>
      <w:r>
        <w:rPr>
          <w:rFonts w:hint="eastAsia"/>
          <w:sz w:val="22"/>
        </w:rPr>
        <w:t>．</w:t>
      </w:r>
      <w:r>
        <w:rPr>
          <w:sz w:val="22"/>
        </w:rPr>
        <w:t>已知桶高为</w:t>
      </w:r>
      <w:r>
        <w:rPr>
          <w:i/>
          <w:iCs/>
          <w:sz w:val="22"/>
        </w:rPr>
        <w:t>h</w:t>
      </w:r>
      <w:r>
        <w:rPr>
          <w:sz w:val="22"/>
        </w:rPr>
        <w:t>，直径为</w:t>
      </w:r>
      <w:r>
        <w:rPr>
          <w:i/>
          <w:iCs/>
          <w:sz w:val="22"/>
        </w:rPr>
        <w:t>D</w:t>
      </w:r>
      <w:r>
        <w:rPr>
          <w:sz w:val="22"/>
        </w:rPr>
        <w:t>，则水离开出水口的速度大小为</w:t>
      </w:r>
    </w:p>
    <w:p w14:paraId="0671E233" w14:textId="77777777" w:rsidR="009324A8" w:rsidRDefault="00000000">
      <w:pPr>
        <w:spacing w:line="312" w:lineRule="auto"/>
        <w:ind w:firstLineChars="200" w:firstLine="440"/>
        <w:textAlignment w:val="center"/>
        <w:rPr>
          <w:sz w:val="22"/>
        </w:rPr>
      </w:pPr>
      <w:r>
        <w:rPr>
          <w:sz w:val="22"/>
        </w:rPr>
        <w:t>A</w:t>
      </w:r>
      <w:r>
        <w:rPr>
          <w:sz w:val="22"/>
        </w:rPr>
        <w:t>．</w:t>
      </w:r>
      <w:r>
        <w:rPr>
          <w:sz w:val="22"/>
        </w:rPr>
        <w:object w:dxaOrig="617" w:dyaOrig="617" w14:anchorId="5516DF74">
          <v:shape id="_x0000_i1028" type="#_x0000_t75" alt="eqIdf7664316b51115900e8bc9c88d504e5f" style="width:30.95pt;height:30.95pt" o:ole="">
            <v:imagedata r:id="rId20" o:title="eqIdf7664316b51115900e8bc9c88d504e5f"/>
          </v:shape>
          <o:OLEObject Type="Embed" ProgID="Equation.DSMT4" ShapeID="_x0000_i1028" DrawAspect="Content" ObjectID="_1800819311" r:id="rId21"/>
        </w:object>
      </w:r>
      <w:r>
        <w:rPr>
          <w:sz w:val="22"/>
        </w:rPr>
        <w:tab/>
      </w:r>
      <w:r>
        <w:rPr>
          <w:rFonts w:hint="eastAsia"/>
          <w:sz w:val="22"/>
        </w:rPr>
        <w:t xml:space="preserve">                   </w:t>
      </w:r>
      <w:r>
        <w:rPr>
          <w:sz w:val="22"/>
        </w:rPr>
        <w:t>B</w:t>
      </w:r>
      <w:r>
        <w:rPr>
          <w:sz w:val="22"/>
        </w:rPr>
        <w:t>．</w:t>
      </w:r>
      <w:r>
        <w:rPr>
          <w:sz w:val="22"/>
        </w:rPr>
        <w:object w:dxaOrig="702" w:dyaOrig="617" w14:anchorId="69873CE1">
          <v:shape id="_x0000_i1029" type="#_x0000_t75" alt="eqId485625bf95be60661ce136feb991168e" style="width:35.05pt;height:30.95pt" o:ole="">
            <v:imagedata r:id="rId22" o:title="eqId485625bf95be60661ce136feb991168e"/>
          </v:shape>
          <o:OLEObject Type="Embed" ProgID="Equation.DSMT4" ShapeID="_x0000_i1029" DrawAspect="Content" ObjectID="_1800819312" r:id="rId23"/>
        </w:object>
      </w:r>
    </w:p>
    <w:p w14:paraId="59FF827C" w14:textId="77777777" w:rsidR="009324A8" w:rsidRDefault="00000000">
      <w:pPr>
        <w:tabs>
          <w:tab w:val="left" w:pos="4156"/>
        </w:tabs>
        <w:spacing w:line="312" w:lineRule="auto"/>
        <w:ind w:firstLineChars="200" w:firstLine="440"/>
        <w:textAlignment w:val="center"/>
        <w:rPr>
          <w:sz w:val="22"/>
        </w:rPr>
      </w:pPr>
      <w:r>
        <w:rPr>
          <w:sz w:val="22"/>
        </w:rPr>
        <w:t>C</w:t>
      </w:r>
      <w:r>
        <w:rPr>
          <w:sz w:val="22"/>
        </w:rPr>
        <w:t>．</w:t>
      </w:r>
      <w:r>
        <w:rPr>
          <w:sz w:val="22"/>
        </w:rPr>
        <w:object w:dxaOrig="1371" w:dyaOrig="612" w14:anchorId="0437787B">
          <v:shape id="_x0000_i1030" type="#_x0000_t75" alt="eqId1d1bd7d43569fc2462e9c8fb85365005" style="width:68.6pt;height:30.7pt" o:ole="">
            <v:imagedata r:id="rId24" o:title="eqId1d1bd7d43569fc2462e9c8fb85365005"/>
          </v:shape>
          <o:OLEObject Type="Embed" ProgID="Equation.DSMT4" ShapeID="_x0000_i1030" DrawAspect="Content" ObjectID="_1800819313" r:id="rId25"/>
        </w:object>
      </w:r>
      <w:r>
        <w:rPr>
          <w:rFonts w:hint="eastAsia"/>
          <w:sz w:val="22"/>
        </w:rPr>
        <w:t xml:space="preserve">              </w:t>
      </w:r>
      <w:r>
        <w:rPr>
          <w:sz w:val="22"/>
        </w:rPr>
        <w:t>D</w:t>
      </w:r>
      <w:r>
        <w:rPr>
          <w:sz w:val="22"/>
        </w:rPr>
        <w:t>．</w:t>
      </w:r>
      <w:r>
        <w:rPr>
          <w:position w:val="-26"/>
          <w:sz w:val="22"/>
        </w:rPr>
        <w:object w:dxaOrig="1320" w:dyaOrig="612" w14:anchorId="5F15BA02">
          <v:shape id="_x0000_i1031" type="#_x0000_t75" alt="eqIdc726c0687fd72e27b637b2b7d1c7c5c7" style="width:65.95pt;height:30.7pt" o:ole="">
            <v:imagedata r:id="rId26" o:title=""/>
          </v:shape>
          <o:OLEObject Type="Embed" ProgID="Equation.DSMT4" ShapeID="_x0000_i1031" DrawAspect="Content" ObjectID="_1800819314" r:id="rId27"/>
        </w:object>
      </w:r>
    </w:p>
    <w:p w14:paraId="3A3DC596" w14:textId="77777777" w:rsidR="009324A8" w:rsidRDefault="00000000">
      <w:pPr>
        <w:spacing w:line="312" w:lineRule="auto"/>
        <w:ind w:firstLineChars="150" w:firstLine="330"/>
        <w:textAlignment w:val="center"/>
        <w:rPr>
          <w:sz w:val="22"/>
        </w:rPr>
      </w:pPr>
      <w:r>
        <w:rPr>
          <w:sz w:val="22"/>
        </w:rPr>
        <w:t>【答案】</w:t>
      </w:r>
      <w:r>
        <w:rPr>
          <w:sz w:val="22"/>
        </w:rPr>
        <w:t>C</w:t>
      </w:r>
    </w:p>
    <w:p w14:paraId="6ED1CC9A" w14:textId="77777777" w:rsidR="009324A8" w:rsidRDefault="00000000">
      <w:pPr>
        <w:spacing w:line="312" w:lineRule="auto"/>
        <w:ind w:left="330" w:hangingChars="150" w:hanging="330"/>
        <w:textAlignment w:val="center"/>
        <w:rPr>
          <w:sz w:val="22"/>
        </w:rPr>
      </w:pPr>
      <w:r>
        <w:rPr>
          <w:sz w:val="22"/>
        </w:rPr>
        <w:t>9</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9</w:t>
      </w:r>
      <w:r>
        <w:rPr>
          <w:rFonts w:hint="eastAsia"/>
          <w:sz w:val="22"/>
        </w:rPr>
        <w:t>）</w:t>
      </w:r>
      <w:r>
        <w:rPr>
          <w:sz w:val="22"/>
        </w:rPr>
        <w:t>如图所示，</w:t>
      </w:r>
      <w:r>
        <w:rPr>
          <w:sz w:val="22"/>
        </w:rPr>
        <w:t>2023</w:t>
      </w:r>
      <w:r>
        <w:rPr>
          <w:sz w:val="22"/>
        </w:rPr>
        <w:t>年</w:t>
      </w:r>
      <w:r>
        <w:rPr>
          <w:sz w:val="22"/>
        </w:rPr>
        <w:t>12</w:t>
      </w:r>
      <w:r>
        <w:rPr>
          <w:sz w:val="22"/>
        </w:rPr>
        <w:t>月</w:t>
      </w:r>
      <w:r>
        <w:rPr>
          <w:sz w:val="22"/>
        </w:rPr>
        <w:t>9</w:t>
      </w:r>
      <w:r>
        <w:rPr>
          <w:sz w:val="22"/>
        </w:rPr>
        <w:t>日</w:t>
      </w:r>
      <w:r>
        <w:rPr>
          <w:rFonts w:ascii="宋体" w:hAnsi="宋体" w:cs="宋体" w:hint="eastAsia"/>
          <w:sz w:val="22"/>
        </w:rPr>
        <w:t>“</w:t>
      </w:r>
      <w:r>
        <w:rPr>
          <w:sz w:val="22"/>
        </w:rPr>
        <w:t>朱雀二号</w:t>
      </w:r>
      <w:r>
        <w:rPr>
          <w:rFonts w:ascii="宋体" w:hAnsi="宋体" w:cs="宋体" w:hint="eastAsia"/>
          <w:sz w:val="22"/>
        </w:rPr>
        <w:t>”</w:t>
      </w:r>
      <w:r>
        <w:rPr>
          <w:sz w:val="22"/>
        </w:rPr>
        <w:t>运载火箭顺利将</w:t>
      </w:r>
      <w:r>
        <w:rPr>
          <w:rFonts w:ascii="宋体" w:hAnsi="宋体" w:cs="宋体" w:hint="eastAsia"/>
          <w:sz w:val="22"/>
        </w:rPr>
        <w:t>“</w:t>
      </w:r>
      <w:r>
        <w:rPr>
          <w:sz w:val="22"/>
        </w:rPr>
        <w:t>鸿鹄卫星</w:t>
      </w:r>
      <w:r>
        <w:rPr>
          <w:rFonts w:ascii="宋体" w:hAnsi="宋体" w:cs="宋体" w:hint="eastAsia"/>
          <w:sz w:val="22"/>
        </w:rPr>
        <w:t>”</w:t>
      </w:r>
      <w:r>
        <w:rPr>
          <w:sz w:val="22"/>
        </w:rPr>
        <w:t>等三颗卫</w:t>
      </w:r>
      <w:r>
        <w:rPr>
          <w:sz w:val="22"/>
        </w:rPr>
        <w:lastRenderedPageBreak/>
        <w:t>星送入距离地面约</w:t>
      </w:r>
      <w:r>
        <w:rPr>
          <w:rFonts w:hint="eastAsia"/>
          <w:sz w:val="22"/>
        </w:rPr>
        <w:t>500 km</w:t>
      </w:r>
      <w:r>
        <w:rPr>
          <w:sz w:val="22"/>
        </w:rPr>
        <w:t>的轨道</w:t>
      </w:r>
      <w:r>
        <w:rPr>
          <w:rFonts w:hint="eastAsia"/>
          <w:sz w:val="22"/>
        </w:rPr>
        <w:t>．</w:t>
      </w:r>
      <w:r>
        <w:rPr>
          <w:sz w:val="22"/>
        </w:rPr>
        <w:t>取地球质量</w:t>
      </w:r>
      <w:r>
        <w:rPr>
          <w:rFonts w:hint="eastAsia"/>
          <w:sz w:val="22"/>
        </w:rPr>
        <w:t>6.0</w:t>
      </w:r>
      <w:r>
        <w:rPr>
          <w:rFonts w:ascii="宋体" w:hAnsi="宋体" w:cs="宋体" w:hint="eastAsia"/>
          <w:sz w:val="22"/>
        </w:rPr>
        <w:t>×</w:t>
      </w:r>
      <w:r>
        <w:rPr>
          <w:rFonts w:hint="eastAsia"/>
          <w:sz w:val="22"/>
        </w:rPr>
        <w:t>10</w:t>
      </w:r>
      <w:r>
        <w:rPr>
          <w:rFonts w:hint="eastAsia"/>
          <w:sz w:val="22"/>
          <w:vertAlign w:val="superscript"/>
        </w:rPr>
        <w:t xml:space="preserve">24 </w:t>
      </w:r>
      <w:r>
        <w:rPr>
          <w:rFonts w:hint="eastAsia"/>
          <w:sz w:val="22"/>
        </w:rPr>
        <w:t>kg</w:t>
      </w:r>
      <w:r>
        <w:rPr>
          <w:sz w:val="22"/>
        </w:rPr>
        <w:t>，地球半径</w:t>
      </w:r>
      <w:r>
        <w:rPr>
          <w:rFonts w:hint="eastAsia"/>
          <w:sz w:val="22"/>
        </w:rPr>
        <w:t>6.4</w:t>
      </w:r>
      <w:r>
        <w:rPr>
          <w:rFonts w:ascii="宋体" w:hAnsi="宋体" w:cs="宋体" w:hint="eastAsia"/>
          <w:sz w:val="22"/>
        </w:rPr>
        <w:t>×</w:t>
      </w:r>
      <w:r>
        <w:rPr>
          <w:rFonts w:hint="eastAsia"/>
          <w:sz w:val="22"/>
        </w:rPr>
        <w:t>10</w:t>
      </w:r>
      <w:r>
        <w:rPr>
          <w:rFonts w:hint="eastAsia"/>
          <w:sz w:val="22"/>
          <w:vertAlign w:val="superscript"/>
        </w:rPr>
        <w:t xml:space="preserve">3 </w:t>
      </w:r>
      <w:r>
        <w:rPr>
          <w:rFonts w:hint="eastAsia"/>
          <w:sz w:val="22"/>
        </w:rPr>
        <w:t>km</w:t>
      </w:r>
      <w:r>
        <w:rPr>
          <w:sz w:val="22"/>
        </w:rPr>
        <w:t>，引力常量</w:t>
      </w:r>
      <w:r>
        <w:rPr>
          <w:rFonts w:hint="eastAsia"/>
          <w:sz w:val="22"/>
        </w:rPr>
        <w:t>6.67</w:t>
      </w:r>
      <w:r>
        <w:rPr>
          <w:rFonts w:ascii="宋体" w:hAnsi="宋体" w:cs="宋体" w:hint="eastAsia"/>
          <w:sz w:val="22"/>
        </w:rPr>
        <w:t>×</w:t>
      </w:r>
      <w:r>
        <w:rPr>
          <w:rFonts w:hint="eastAsia"/>
          <w:sz w:val="22"/>
        </w:rPr>
        <w:t>10</w:t>
      </w:r>
      <w:r>
        <w:rPr>
          <w:rFonts w:hint="eastAsia"/>
          <w:sz w:val="22"/>
          <w:vertAlign w:val="superscript"/>
        </w:rPr>
        <w:t>－</w:t>
      </w:r>
      <w:r>
        <w:rPr>
          <w:rFonts w:hint="eastAsia"/>
          <w:sz w:val="22"/>
          <w:vertAlign w:val="superscript"/>
        </w:rPr>
        <w:t xml:space="preserve">11 </w:t>
      </w:r>
      <w:r>
        <w:rPr>
          <w:rFonts w:hint="eastAsia"/>
          <w:sz w:val="22"/>
        </w:rPr>
        <w:t>N</w:t>
      </w:r>
      <w:r>
        <w:rPr>
          <w:sz w:val="22"/>
        </w:rPr>
        <w:t>·</w:t>
      </w:r>
      <w:r>
        <w:rPr>
          <w:rFonts w:hint="eastAsia"/>
          <w:sz w:val="22"/>
        </w:rPr>
        <w:t>m</w:t>
      </w:r>
      <w:r>
        <w:rPr>
          <w:rFonts w:hint="eastAsia"/>
          <w:sz w:val="22"/>
          <w:vertAlign w:val="superscript"/>
        </w:rPr>
        <w:t>2</w:t>
      </w:r>
      <w:r>
        <w:rPr>
          <w:rFonts w:hint="eastAsia"/>
          <w:sz w:val="22"/>
        </w:rPr>
        <w:t>/kg</w:t>
      </w:r>
      <w:r>
        <w:rPr>
          <w:rFonts w:hint="eastAsia"/>
          <w:sz w:val="22"/>
          <w:vertAlign w:val="superscript"/>
        </w:rPr>
        <w:t>2</w:t>
      </w:r>
      <w:r>
        <w:rPr>
          <w:rFonts w:hint="eastAsia"/>
          <w:sz w:val="22"/>
        </w:rPr>
        <w:t>．</w:t>
      </w:r>
      <w:r>
        <w:rPr>
          <w:sz w:val="22"/>
        </w:rPr>
        <w:t>下列说法正确的是</w:t>
      </w:r>
      <w:r>
        <w:rPr>
          <w:rFonts w:eastAsia="Times New Roman"/>
          <w:noProof/>
          <w:kern w:val="0"/>
          <w:sz w:val="22"/>
        </w:rPr>
        <w:drawing>
          <wp:anchor distT="0" distB="0" distL="114300" distR="114300" simplePos="0" relativeHeight="251660288" behindDoc="0" locked="0" layoutInCell="1" allowOverlap="1" wp14:anchorId="5F8DC8D3" wp14:editId="5D5E2848">
            <wp:simplePos x="0" y="0"/>
            <wp:positionH relativeFrom="column">
              <wp:posOffset>4218940</wp:posOffset>
            </wp:positionH>
            <wp:positionV relativeFrom="paragraph">
              <wp:posOffset>33655</wp:posOffset>
            </wp:positionV>
            <wp:extent cx="1743075" cy="1123950"/>
            <wp:effectExtent l="0" t="0" r="9525" b="0"/>
            <wp:wrapSquare wrapText="bothSides"/>
            <wp:docPr id="100015" name="图片 100015" descr="@@@102be05f-586d-4b64-b3c2-bfd52a79f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02be05f-586d-4b64-b3c2-bfd52a79fa4d"/>
                    <pic:cNvPicPr>
                      <a:picLocks noChangeAspect="1"/>
                    </pic:cNvPicPr>
                  </pic:nvPicPr>
                  <pic:blipFill>
                    <a:blip r:embed="rId28"/>
                    <a:stretch>
                      <a:fillRect/>
                    </a:stretch>
                  </pic:blipFill>
                  <pic:spPr>
                    <a:xfrm>
                      <a:off x="0" y="0"/>
                      <a:ext cx="1743075" cy="1123950"/>
                    </a:xfrm>
                    <a:prstGeom prst="rect">
                      <a:avLst/>
                    </a:prstGeom>
                  </pic:spPr>
                </pic:pic>
              </a:graphicData>
            </a:graphic>
          </wp:anchor>
        </w:drawing>
      </w:r>
    </w:p>
    <w:p w14:paraId="01A32A3B" w14:textId="77777777" w:rsidR="009324A8" w:rsidRDefault="00000000">
      <w:pPr>
        <w:tabs>
          <w:tab w:val="left" w:pos="4156"/>
        </w:tabs>
        <w:spacing w:line="312" w:lineRule="auto"/>
        <w:ind w:firstLineChars="200" w:firstLine="440"/>
        <w:textAlignment w:val="center"/>
        <w:rPr>
          <w:sz w:val="22"/>
        </w:rPr>
      </w:pPr>
      <w:r>
        <w:rPr>
          <w:sz w:val="22"/>
        </w:rPr>
        <w:t>A</w:t>
      </w:r>
      <w:r>
        <w:rPr>
          <w:sz w:val="22"/>
        </w:rPr>
        <w:t>．火箭的推力是空气施加的</w:t>
      </w:r>
      <w:r>
        <w:rPr>
          <w:sz w:val="22"/>
        </w:rPr>
        <w:tab/>
      </w:r>
    </w:p>
    <w:p w14:paraId="6B97DDB1" w14:textId="77777777" w:rsidR="009324A8" w:rsidRDefault="00000000">
      <w:pPr>
        <w:tabs>
          <w:tab w:val="left" w:pos="4156"/>
        </w:tabs>
        <w:spacing w:line="312" w:lineRule="auto"/>
        <w:ind w:firstLineChars="200" w:firstLine="440"/>
        <w:textAlignment w:val="center"/>
        <w:rPr>
          <w:sz w:val="22"/>
        </w:rPr>
      </w:pPr>
      <w:r>
        <w:rPr>
          <w:sz w:val="22"/>
        </w:rPr>
        <w:t>B</w:t>
      </w:r>
      <w:r>
        <w:rPr>
          <w:sz w:val="22"/>
        </w:rPr>
        <w:t>．卫星的向心加速度大小约</w:t>
      </w:r>
      <w:r>
        <w:rPr>
          <w:rFonts w:hint="eastAsia"/>
          <w:sz w:val="22"/>
        </w:rPr>
        <w:t>8.4 m/s</w:t>
      </w:r>
      <w:r>
        <w:rPr>
          <w:rFonts w:hint="eastAsia"/>
          <w:sz w:val="22"/>
          <w:vertAlign w:val="superscript"/>
        </w:rPr>
        <w:t>2</w:t>
      </w:r>
    </w:p>
    <w:p w14:paraId="3C20BB59" w14:textId="77777777" w:rsidR="009324A8" w:rsidRDefault="00000000">
      <w:pPr>
        <w:tabs>
          <w:tab w:val="left" w:pos="4156"/>
        </w:tabs>
        <w:spacing w:line="312" w:lineRule="auto"/>
        <w:ind w:leftChars="208" w:left="437"/>
        <w:textAlignment w:val="center"/>
        <w:rPr>
          <w:sz w:val="22"/>
        </w:rPr>
      </w:pPr>
      <w:r>
        <w:rPr>
          <w:sz w:val="22"/>
        </w:rPr>
        <w:t>C</w:t>
      </w:r>
      <w:r>
        <w:rPr>
          <w:sz w:val="22"/>
        </w:rPr>
        <w:t>．卫星运行的周期约</w:t>
      </w:r>
      <w:r>
        <w:rPr>
          <w:rFonts w:hint="eastAsia"/>
          <w:sz w:val="22"/>
        </w:rPr>
        <w:t>12 h</w:t>
      </w:r>
      <w:r>
        <w:rPr>
          <w:sz w:val="22"/>
        </w:rPr>
        <w:tab/>
      </w:r>
    </w:p>
    <w:p w14:paraId="4EC027DD" w14:textId="77777777" w:rsidR="009324A8" w:rsidRDefault="00000000">
      <w:pPr>
        <w:tabs>
          <w:tab w:val="left" w:pos="4156"/>
        </w:tabs>
        <w:spacing w:line="312" w:lineRule="auto"/>
        <w:ind w:leftChars="208" w:left="437"/>
        <w:textAlignment w:val="center"/>
        <w:rPr>
          <w:sz w:val="22"/>
        </w:rPr>
      </w:pPr>
      <w:r>
        <w:rPr>
          <w:sz w:val="22"/>
        </w:rPr>
        <w:t>D</w:t>
      </w:r>
      <w:r>
        <w:rPr>
          <w:sz w:val="22"/>
        </w:rPr>
        <w:t>．发射升空初始阶段，装在火箭上部的卫星处于失重状态</w:t>
      </w:r>
    </w:p>
    <w:p w14:paraId="3CC61DA8" w14:textId="77777777" w:rsidR="009324A8" w:rsidRDefault="00000000">
      <w:pPr>
        <w:spacing w:line="312" w:lineRule="auto"/>
        <w:ind w:firstLineChars="200" w:firstLine="440"/>
        <w:textAlignment w:val="center"/>
        <w:rPr>
          <w:sz w:val="22"/>
        </w:rPr>
      </w:pPr>
      <w:r>
        <w:rPr>
          <w:sz w:val="22"/>
        </w:rPr>
        <w:t>【答案】</w:t>
      </w:r>
      <w:r>
        <w:rPr>
          <w:sz w:val="22"/>
        </w:rPr>
        <w:t>B</w:t>
      </w:r>
    </w:p>
    <w:p w14:paraId="176C7DBE" w14:textId="77777777" w:rsidR="009324A8" w:rsidRDefault="00000000">
      <w:pPr>
        <w:spacing w:line="312" w:lineRule="auto"/>
        <w:ind w:left="400" w:hangingChars="200" w:hanging="400"/>
        <w:textAlignment w:val="center"/>
        <w:rPr>
          <w:sz w:val="22"/>
        </w:rPr>
      </w:pPr>
      <w:r>
        <w:rPr>
          <w:noProof/>
          <w:sz w:val="20"/>
        </w:rPr>
        <mc:AlternateContent>
          <mc:Choice Requires="wpg">
            <w:drawing>
              <wp:anchor distT="0" distB="0" distL="114300" distR="114300" simplePos="0" relativeHeight="251677696" behindDoc="0" locked="0" layoutInCell="1" allowOverlap="1" wp14:anchorId="003C4600" wp14:editId="23561A6F">
                <wp:simplePos x="0" y="0"/>
                <wp:positionH relativeFrom="column">
                  <wp:posOffset>3893185</wp:posOffset>
                </wp:positionH>
                <wp:positionV relativeFrom="paragraph">
                  <wp:posOffset>170815</wp:posOffset>
                </wp:positionV>
                <wp:extent cx="2414905" cy="1033780"/>
                <wp:effectExtent l="0" t="0" r="8255" b="2540"/>
                <wp:wrapSquare wrapText="bothSides"/>
                <wp:docPr id="49" name="组合 49"/>
                <wp:cNvGraphicFramePr/>
                <a:graphic xmlns:a="http://schemas.openxmlformats.org/drawingml/2006/main">
                  <a:graphicData uri="http://schemas.microsoft.com/office/word/2010/wordprocessingGroup">
                    <wpg:wgp>
                      <wpg:cNvGrpSpPr/>
                      <wpg:grpSpPr>
                        <a:xfrm>
                          <a:off x="0" y="0"/>
                          <a:ext cx="2414905" cy="1033780"/>
                          <a:chOff x="18989" y="963"/>
                          <a:chExt cx="3803" cy="1628"/>
                        </a:xfrm>
                      </wpg:grpSpPr>
                      <pic:pic xmlns:pic="http://schemas.openxmlformats.org/drawingml/2006/picture">
                        <pic:nvPicPr>
                          <pic:cNvPr id="50" name="IM 10"/>
                          <pic:cNvPicPr/>
                        </pic:nvPicPr>
                        <pic:blipFill>
                          <a:blip r:embed="rId29"/>
                          <a:stretch>
                            <a:fillRect/>
                          </a:stretch>
                        </pic:blipFill>
                        <pic:spPr>
                          <a:xfrm>
                            <a:off x="20518" y="1210"/>
                            <a:ext cx="2274" cy="1381"/>
                          </a:xfrm>
                          <a:prstGeom prst="rect">
                            <a:avLst/>
                          </a:prstGeom>
                        </pic:spPr>
                      </pic:pic>
                      <pic:pic xmlns:pic="http://schemas.openxmlformats.org/drawingml/2006/picture">
                        <pic:nvPicPr>
                          <pic:cNvPr id="51" name="IM 8"/>
                          <pic:cNvPicPr/>
                        </pic:nvPicPr>
                        <pic:blipFill>
                          <a:blip r:embed="rId30"/>
                          <a:stretch>
                            <a:fillRect/>
                          </a:stretch>
                        </pic:blipFill>
                        <pic:spPr>
                          <a:xfrm>
                            <a:off x="18989" y="963"/>
                            <a:ext cx="1106" cy="162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306.55pt;margin-top:13.45pt;height:81.4pt;width:190.15pt;mso-wrap-distance-bottom:0pt;mso-wrap-distance-left:9pt;mso-wrap-distance-right:9pt;mso-wrap-distance-top:0pt;z-index:251677696;mso-width-relative:page;mso-height-relative:page;" coordorigin="18989,963" coordsize="3803,1628" o:gfxdata="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">
                <o:lock v:ext="edit" aspectratio="f"/>
                <v:shape id="IM 10" o:spid="_x0000_s1026" o:spt="75" type="#_x0000_t75" style="position:absolute;left:20518;top:1210;height:1381;width:2274;" filled="f" o:preferrelative="t" stroked="f" coordsize="21600,21600" o:gfxdata="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ZskGtwAAANsAAAAP&#10;AAAAAAAAAAEAIAAAACIAAABkcnMvZG93bnJldi54bWxQSwECFAAUAAAACACHTuJAMy8FnjsAAAA5&#10;AAAAEAAAAAAAAAABACAAAAAGAQAAZHJzL3NoYXBleG1sLnhtbFBLBQYAAAAABgAGAFsBAACwAwAA&#10;AAA=&#10;">
                  <v:fill on="f" focussize="0,0"/>
                  <v:stroke on="f"/>
                  <v:imagedata r:id="rId31" o:title=""/>
                  <o:lock v:ext="edit" aspectratio="f"/>
                </v:shape>
                <v:shape id="IM 8" o:spid="_x0000_s1026" o:spt="75" type="#_x0000_t75" style="position:absolute;left:18989;top:963;height:1628;width:1106;" filled="f" o:preferrelative="t" stroked="f" coordsize="21600,21600" o:gfxdata="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LLqr4A&#10;AADbAAAADwAAAAAAAAABACAAAAAiAAAAZHJzL2Rvd25yZXYueG1sUEsBAhQAFAAAAAgAh07iQDMv&#10;BZ47AAAAOQAAABAAAAAAAAAAAQAgAAAADQEAAGRycy9zaGFwZXhtbC54bWxQSwUGAAAAAAYABgBb&#10;AQAAtwMAAAAA&#10;">
                  <v:fill on="f" focussize="0,0"/>
                  <v:stroke on="f"/>
                  <v:imagedata r:id="rId32" o:title=""/>
                  <o:lock v:ext="edit" aspectratio="f"/>
                </v:shape>
                <w10:wrap type="square"/>
              </v:group>
            </w:pict>
          </mc:Fallback>
        </mc:AlternateContent>
      </w:r>
      <w:r>
        <w:rPr>
          <w:sz w:val="22"/>
        </w:rPr>
        <w:t>10</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10</w:t>
      </w:r>
      <w:r>
        <w:rPr>
          <w:rFonts w:hint="eastAsia"/>
          <w:sz w:val="22"/>
        </w:rPr>
        <w:t>）</w:t>
      </w:r>
      <w:r>
        <w:rPr>
          <w:sz w:val="22"/>
        </w:rPr>
        <w:t>如图</w:t>
      </w:r>
      <w:r>
        <w:rPr>
          <w:rFonts w:hint="eastAsia"/>
          <w:sz w:val="22"/>
        </w:rPr>
        <w:t>甲</w:t>
      </w:r>
      <w:r>
        <w:rPr>
          <w:sz w:val="22"/>
        </w:rPr>
        <w:t>所示，质量相等的小球和点光源，分别用相同的弹簧竖直悬挂于同一水平杆上，间距为</w:t>
      </w:r>
      <w:r>
        <w:rPr>
          <w:rFonts w:hint="eastAsia"/>
          <w:i/>
          <w:iCs/>
          <w:sz w:val="22"/>
        </w:rPr>
        <w:t>l</w:t>
      </w:r>
      <w:r>
        <w:rPr>
          <w:sz w:val="22"/>
        </w:rPr>
        <w:t>，竖直悬挂的观测屏与小球水平间距为</w:t>
      </w:r>
      <w:r>
        <w:rPr>
          <w:rFonts w:hint="eastAsia"/>
          <w:sz w:val="22"/>
        </w:rPr>
        <w:t>2</w:t>
      </w:r>
      <w:r>
        <w:rPr>
          <w:rFonts w:hint="eastAsia"/>
          <w:i/>
          <w:iCs/>
          <w:sz w:val="22"/>
        </w:rPr>
        <w:t>l</w:t>
      </w:r>
      <w:r>
        <w:rPr>
          <w:sz w:val="22"/>
        </w:rPr>
        <w:t>，小球和光源做小振幅运动时，在观测屏上可观测小球影子的运动</w:t>
      </w:r>
      <w:r>
        <w:rPr>
          <w:rFonts w:hint="eastAsia"/>
          <w:sz w:val="22"/>
        </w:rPr>
        <w:t>．</w:t>
      </w:r>
      <w:r>
        <w:rPr>
          <w:sz w:val="22"/>
        </w:rPr>
        <w:t>以竖直向上为正方向，小球和光源的振动图像如图</w:t>
      </w:r>
      <w:r>
        <w:rPr>
          <w:rFonts w:hint="eastAsia"/>
          <w:sz w:val="22"/>
        </w:rPr>
        <w:t>乙</w:t>
      </w:r>
      <w:r>
        <w:rPr>
          <w:sz w:val="22"/>
        </w:rPr>
        <w:t>所示，则</w:t>
      </w:r>
      <w:r>
        <w:rPr>
          <w:noProof/>
        </w:rPr>
        <w:drawing>
          <wp:anchor distT="0" distB="0" distL="0" distR="0" simplePos="0" relativeHeight="251667456" behindDoc="0" locked="0" layoutInCell="0" allowOverlap="1" wp14:anchorId="3940E327" wp14:editId="09571455">
            <wp:simplePos x="0" y="0"/>
            <wp:positionH relativeFrom="page">
              <wp:posOffset>11878310</wp:posOffset>
            </wp:positionH>
            <wp:positionV relativeFrom="page">
              <wp:posOffset>431800</wp:posOffset>
            </wp:positionV>
            <wp:extent cx="702310" cy="1033780"/>
            <wp:effectExtent l="0" t="0" r="13970" b="254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2"/>
                    <a:stretch>
                      <a:fillRect/>
                    </a:stretch>
                  </pic:blipFill>
                  <pic:spPr>
                    <a:xfrm>
                      <a:off x="0" y="0"/>
                      <a:ext cx="702310" cy="1033780"/>
                    </a:xfrm>
                    <a:prstGeom prst="rect">
                      <a:avLst/>
                    </a:prstGeom>
                  </pic:spPr>
                </pic:pic>
              </a:graphicData>
            </a:graphic>
          </wp:anchor>
        </w:drawing>
      </w:r>
      <w:r>
        <w:rPr>
          <w:noProof/>
        </w:rPr>
        <w:drawing>
          <wp:anchor distT="0" distB="0" distL="0" distR="0" simplePos="0" relativeHeight="251666432" behindDoc="0" locked="0" layoutInCell="1" allowOverlap="1" wp14:anchorId="6CB3A717" wp14:editId="431E0F9F">
            <wp:simplePos x="0" y="0"/>
            <wp:positionH relativeFrom="column">
              <wp:posOffset>12129135</wp:posOffset>
            </wp:positionH>
            <wp:positionV relativeFrom="paragraph">
              <wp:posOffset>-1676400</wp:posOffset>
            </wp:positionV>
            <wp:extent cx="1443990" cy="876935"/>
            <wp:effectExtent l="0" t="0" r="3810" b="698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9"/>
                    <a:stretch>
                      <a:fillRect/>
                    </a:stretch>
                  </pic:blipFill>
                  <pic:spPr>
                    <a:xfrm>
                      <a:off x="0" y="0"/>
                      <a:ext cx="1443990" cy="876935"/>
                    </a:xfrm>
                    <a:prstGeom prst="rect">
                      <a:avLst/>
                    </a:prstGeom>
                  </pic:spPr>
                </pic:pic>
              </a:graphicData>
            </a:graphic>
          </wp:anchor>
        </w:drawing>
      </w:r>
    </w:p>
    <w:p w14:paraId="38208EFB" w14:textId="77777777" w:rsidR="009324A8" w:rsidRDefault="00000000">
      <w:pPr>
        <w:tabs>
          <w:tab w:val="left" w:pos="4156"/>
        </w:tabs>
        <w:spacing w:line="312" w:lineRule="auto"/>
        <w:ind w:left="380"/>
        <w:textAlignment w:val="center"/>
        <w:rPr>
          <w:sz w:val="22"/>
        </w:rPr>
      </w:pPr>
      <w:r>
        <w:rPr>
          <w:sz w:val="22"/>
        </w:rPr>
        <w:t>A</w:t>
      </w:r>
      <w:r>
        <w:rPr>
          <w:sz w:val="22"/>
        </w:rPr>
        <w:t>．</w:t>
      </w:r>
      <w:r>
        <w:rPr>
          <w:rFonts w:hint="eastAsia"/>
          <w:i/>
          <w:iCs/>
          <w:sz w:val="22"/>
        </w:rPr>
        <w:t>t</w:t>
      </w:r>
      <w:r>
        <w:rPr>
          <w:rFonts w:hint="eastAsia"/>
          <w:sz w:val="22"/>
          <w:vertAlign w:val="subscript"/>
        </w:rPr>
        <w:t>1</w:t>
      </w:r>
      <w:r>
        <w:rPr>
          <w:sz w:val="22"/>
        </w:rPr>
        <w:t>时刻小球向上运动</w:t>
      </w:r>
      <w:r>
        <w:rPr>
          <w:sz w:val="22"/>
        </w:rPr>
        <w:tab/>
        <w:t>B</w:t>
      </w:r>
      <w:r>
        <w:rPr>
          <w:sz w:val="22"/>
        </w:rPr>
        <w:t>．</w:t>
      </w:r>
      <w:r>
        <w:rPr>
          <w:rFonts w:hint="eastAsia"/>
          <w:i/>
          <w:iCs/>
          <w:sz w:val="22"/>
        </w:rPr>
        <w:t>t</w:t>
      </w:r>
      <w:r>
        <w:rPr>
          <w:rFonts w:hint="eastAsia"/>
          <w:sz w:val="22"/>
          <w:vertAlign w:val="subscript"/>
        </w:rPr>
        <w:t>2</w:t>
      </w:r>
      <w:r>
        <w:rPr>
          <w:sz w:val="22"/>
        </w:rPr>
        <w:t>时刻光源的加速度向上</w:t>
      </w:r>
      <w:r>
        <w:rPr>
          <w:noProof/>
          <w:sz w:val="20"/>
        </w:rPr>
        <mc:AlternateContent>
          <mc:Choice Requires="wpg">
            <w:drawing>
              <wp:anchor distT="0" distB="0" distL="114300" distR="114300" simplePos="0" relativeHeight="251671552" behindDoc="0" locked="0" layoutInCell="1" allowOverlap="1" wp14:anchorId="734A20BF" wp14:editId="7DD7455B">
                <wp:simplePos x="0" y="0"/>
                <wp:positionH relativeFrom="column">
                  <wp:posOffset>11652250</wp:posOffset>
                </wp:positionH>
                <wp:positionV relativeFrom="paragraph">
                  <wp:posOffset>330200</wp:posOffset>
                </wp:positionV>
                <wp:extent cx="2414905" cy="1033780"/>
                <wp:effectExtent l="0" t="0" r="8255" b="2540"/>
                <wp:wrapNone/>
                <wp:docPr id="40" name="组合 40"/>
                <wp:cNvGraphicFramePr/>
                <a:graphic xmlns:a="http://schemas.openxmlformats.org/drawingml/2006/main">
                  <a:graphicData uri="http://schemas.microsoft.com/office/word/2010/wordprocessingGroup">
                    <wpg:wgp>
                      <wpg:cNvGrpSpPr/>
                      <wpg:grpSpPr>
                        <a:xfrm>
                          <a:off x="0" y="0"/>
                          <a:ext cx="2414905" cy="1033780"/>
                          <a:chOff x="18989" y="963"/>
                          <a:chExt cx="3803" cy="1628"/>
                        </a:xfrm>
                      </wpg:grpSpPr>
                      <pic:pic xmlns:pic="http://schemas.openxmlformats.org/drawingml/2006/picture">
                        <pic:nvPicPr>
                          <pic:cNvPr id="41" name="IM 10"/>
                          <pic:cNvPicPr/>
                        </pic:nvPicPr>
                        <pic:blipFill>
                          <a:blip r:embed="rId29"/>
                          <a:stretch>
                            <a:fillRect/>
                          </a:stretch>
                        </pic:blipFill>
                        <pic:spPr>
                          <a:xfrm>
                            <a:off x="20518" y="1210"/>
                            <a:ext cx="2274" cy="1381"/>
                          </a:xfrm>
                          <a:prstGeom prst="rect">
                            <a:avLst/>
                          </a:prstGeom>
                        </pic:spPr>
                      </pic:pic>
                      <pic:pic xmlns:pic="http://schemas.openxmlformats.org/drawingml/2006/picture">
                        <pic:nvPicPr>
                          <pic:cNvPr id="42" name="IM 8"/>
                          <pic:cNvPicPr/>
                        </pic:nvPicPr>
                        <pic:blipFill>
                          <a:blip r:embed="rId32"/>
                          <a:stretch>
                            <a:fillRect/>
                          </a:stretch>
                        </pic:blipFill>
                        <pic:spPr>
                          <a:xfrm>
                            <a:off x="18989" y="963"/>
                            <a:ext cx="1106" cy="162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917.5pt;margin-top:26pt;height:81.4pt;width:190.15pt;z-index:251671552;mso-width-relative:page;mso-height-relative:page;" coordorigin="18989,963" coordsize="3803,1628" o:gfxdata="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">
                <o:lock v:ext="edit" aspectratio="f"/>
                <v:shape id="IM 10" o:spid="_x0000_s1026" o:spt="75" type="#_x0000_t75" style="position:absolute;left:20518;top:1210;height:1381;width:2274;" filled="f" o:preferrelative="t" stroked="f" coordsize="21600,21600" o:gfxdata="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P6QL4A&#10;AADbAAAADwAAAAAAAAABACAAAAAiAAAAZHJzL2Rvd25yZXYueG1sUEsBAhQAFAAAAAgAh07iQDMv&#10;BZ47AAAAOQAAABAAAAAAAAAAAQAgAAAADQEAAGRycy9zaGFwZXhtbC54bWxQSwUGAAAAAAYABgBb&#10;AQAAtwMAAAAA&#10;">
                  <v:fill on="f" focussize="0,0"/>
                  <v:stroke on="f"/>
                  <v:imagedata r:id="rId31" o:title=""/>
                  <o:lock v:ext="edit" aspectratio="f"/>
                </v:shape>
                <v:shape id="IM 8" o:spid="_x0000_s1026" o:spt="75" type="#_x0000_t75" style="position:absolute;left:18989;top:963;height:1628;width:1106;" filled="f" o:preferrelative="t" stroked="f" coordsize="21600,21600" o:gfxdata="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nDAL4A&#10;AADbAAAADwAAAAAAAAABACAAAAAiAAAAZHJzL2Rvd25yZXYueG1sUEsBAhQAFAAAAAgAh07iQDMv&#10;BZ47AAAAOQAAABAAAAAAAAAAAQAgAAAADQEAAGRycy9zaGFwZXhtbC54bWxQSwUGAAAAAAYABgBb&#10;AQAAtwMAAAAA&#10;">
                  <v:fill on="f" focussize="0,0"/>
                  <v:stroke on="f"/>
                  <v:imagedata r:id="rId32" o:title=""/>
                  <o:lock v:ext="edit" aspectratio="f"/>
                </v:shape>
              </v:group>
            </w:pict>
          </mc:Fallback>
        </mc:AlternateContent>
      </w:r>
      <w:r>
        <w:rPr>
          <w:noProof/>
          <w:sz w:val="20"/>
        </w:rPr>
        <mc:AlternateContent>
          <mc:Choice Requires="wpg">
            <w:drawing>
              <wp:anchor distT="0" distB="0" distL="114300" distR="114300" simplePos="0" relativeHeight="251669504" behindDoc="0" locked="0" layoutInCell="1" allowOverlap="1" wp14:anchorId="468CAB92" wp14:editId="1D9ECF17">
                <wp:simplePos x="0" y="0"/>
                <wp:positionH relativeFrom="column">
                  <wp:posOffset>11499850</wp:posOffset>
                </wp:positionH>
                <wp:positionV relativeFrom="paragraph">
                  <wp:posOffset>177800</wp:posOffset>
                </wp:positionV>
                <wp:extent cx="2414905" cy="1033780"/>
                <wp:effectExtent l="0" t="0" r="8255" b="2540"/>
                <wp:wrapNone/>
                <wp:docPr id="34" name="组合 34"/>
                <wp:cNvGraphicFramePr/>
                <a:graphic xmlns:a="http://schemas.openxmlformats.org/drawingml/2006/main">
                  <a:graphicData uri="http://schemas.microsoft.com/office/word/2010/wordprocessingGroup">
                    <wpg:wgp>
                      <wpg:cNvGrpSpPr/>
                      <wpg:grpSpPr>
                        <a:xfrm>
                          <a:off x="0" y="0"/>
                          <a:ext cx="2414905" cy="1033780"/>
                          <a:chOff x="18989" y="963"/>
                          <a:chExt cx="3803" cy="1628"/>
                        </a:xfrm>
                      </wpg:grpSpPr>
                      <pic:pic xmlns:pic="http://schemas.openxmlformats.org/drawingml/2006/picture">
                        <pic:nvPicPr>
                          <pic:cNvPr id="35" name="IM 10"/>
                          <pic:cNvPicPr/>
                        </pic:nvPicPr>
                        <pic:blipFill>
                          <a:blip r:embed="rId29"/>
                          <a:stretch>
                            <a:fillRect/>
                          </a:stretch>
                        </pic:blipFill>
                        <pic:spPr>
                          <a:xfrm>
                            <a:off x="20518" y="1210"/>
                            <a:ext cx="2274" cy="1381"/>
                          </a:xfrm>
                          <a:prstGeom prst="rect">
                            <a:avLst/>
                          </a:prstGeom>
                        </pic:spPr>
                      </pic:pic>
                      <pic:pic xmlns:pic="http://schemas.openxmlformats.org/drawingml/2006/picture">
                        <pic:nvPicPr>
                          <pic:cNvPr id="36" name="IM 8"/>
                          <pic:cNvPicPr/>
                        </pic:nvPicPr>
                        <pic:blipFill>
                          <a:blip r:embed="rId32"/>
                          <a:stretch>
                            <a:fillRect/>
                          </a:stretch>
                        </pic:blipFill>
                        <pic:spPr>
                          <a:xfrm>
                            <a:off x="18989" y="963"/>
                            <a:ext cx="1106" cy="162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905.5pt;margin-top:14pt;height:81.4pt;width:190.15pt;z-index:251669504;mso-width-relative:page;mso-height-relative:page;" coordorigin="18989,963" coordsize="3803,1628" o:gfxdata="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">
                <o:lock v:ext="edit" aspectratio="f"/>
                <v:shape id="IM 10" o:spid="_x0000_s1026" o:spt="75" type="#_x0000_t75" style="position:absolute;left:20518;top:1210;height:1381;width:2274;" filled="f" o:preferrelative="t" stroked="f" coordsize="21600,21600" o:gfxdata="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6PPr4A&#10;AADbAAAADwAAAAAAAAABACAAAAAiAAAAZHJzL2Rvd25yZXYueG1sUEsBAhQAFAAAAAgAh07iQDMv&#10;BZ47AAAAOQAAABAAAAAAAAAAAQAgAAAADQEAAGRycy9zaGFwZXhtbC54bWxQSwUGAAAAAAYABgBb&#10;AQAAtwMAAAAA&#10;">
                  <v:fill on="f" focussize="0,0"/>
                  <v:stroke on="f"/>
                  <v:imagedata r:id="rId31" o:title=""/>
                  <o:lock v:ext="edit" aspectratio="f"/>
                </v:shape>
                <v:shape id="IM 8" o:spid="_x0000_s1026" o:spt="75" type="#_x0000_t75" style="position:absolute;left:18989;top:963;height:1628;width:1106;" filled="f" o:preferrelative="t" stroked="f" coordsize="21600,21600" o:gfxdata="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S2fr4A&#10;AADbAAAADwAAAAAAAAABACAAAAAiAAAAZHJzL2Rvd25yZXYueG1sUEsBAhQAFAAAAAgAh07iQDMv&#10;BZ47AAAAOQAAABAAAAAAAAAAAQAgAAAADQEAAGRycy9zaGFwZXhtbC54bWxQSwUGAAAAAAYABgBb&#10;AQAAtwMAAAAA&#10;">
                  <v:fill on="f" focussize="0,0"/>
                  <v:stroke on="f"/>
                  <v:imagedata r:id="rId32" o:title=""/>
                  <o:lock v:ext="edit" aspectratio="f"/>
                </v:shape>
              </v:group>
            </w:pict>
          </mc:Fallback>
        </mc:AlternateContent>
      </w:r>
      <w:r>
        <w:rPr>
          <w:noProof/>
        </w:rPr>
        <w:drawing>
          <wp:anchor distT="0" distB="0" distL="0" distR="0" simplePos="0" relativeHeight="251668480" behindDoc="0" locked="0" layoutInCell="0" allowOverlap="1" wp14:anchorId="707B7108" wp14:editId="4AAC2B47">
            <wp:simplePos x="0" y="0"/>
            <wp:positionH relativeFrom="page">
              <wp:posOffset>12030710</wp:posOffset>
            </wp:positionH>
            <wp:positionV relativeFrom="page">
              <wp:posOffset>584200</wp:posOffset>
            </wp:positionV>
            <wp:extent cx="702310" cy="1033780"/>
            <wp:effectExtent l="0" t="0" r="13970" b="2540"/>
            <wp:wrapNone/>
            <wp:docPr id="33" name="IM 8"/>
            <wp:cNvGraphicFramePr/>
            <a:graphic xmlns:a="http://schemas.openxmlformats.org/drawingml/2006/main">
              <a:graphicData uri="http://schemas.openxmlformats.org/drawingml/2006/picture">
                <pic:pic xmlns:pic="http://schemas.openxmlformats.org/drawingml/2006/picture">
                  <pic:nvPicPr>
                    <pic:cNvPr id="33" name="IM 8"/>
                    <pic:cNvPicPr/>
                  </pic:nvPicPr>
                  <pic:blipFill>
                    <a:blip r:embed="rId32"/>
                    <a:stretch>
                      <a:fillRect/>
                    </a:stretch>
                  </pic:blipFill>
                  <pic:spPr>
                    <a:xfrm>
                      <a:off x="0" y="0"/>
                      <a:ext cx="702310" cy="1033780"/>
                    </a:xfrm>
                    <a:prstGeom prst="rect">
                      <a:avLst/>
                    </a:prstGeom>
                  </pic:spPr>
                </pic:pic>
              </a:graphicData>
            </a:graphic>
          </wp:anchor>
        </w:drawing>
      </w:r>
    </w:p>
    <w:p w14:paraId="541A0C6C" w14:textId="77777777" w:rsidR="009324A8" w:rsidRDefault="00000000">
      <w:pPr>
        <w:tabs>
          <w:tab w:val="left" w:pos="4156"/>
        </w:tabs>
        <w:spacing w:line="312" w:lineRule="auto"/>
        <w:ind w:left="380"/>
        <w:textAlignment w:val="center"/>
        <w:rPr>
          <w:sz w:val="22"/>
        </w:rPr>
      </w:pPr>
      <w:r>
        <w:rPr>
          <w:sz w:val="22"/>
        </w:rPr>
        <w:t>C</w:t>
      </w:r>
      <w:r>
        <w:rPr>
          <w:sz w:val="22"/>
        </w:rPr>
        <w:t>．</w:t>
      </w:r>
      <w:r>
        <w:rPr>
          <w:rFonts w:hint="eastAsia"/>
          <w:i/>
          <w:iCs/>
          <w:sz w:val="22"/>
        </w:rPr>
        <w:t>t</w:t>
      </w:r>
      <w:r>
        <w:rPr>
          <w:rFonts w:hint="eastAsia"/>
          <w:sz w:val="22"/>
          <w:vertAlign w:val="subscript"/>
        </w:rPr>
        <w:t>2</w:t>
      </w:r>
      <w:r>
        <w:rPr>
          <w:sz w:val="22"/>
        </w:rPr>
        <w:t>时刻小球与影子相位差为</w:t>
      </w:r>
      <w:r>
        <w:rPr>
          <w:rFonts w:eastAsia="微软雅黑"/>
          <w:sz w:val="22"/>
        </w:rPr>
        <w:t>π</w:t>
      </w:r>
      <w:r>
        <w:rPr>
          <w:sz w:val="22"/>
        </w:rPr>
        <w:tab/>
        <w:t>D</w:t>
      </w:r>
      <w:r>
        <w:rPr>
          <w:sz w:val="22"/>
        </w:rPr>
        <w:t>．</w:t>
      </w:r>
      <w:r>
        <w:rPr>
          <w:rFonts w:hint="eastAsia"/>
          <w:i/>
          <w:iCs/>
          <w:sz w:val="22"/>
        </w:rPr>
        <w:t>t</w:t>
      </w:r>
      <w:r>
        <w:rPr>
          <w:rFonts w:hint="eastAsia"/>
          <w:sz w:val="22"/>
          <w:vertAlign w:val="subscript"/>
        </w:rPr>
        <w:t>3</w:t>
      </w:r>
      <w:r>
        <w:rPr>
          <w:sz w:val="22"/>
        </w:rPr>
        <w:t>时刻影子的位移为</w:t>
      </w:r>
      <w:r>
        <w:rPr>
          <w:rFonts w:hint="eastAsia"/>
          <w:sz w:val="22"/>
        </w:rPr>
        <w:t>5</w:t>
      </w:r>
      <w:r>
        <w:rPr>
          <w:rFonts w:hint="eastAsia"/>
          <w:i/>
          <w:iCs/>
          <w:sz w:val="22"/>
        </w:rPr>
        <w:t>A</w:t>
      </w:r>
      <w:r>
        <w:rPr>
          <w:noProof/>
          <w:sz w:val="20"/>
        </w:rPr>
        <mc:AlternateContent>
          <mc:Choice Requires="wpg">
            <w:drawing>
              <wp:anchor distT="0" distB="0" distL="114300" distR="114300" simplePos="0" relativeHeight="251670528" behindDoc="0" locked="0" layoutInCell="1" allowOverlap="1" wp14:anchorId="4A0527DF" wp14:editId="42D77120">
                <wp:simplePos x="0" y="0"/>
                <wp:positionH relativeFrom="column">
                  <wp:posOffset>11158220</wp:posOffset>
                </wp:positionH>
                <wp:positionV relativeFrom="paragraph">
                  <wp:posOffset>-3636010</wp:posOffset>
                </wp:positionV>
                <wp:extent cx="2414905" cy="1033780"/>
                <wp:effectExtent l="0" t="0" r="8255" b="2540"/>
                <wp:wrapNone/>
                <wp:docPr id="37" name="组合 37"/>
                <wp:cNvGraphicFramePr/>
                <a:graphic xmlns:a="http://schemas.openxmlformats.org/drawingml/2006/main">
                  <a:graphicData uri="http://schemas.microsoft.com/office/word/2010/wordprocessingGroup">
                    <wpg:wgp>
                      <wpg:cNvGrpSpPr/>
                      <wpg:grpSpPr>
                        <a:xfrm>
                          <a:off x="0" y="0"/>
                          <a:ext cx="2414905" cy="1033780"/>
                          <a:chOff x="18989" y="963"/>
                          <a:chExt cx="3803" cy="1628"/>
                        </a:xfrm>
                      </wpg:grpSpPr>
                      <pic:pic xmlns:pic="http://schemas.openxmlformats.org/drawingml/2006/picture">
                        <pic:nvPicPr>
                          <pic:cNvPr id="38" name="IM 10"/>
                          <pic:cNvPicPr/>
                        </pic:nvPicPr>
                        <pic:blipFill>
                          <a:blip r:embed="rId29"/>
                          <a:stretch>
                            <a:fillRect/>
                          </a:stretch>
                        </pic:blipFill>
                        <pic:spPr>
                          <a:xfrm>
                            <a:off x="20518" y="1210"/>
                            <a:ext cx="2274" cy="1381"/>
                          </a:xfrm>
                          <a:prstGeom prst="rect">
                            <a:avLst/>
                          </a:prstGeom>
                        </pic:spPr>
                      </pic:pic>
                      <pic:pic xmlns:pic="http://schemas.openxmlformats.org/drawingml/2006/picture">
                        <pic:nvPicPr>
                          <pic:cNvPr id="39" name="IM 8"/>
                          <pic:cNvPicPr/>
                        </pic:nvPicPr>
                        <pic:blipFill>
                          <a:blip r:embed="rId32"/>
                          <a:stretch>
                            <a:fillRect/>
                          </a:stretch>
                        </pic:blipFill>
                        <pic:spPr>
                          <a:xfrm>
                            <a:off x="18989" y="963"/>
                            <a:ext cx="1106" cy="1628"/>
                          </a:xfrm>
                          <a:prstGeom prst="rect">
                            <a:avLst/>
                          </a:prstGeom>
                        </pic:spPr>
                      </pic:pic>
                    </wpg:wgp>
                  </a:graphicData>
                </a:graphic>
              </wp:anchor>
            </w:drawing>
          </mc:Choice>
          <mc:Fallback xmlns:wpsCustomData="http://www.wps.cn/officeDocument/2013/wpsCustomData">
            <w:pict>
              <v:group id="_x0000_s1026" o:spid="_x0000_s1026" o:spt="203" style="position:absolute;left:0pt;margin-left:878.6pt;margin-top:-286.3pt;height:81.4pt;width:190.15pt;z-index:251670528;mso-width-relative:page;mso-height-relative:page;" coordorigin="18989,963" coordsize="3803,1628" o:gfxdata="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">
                <o:lock v:ext="edit" aspectratio="f"/>
                <v:shape id="IM 10" o:spid="_x0000_s1026" o:spt="75" type="#_x0000_t75" style="position:absolute;left:20518;top:1210;height:1381;width:2274;" filled="f" o:preferrelative="t" stroked="f" coordsize="21600,21600" o:gfxdata="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zyCgtwAAANsAAAAP&#10;AAAAAAAAAAEAIAAAACIAAABkcnMvZG93bnJldi54bWxQSwECFAAUAAAACACHTuJAMy8FnjsAAAA5&#10;AAAAEAAAAAAAAAABACAAAAAGAQAAZHJzL3NoYXBleG1sLnhtbFBLBQYAAAAABgAGAFsBAACwAwAA&#10;AAA=&#10;">
                  <v:fill on="f" focussize="0,0"/>
                  <v:stroke on="f"/>
                  <v:imagedata r:id="rId31" o:title=""/>
                  <o:lock v:ext="edit" aspectratio="f"/>
                </v:shape>
                <v:shape id="IM 8" o:spid="_x0000_s1026" o:spt="75" type="#_x0000_t75" style="position:absolute;left:18989;top:963;height:1628;width:1106;" filled="f" o:preferrelative="t" stroked="f" coordsize="21600,21600" o:gfxdata="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iDL4A&#10;AADbAAAADwAAAAAAAAABACAAAAAiAAAAZHJzL2Rvd25yZXYueG1sUEsBAhQAFAAAAAgAh07iQDMv&#10;BZ47AAAAOQAAABAAAAAAAAAAAQAgAAAADQEAAGRycy9zaGFwZXhtbC54bWxQSwUGAAAAAAYABgBb&#10;AQAAtwMAAAAA&#10;">
                  <v:fill on="f" focussize="0,0"/>
                  <v:stroke on="f"/>
                  <v:imagedata r:id="rId32" o:title=""/>
                  <o:lock v:ext="edit" aspectratio="f"/>
                </v:shape>
              </v:group>
            </w:pict>
          </mc:Fallback>
        </mc:AlternateContent>
      </w:r>
    </w:p>
    <w:p w14:paraId="065B71E4" w14:textId="77777777" w:rsidR="009324A8" w:rsidRDefault="00000000">
      <w:pPr>
        <w:spacing w:line="312" w:lineRule="auto"/>
        <w:ind w:firstLineChars="150" w:firstLine="330"/>
        <w:textAlignment w:val="center"/>
        <w:rPr>
          <w:sz w:val="22"/>
        </w:rPr>
      </w:pPr>
      <w:r>
        <w:rPr>
          <w:sz w:val="22"/>
        </w:rPr>
        <w:t>【答案】</w:t>
      </w:r>
      <w:r>
        <w:rPr>
          <w:sz w:val="22"/>
        </w:rPr>
        <w:t>D</w:t>
      </w:r>
    </w:p>
    <w:p w14:paraId="7D2CE575" w14:textId="77777777" w:rsidR="009324A8" w:rsidRDefault="00000000">
      <w:pPr>
        <w:spacing w:line="312" w:lineRule="auto"/>
        <w:ind w:left="420" w:hangingChars="200" w:hanging="420"/>
        <w:textAlignment w:val="center"/>
        <w:rPr>
          <w:sz w:val="22"/>
        </w:rPr>
      </w:pPr>
      <w:r>
        <w:rPr>
          <w:noProof/>
        </w:rPr>
        <w:drawing>
          <wp:anchor distT="0" distB="0" distL="0" distR="0" simplePos="0" relativeHeight="251676672" behindDoc="0" locked="0" layoutInCell="1" allowOverlap="1" wp14:anchorId="5E1BADAB" wp14:editId="66E2592D">
            <wp:simplePos x="0" y="0"/>
            <wp:positionH relativeFrom="column">
              <wp:posOffset>5092065</wp:posOffset>
            </wp:positionH>
            <wp:positionV relativeFrom="paragraph">
              <wp:posOffset>524510</wp:posOffset>
            </wp:positionV>
            <wp:extent cx="1216660" cy="1814195"/>
            <wp:effectExtent l="0" t="0" r="2540" b="14605"/>
            <wp:wrapSquare wrapText="bothSides"/>
            <wp:docPr id="48" name="IM 18"/>
            <wp:cNvGraphicFramePr/>
            <a:graphic xmlns:a="http://schemas.openxmlformats.org/drawingml/2006/main">
              <a:graphicData uri="http://schemas.openxmlformats.org/drawingml/2006/picture">
                <pic:pic xmlns:pic="http://schemas.openxmlformats.org/drawingml/2006/picture">
                  <pic:nvPicPr>
                    <pic:cNvPr id="48" name="IM 18"/>
                    <pic:cNvPicPr/>
                  </pic:nvPicPr>
                  <pic:blipFill>
                    <a:blip r:embed="rId33"/>
                    <a:stretch>
                      <a:fillRect/>
                    </a:stretch>
                  </pic:blipFill>
                  <pic:spPr>
                    <a:xfrm>
                      <a:off x="0" y="0"/>
                      <a:ext cx="1216660" cy="1814195"/>
                    </a:xfrm>
                    <a:prstGeom prst="rect">
                      <a:avLst/>
                    </a:prstGeom>
                  </pic:spPr>
                </pic:pic>
              </a:graphicData>
            </a:graphic>
          </wp:anchor>
        </w:drawing>
      </w:r>
      <w:r>
        <w:rPr>
          <w:sz w:val="22"/>
        </w:rPr>
        <w:t>11</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11</w:t>
      </w:r>
      <w:r>
        <w:rPr>
          <w:rFonts w:hint="eastAsia"/>
          <w:sz w:val="22"/>
        </w:rPr>
        <w:t>）</w:t>
      </w:r>
      <w:r>
        <w:rPr>
          <w:sz w:val="22"/>
        </w:rPr>
        <w:t>如图所示，金属极板</w:t>
      </w:r>
      <w:r>
        <w:rPr>
          <w:i/>
          <w:iCs/>
          <w:sz w:val="22"/>
        </w:rPr>
        <w:t>M</w:t>
      </w:r>
      <w:r>
        <w:rPr>
          <w:sz w:val="22"/>
        </w:rPr>
        <w:t>受到紫外线照射会逸出光电子，最大速率为</w:t>
      </w:r>
      <w:r>
        <w:rPr>
          <w:rFonts w:ascii="Book Antiqua" w:hAnsi="Book Antiqua" w:hint="eastAsia"/>
          <w:i/>
          <w:sz w:val="22"/>
        </w:rPr>
        <w:t>v</w:t>
      </w:r>
      <w:r>
        <w:rPr>
          <w:rFonts w:hint="eastAsia"/>
          <w:sz w:val="22"/>
          <w:vertAlign w:val="subscript"/>
        </w:rPr>
        <w:t>m</w:t>
      </w:r>
      <w:r>
        <w:rPr>
          <w:rFonts w:hint="eastAsia"/>
          <w:sz w:val="22"/>
        </w:rPr>
        <w:t>．</w:t>
      </w:r>
      <w:r>
        <w:rPr>
          <w:sz w:val="22"/>
        </w:rPr>
        <w:t>正对</w:t>
      </w:r>
      <w:r>
        <w:rPr>
          <w:i/>
          <w:iCs/>
          <w:sz w:val="22"/>
        </w:rPr>
        <w:t>M</w:t>
      </w:r>
      <w:r>
        <w:rPr>
          <w:sz w:val="22"/>
        </w:rPr>
        <w:t>放置一金属网</w:t>
      </w:r>
      <w:r>
        <w:rPr>
          <w:i/>
          <w:iCs/>
          <w:sz w:val="22"/>
        </w:rPr>
        <w:t>N</w:t>
      </w:r>
      <w:r>
        <w:rPr>
          <w:sz w:val="22"/>
        </w:rPr>
        <w:t>，在</w:t>
      </w:r>
      <w:r>
        <w:rPr>
          <w:i/>
          <w:iCs/>
          <w:sz w:val="22"/>
        </w:rPr>
        <w:t>M</w:t>
      </w:r>
      <w:r>
        <w:rPr>
          <w:i/>
          <w:sz w:val="22"/>
        </w:rPr>
        <w:t>、</w:t>
      </w:r>
      <w:r>
        <w:rPr>
          <w:i/>
          <w:iCs/>
          <w:sz w:val="22"/>
        </w:rPr>
        <w:t>N</w:t>
      </w:r>
      <w:r>
        <w:rPr>
          <w:sz w:val="22"/>
        </w:rPr>
        <w:t>之间加恒定电压</w:t>
      </w:r>
      <w:r>
        <w:rPr>
          <w:rFonts w:eastAsia="Times New Roman"/>
          <w:i/>
          <w:sz w:val="22"/>
        </w:rPr>
        <w:t>U</w:t>
      </w:r>
      <w:r>
        <w:rPr>
          <w:rFonts w:hint="eastAsia"/>
          <w:sz w:val="22"/>
        </w:rPr>
        <w:t>．</w:t>
      </w:r>
      <w:r>
        <w:rPr>
          <w:sz w:val="22"/>
        </w:rPr>
        <w:t>已知</w:t>
      </w:r>
      <w:r>
        <w:rPr>
          <w:i/>
          <w:iCs/>
          <w:sz w:val="22"/>
        </w:rPr>
        <w:t>M</w:t>
      </w:r>
      <w:r>
        <w:rPr>
          <w:i/>
          <w:sz w:val="22"/>
        </w:rPr>
        <w:t>、</w:t>
      </w:r>
      <w:r>
        <w:rPr>
          <w:i/>
          <w:iCs/>
          <w:sz w:val="22"/>
        </w:rPr>
        <w:t>N</w:t>
      </w:r>
      <w:r>
        <w:rPr>
          <w:sz w:val="22"/>
        </w:rPr>
        <w:t>间距为</w:t>
      </w:r>
      <w:r>
        <w:rPr>
          <w:rFonts w:eastAsia="Times New Roman"/>
          <w:i/>
          <w:sz w:val="22"/>
        </w:rPr>
        <w:t>d</w:t>
      </w:r>
      <w:r>
        <w:rPr>
          <w:sz w:val="22"/>
        </w:rPr>
        <w:t>（远小于板长），电子的质量为</w:t>
      </w:r>
      <w:r>
        <w:rPr>
          <w:rFonts w:eastAsia="Times New Roman"/>
          <w:i/>
          <w:sz w:val="22"/>
        </w:rPr>
        <w:t>m</w:t>
      </w:r>
      <w:r>
        <w:rPr>
          <w:sz w:val="22"/>
        </w:rPr>
        <w:t>，电荷量为</w:t>
      </w:r>
      <w:r>
        <w:rPr>
          <w:rFonts w:eastAsia="Times New Roman"/>
          <w:i/>
          <w:sz w:val="22"/>
        </w:rPr>
        <w:t>e</w:t>
      </w:r>
      <w:r>
        <w:rPr>
          <w:sz w:val="22"/>
        </w:rPr>
        <w:t>，则</w:t>
      </w:r>
    </w:p>
    <w:p w14:paraId="3E6BAB18" w14:textId="77777777" w:rsidR="009324A8" w:rsidRDefault="00000000">
      <w:pPr>
        <w:spacing w:line="312" w:lineRule="auto"/>
        <w:textAlignment w:val="center"/>
        <w:rPr>
          <w:sz w:val="22"/>
        </w:rPr>
      </w:pPr>
      <w:r>
        <w:rPr>
          <w:rFonts w:hint="eastAsia"/>
          <w:kern w:val="0"/>
          <w:sz w:val="22"/>
        </w:rPr>
        <w:t xml:space="preserve">    </w:t>
      </w:r>
      <w:r>
        <w:rPr>
          <w:sz w:val="22"/>
        </w:rPr>
        <w:t>A</w:t>
      </w:r>
      <w:r>
        <w:rPr>
          <w:sz w:val="22"/>
        </w:rPr>
        <w:t>．</w:t>
      </w:r>
      <w:r>
        <w:rPr>
          <w:i/>
          <w:iCs/>
          <w:sz w:val="22"/>
        </w:rPr>
        <w:t>M</w:t>
      </w:r>
      <w:r>
        <w:rPr>
          <w:i/>
          <w:sz w:val="22"/>
        </w:rPr>
        <w:t>、</w:t>
      </w:r>
      <w:r>
        <w:rPr>
          <w:i/>
          <w:iCs/>
          <w:sz w:val="22"/>
        </w:rPr>
        <w:t>N</w:t>
      </w:r>
      <w:r>
        <w:rPr>
          <w:sz w:val="22"/>
        </w:rPr>
        <w:t>间距离增大时电子到达</w:t>
      </w:r>
      <w:r>
        <w:rPr>
          <w:i/>
          <w:iCs/>
          <w:sz w:val="22"/>
        </w:rPr>
        <w:t>N</w:t>
      </w:r>
      <w:r>
        <w:rPr>
          <w:sz w:val="22"/>
        </w:rPr>
        <w:t>的动能也增大</w:t>
      </w:r>
    </w:p>
    <w:p w14:paraId="438F9FA5" w14:textId="77777777" w:rsidR="009324A8" w:rsidRDefault="00000000">
      <w:pPr>
        <w:spacing w:line="312" w:lineRule="auto"/>
        <w:ind w:firstLineChars="200" w:firstLine="440"/>
        <w:textAlignment w:val="center"/>
        <w:rPr>
          <w:sz w:val="22"/>
        </w:rPr>
      </w:pPr>
      <w:r>
        <w:rPr>
          <w:sz w:val="22"/>
        </w:rPr>
        <w:t>B</w:t>
      </w:r>
      <w:r>
        <w:rPr>
          <w:sz w:val="22"/>
        </w:rPr>
        <w:t>．只有沿</w:t>
      </w:r>
      <w:r>
        <w:rPr>
          <w:rFonts w:eastAsia="Times New Roman"/>
          <w:i/>
          <w:sz w:val="22"/>
        </w:rPr>
        <w:t>x</w:t>
      </w:r>
      <w:r>
        <w:rPr>
          <w:sz w:val="22"/>
        </w:rPr>
        <w:t>方向逸出的电子到达</w:t>
      </w:r>
      <w:r>
        <w:rPr>
          <w:i/>
          <w:iCs/>
          <w:sz w:val="22"/>
        </w:rPr>
        <w:t>N</w:t>
      </w:r>
      <w:r>
        <w:rPr>
          <w:sz w:val="22"/>
        </w:rPr>
        <w:t>时才有最大动能</w:t>
      </w:r>
      <w:r>
        <w:rPr>
          <w:sz w:val="22"/>
        </w:rPr>
        <w:object w:dxaOrig="1139" w:dyaOrig="575" w14:anchorId="14840E4F">
          <v:shape id="_x0000_i1032" type="#_x0000_t75" alt="eqId55d4f22db0518e03c4dead2689e1501f" style="width:57pt;height:28.75pt" o:ole="">
            <v:imagedata r:id="rId34" o:title=""/>
          </v:shape>
          <o:OLEObject Type="Embed" ProgID="Equation.DSMT4" ShapeID="_x0000_i1032" DrawAspect="Content" ObjectID="_1800819315" r:id="rId35"/>
        </w:object>
      </w:r>
    </w:p>
    <w:p w14:paraId="77EC544E" w14:textId="77777777" w:rsidR="009324A8" w:rsidRDefault="00000000">
      <w:pPr>
        <w:spacing w:line="312" w:lineRule="auto"/>
        <w:ind w:firstLineChars="200" w:firstLine="440"/>
        <w:textAlignment w:val="center"/>
        <w:rPr>
          <w:sz w:val="22"/>
        </w:rPr>
      </w:pPr>
      <w:r>
        <w:rPr>
          <w:sz w:val="22"/>
        </w:rPr>
        <w:t>C</w:t>
      </w:r>
      <w:r>
        <w:rPr>
          <w:sz w:val="22"/>
        </w:rPr>
        <w:t>．电子从</w:t>
      </w:r>
      <w:r>
        <w:rPr>
          <w:i/>
          <w:iCs/>
          <w:sz w:val="22"/>
        </w:rPr>
        <w:t>M</w:t>
      </w:r>
      <w:r>
        <w:rPr>
          <w:sz w:val="22"/>
        </w:rPr>
        <w:t>到</w:t>
      </w:r>
      <w:r>
        <w:rPr>
          <w:i/>
          <w:iCs/>
          <w:sz w:val="22"/>
        </w:rPr>
        <w:t>N</w:t>
      </w:r>
      <w:r>
        <w:rPr>
          <w:sz w:val="22"/>
        </w:rPr>
        <w:t>过程中</w:t>
      </w:r>
      <w:r>
        <w:rPr>
          <w:rFonts w:eastAsia="Times New Roman"/>
          <w:i/>
          <w:sz w:val="22"/>
        </w:rPr>
        <w:t>y</w:t>
      </w:r>
      <w:r>
        <w:rPr>
          <w:sz w:val="22"/>
        </w:rPr>
        <w:t>方向位移大小最大为</w:t>
      </w:r>
      <w:r>
        <w:rPr>
          <w:sz w:val="22"/>
        </w:rPr>
        <w:object w:dxaOrig="923" w:dyaOrig="638" w14:anchorId="2925A2F3">
          <v:shape id="_x0000_i1033" type="#_x0000_t75" alt="eqIdd37f522c9b730f3094d26a562c5e6106" style="width:46.15pt;height:31.9pt" o:ole="">
            <v:imagedata r:id="rId36" o:title=""/>
          </v:shape>
          <o:OLEObject Type="Embed" ProgID="Equation.DSMT4" ShapeID="_x0000_i1033" DrawAspect="Content" ObjectID="_1800819316" r:id="rId37"/>
        </w:object>
      </w:r>
      <w:r>
        <w:rPr>
          <w:noProof/>
        </w:rPr>
        <w:drawing>
          <wp:anchor distT="0" distB="0" distL="0" distR="0" simplePos="0" relativeHeight="251673600" behindDoc="0" locked="0" layoutInCell="1" allowOverlap="1" wp14:anchorId="23E90B3D" wp14:editId="3E60D729">
            <wp:simplePos x="0" y="0"/>
            <wp:positionH relativeFrom="column">
              <wp:posOffset>12035790</wp:posOffset>
            </wp:positionH>
            <wp:positionV relativeFrom="paragraph">
              <wp:posOffset>-2628265</wp:posOffset>
            </wp:positionV>
            <wp:extent cx="963295" cy="1435735"/>
            <wp:effectExtent l="0" t="0" r="12065" b="12065"/>
            <wp:wrapNone/>
            <wp:docPr id="45" name="IM 18"/>
            <wp:cNvGraphicFramePr/>
            <a:graphic xmlns:a="http://schemas.openxmlformats.org/drawingml/2006/main">
              <a:graphicData uri="http://schemas.openxmlformats.org/drawingml/2006/picture">
                <pic:pic xmlns:pic="http://schemas.openxmlformats.org/drawingml/2006/picture">
                  <pic:nvPicPr>
                    <pic:cNvPr id="45" name="IM 18"/>
                    <pic:cNvPicPr/>
                  </pic:nvPicPr>
                  <pic:blipFill>
                    <a:blip r:embed="rId33"/>
                    <a:stretch>
                      <a:fillRect/>
                    </a:stretch>
                  </pic:blipFill>
                  <pic:spPr>
                    <a:xfrm>
                      <a:off x="0" y="0"/>
                      <a:ext cx="963295" cy="1435735"/>
                    </a:xfrm>
                    <a:prstGeom prst="rect">
                      <a:avLst/>
                    </a:prstGeom>
                  </pic:spPr>
                </pic:pic>
              </a:graphicData>
            </a:graphic>
          </wp:anchor>
        </w:drawing>
      </w:r>
    </w:p>
    <w:p w14:paraId="406B2C99" w14:textId="77777777" w:rsidR="009324A8" w:rsidRDefault="00000000">
      <w:pPr>
        <w:spacing w:line="312" w:lineRule="auto"/>
        <w:ind w:firstLineChars="200" w:firstLine="440"/>
        <w:textAlignment w:val="center"/>
        <w:rPr>
          <w:sz w:val="22"/>
        </w:rPr>
      </w:pPr>
      <w:r>
        <w:rPr>
          <w:sz w:val="22"/>
        </w:rPr>
        <w:t>D</w:t>
      </w:r>
      <w:r>
        <w:rPr>
          <w:sz w:val="22"/>
        </w:rPr>
        <w:t>．</w:t>
      </w:r>
      <w:r>
        <w:rPr>
          <w:i/>
          <w:iCs/>
          <w:sz w:val="22"/>
        </w:rPr>
        <w:t>M</w:t>
      </w:r>
      <w:r>
        <w:rPr>
          <w:i/>
          <w:sz w:val="22"/>
        </w:rPr>
        <w:t>、</w:t>
      </w:r>
      <w:r>
        <w:rPr>
          <w:i/>
          <w:iCs/>
          <w:sz w:val="22"/>
        </w:rPr>
        <w:t>N</w:t>
      </w:r>
      <w:r>
        <w:rPr>
          <w:sz w:val="22"/>
        </w:rPr>
        <w:t>间加反向电压</w:t>
      </w:r>
      <w:r>
        <w:object w:dxaOrig="512" w:dyaOrig="622" w14:anchorId="242B1BFC">
          <v:shape id="_x0000_i1034" type="#_x0000_t75" alt="eqId5ad3196b4792558749337413d1700b39" style="width:25.6pt;height:31.15pt" o:ole="">
            <v:imagedata r:id="rId38" o:title=""/>
          </v:shape>
          <o:OLEObject Type="Embed" ProgID="Equation.DSMT4" ShapeID="_x0000_i1034" DrawAspect="Content" ObjectID="_1800819317" r:id="rId39"/>
        </w:object>
      </w:r>
      <w:r>
        <w:rPr>
          <w:sz w:val="22"/>
        </w:rPr>
        <w:t>时电流表示数恰好为零</w:t>
      </w:r>
      <w:r>
        <w:rPr>
          <w:noProof/>
        </w:rPr>
        <w:drawing>
          <wp:anchor distT="0" distB="0" distL="0" distR="0" simplePos="0" relativeHeight="251672576" behindDoc="0" locked="0" layoutInCell="1" allowOverlap="1" wp14:anchorId="24DD4F17" wp14:editId="592FF634">
            <wp:simplePos x="0" y="0"/>
            <wp:positionH relativeFrom="column">
              <wp:posOffset>11883390</wp:posOffset>
            </wp:positionH>
            <wp:positionV relativeFrom="paragraph">
              <wp:posOffset>-3375025</wp:posOffset>
            </wp:positionV>
            <wp:extent cx="963295" cy="1435735"/>
            <wp:effectExtent l="0" t="0" r="12065" b="12065"/>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3"/>
                    <a:stretch>
                      <a:fillRect/>
                    </a:stretch>
                  </pic:blipFill>
                  <pic:spPr>
                    <a:xfrm>
                      <a:off x="0" y="0"/>
                      <a:ext cx="963295" cy="1435735"/>
                    </a:xfrm>
                    <a:prstGeom prst="rect">
                      <a:avLst/>
                    </a:prstGeom>
                  </pic:spPr>
                </pic:pic>
              </a:graphicData>
            </a:graphic>
          </wp:anchor>
        </w:drawing>
      </w:r>
    </w:p>
    <w:p w14:paraId="6A9AB196" w14:textId="77777777" w:rsidR="009324A8" w:rsidRDefault="00000000">
      <w:pPr>
        <w:spacing w:line="312" w:lineRule="auto"/>
        <w:ind w:firstLineChars="150" w:firstLine="330"/>
        <w:textAlignment w:val="center"/>
        <w:rPr>
          <w:sz w:val="22"/>
        </w:rPr>
      </w:pPr>
      <w:r>
        <w:rPr>
          <w:sz w:val="22"/>
        </w:rPr>
        <w:t>【答案】</w:t>
      </w:r>
      <w:r>
        <w:rPr>
          <w:sz w:val="22"/>
        </w:rPr>
        <w:t>C</w:t>
      </w:r>
    </w:p>
    <w:p w14:paraId="4B9BB6AF" w14:textId="77777777" w:rsidR="009324A8" w:rsidRDefault="00000000">
      <w:pPr>
        <w:spacing w:line="312" w:lineRule="auto"/>
        <w:ind w:left="440" w:hangingChars="200" w:hanging="440"/>
        <w:textAlignment w:val="center"/>
        <w:rPr>
          <w:sz w:val="22"/>
        </w:rPr>
      </w:pPr>
      <w:r>
        <w:rPr>
          <w:sz w:val="22"/>
        </w:rPr>
        <w:t>12</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12</w:t>
      </w:r>
      <w:r>
        <w:rPr>
          <w:rFonts w:hint="eastAsia"/>
          <w:sz w:val="22"/>
        </w:rPr>
        <w:t>）</w:t>
      </w:r>
      <w:r>
        <w:rPr>
          <w:sz w:val="22"/>
        </w:rPr>
        <w:t>氢原子光谱按频率展开的谱线如图所示，此四条谱线满足巴耳末公式</w:t>
      </w:r>
      <w:r>
        <w:rPr>
          <w:sz w:val="22"/>
        </w:rPr>
        <w:object w:dxaOrig="1530" w:dyaOrig="591" w14:anchorId="2005025B">
          <v:shape id="_x0000_i1035" type="#_x0000_t75" alt="eqId9b53bcc453f8482ff45a06708c6c51f7" style="width:76.6pt;height:29.5pt" o:ole="">
            <v:imagedata r:id="rId40" o:title="eqId9b53bcc453f8482ff45a06708c6c51f7"/>
          </v:shape>
          <o:OLEObject Type="Embed" ProgID="Equation.DSMT4" ShapeID="_x0000_i1035" DrawAspect="Content" ObjectID="_1800819318" r:id="rId41"/>
        </w:object>
      </w:r>
      <w:r>
        <w:rPr>
          <w:sz w:val="22"/>
        </w:rPr>
        <w:t>，</w:t>
      </w:r>
      <w:r>
        <w:rPr>
          <w:i/>
          <w:iCs/>
          <w:sz w:val="22"/>
        </w:rPr>
        <w:t>n</w:t>
      </w:r>
      <w:r>
        <w:rPr>
          <w:sz w:val="22"/>
        </w:rPr>
        <w:t>=3</w:t>
      </w:r>
      <w:r>
        <w:rPr>
          <w:sz w:val="22"/>
        </w:rPr>
        <w:t>、</w:t>
      </w:r>
      <w:r>
        <w:rPr>
          <w:sz w:val="22"/>
        </w:rPr>
        <w:t>4</w:t>
      </w:r>
      <w:r>
        <w:rPr>
          <w:sz w:val="22"/>
        </w:rPr>
        <w:t>、</w:t>
      </w:r>
      <w:r>
        <w:rPr>
          <w:sz w:val="22"/>
        </w:rPr>
        <w:t>5</w:t>
      </w:r>
      <w:r>
        <w:rPr>
          <w:sz w:val="22"/>
        </w:rPr>
        <w:t>、</w:t>
      </w:r>
      <w:r>
        <w:rPr>
          <w:sz w:val="22"/>
        </w:rPr>
        <w:t>6</w:t>
      </w:r>
      <w:r>
        <w:rPr>
          <w:rFonts w:hint="eastAsia"/>
          <w:sz w:val="22"/>
        </w:rPr>
        <w:t>．</w:t>
      </w:r>
      <w:r>
        <w:rPr>
          <w:sz w:val="22"/>
        </w:rPr>
        <w:t>用</w:t>
      </w:r>
      <w:r>
        <w:rPr>
          <w:rFonts w:hint="eastAsia"/>
          <w:sz w:val="22"/>
        </w:rPr>
        <w:t>H</w:t>
      </w:r>
      <w:r>
        <w:rPr>
          <w:sz w:val="22"/>
          <w:vertAlign w:val="subscript"/>
        </w:rPr>
        <w:t>δ</w:t>
      </w:r>
      <w:r>
        <w:rPr>
          <w:sz w:val="22"/>
        </w:rPr>
        <w:t>和</w:t>
      </w:r>
      <w:r>
        <w:rPr>
          <w:rFonts w:hint="eastAsia"/>
          <w:sz w:val="22"/>
        </w:rPr>
        <w:t>H</w:t>
      </w:r>
      <w:r>
        <w:rPr>
          <w:sz w:val="22"/>
          <w:vertAlign w:val="subscript"/>
        </w:rPr>
        <w:t>γ</w:t>
      </w:r>
      <w:r>
        <w:rPr>
          <w:sz w:val="22"/>
        </w:rPr>
        <w:t>光进行如下实验研究，则</w:t>
      </w:r>
    </w:p>
    <w:p w14:paraId="2FBC46B2" w14:textId="77777777" w:rsidR="009324A8" w:rsidRDefault="00000000">
      <w:pPr>
        <w:spacing w:line="312" w:lineRule="auto"/>
        <w:jc w:val="center"/>
        <w:textAlignment w:val="center"/>
        <w:rPr>
          <w:sz w:val="22"/>
        </w:rPr>
      </w:pPr>
      <w:r>
        <w:rPr>
          <w:rFonts w:eastAsia="Times New Roman"/>
          <w:noProof/>
          <w:kern w:val="0"/>
          <w:sz w:val="22"/>
        </w:rPr>
        <w:drawing>
          <wp:inline distT="0" distB="0" distL="114300" distR="114300" wp14:anchorId="7B383240" wp14:editId="35ECAF3F">
            <wp:extent cx="2995295" cy="467995"/>
            <wp:effectExtent l="0" t="0" r="6985" b="4445"/>
            <wp:docPr id="100021" name="图片 100021" descr="@@@43e346e0-4a3e-48fa-b6de-4ccc54a7d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3e346e0-4a3e-48fa-b6de-4ccc54a7d5e3"/>
                    <pic:cNvPicPr>
                      <a:picLocks noChangeAspect="1"/>
                    </pic:cNvPicPr>
                  </pic:nvPicPr>
                  <pic:blipFill>
                    <a:blip r:embed="rId42"/>
                    <a:stretch>
                      <a:fillRect/>
                    </a:stretch>
                  </pic:blipFill>
                  <pic:spPr>
                    <a:xfrm>
                      <a:off x="0" y="0"/>
                      <a:ext cx="2995295" cy="467995"/>
                    </a:xfrm>
                    <a:prstGeom prst="rect">
                      <a:avLst/>
                    </a:prstGeom>
                  </pic:spPr>
                </pic:pic>
              </a:graphicData>
            </a:graphic>
          </wp:inline>
        </w:drawing>
      </w:r>
      <w:r>
        <w:rPr>
          <w:noProof/>
        </w:rPr>
        <w:drawing>
          <wp:anchor distT="0" distB="0" distL="0" distR="0" simplePos="0" relativeHeight="251675648" behindDoc="0" locked="0" layoutInCell="1" allowOverlap="1" wp14:anchorId="540BD03D" wp14:editId="64409185">
            <wp:simplePos x="0" y="0"/>
            <wp:positionH relativeFrom="column">
              <wp:posOffset>12225020</wp:posOffset>
            </wp:positionH>
            <wp:positionV relativeFrom="paragraph">
              <wp:posOffset>374650</wp:posOffset>
            </wp:positionV>
            <wp:extent cx="963295" cy="1435735"/>
            <wp:effectExtent l="0" t="0" r="12065" b="12065"/>
            <wp:wrapNone/>
            <wp:docPr id="47" name="IM 18"/>
            <wp:cNvGraphicFramePr/>
            <a:graphic xmlns:a="http://schemas.openxmlformats.org/drawingml/2006/main">
              <a:graphicData uri="http://schemas.openxmlformats.org/drawingml/2006/picture">
                <pic:pic xmlns:pic="http://schemas.openxmlformats.org/drawingml/2006/picture">
                  <pic:nvPicPr>
                    <pic:cNvPr id="47" name="IM 18"/>
                    <pic:cNvPicPr/>
                  </pic:nvPicPr>
                  <pic:blipFill>
                    <a:blip r:embed="rId33"/>
                    <a:stretch>
                      <a:fillRect/>
                    </a:stretch>
                  </pic:blipFill>
                  <pic:spPr>
                    <a:xfrm>
                      <a:off x="0" y="0"/>
                      <a:ext cx="963295" cy="1435735"/>
                    </a:xfrm>
                    <a:prstGeom prst="rect">
                      <a:avLst/>
                    </a:prstGeom>
                  </pic:spPr>
                </pic:pic>
              </a:graphicData>
            </a:graphic>
          </wp:anchor>
        </w:drawing>
      </w:r>
      <w:r>
        <w:rPr>
          <w:noProof/>
        </w:rPr>
        <w:drawing>
          <wp:anchor distT="0" distB="0" distL="0" distR="0" simplePos="0" relativeHeight="251674624" behindDoc="0" locked="0" layoutInCell="1" allowOverlap="1" wp14:anchorId="1C1B8199" wp14:editId="66477BBC">
            <wp:simplePos x="0" y="0"/>
            <wp:positionH relativeFrom="column">
              <wp:posOffset>12188190</wp:posOffset>
            </wp:positionH>
            <wp:positionV relativeFrom="paragraph">
              <wp:posOffset>-4377690</wp:posOffset>
            </wp:positionV>
            <wp:extent cx="963295" cy="1435735"/>
            <wp:effectExtent l="0" t="0" r="12065" b="12065"/>
            <wp:wrapNone/>
            <wp:docPr id="46" name="IM 18"/>
            <wp:cNvGraphicFramePr/>
            <a:graphic xmlns:a="http://schemas.openxmlformats.org/drawingml/2006/main">
              <a:graphicData uri="http://schemas.openxmlformats.org/drawingml/2006/picture">
                <pic:pic xmlns:pic="http://schemas.openxmlformats.org/drawingml/2006/picture">
                  <pic:nvPicPr>
                    <pic:cNvPr id="46" name="IM 18"/>
                    <pic:cNvPicPr/>
                  </pic:nvPicPr>
                  <pic:blipFill>
                    <a:blip r:embed="rId33"/>
                    <a:stretch>
                      <a:fillRect/>
                    </a:stretch>
                  </pic:blipFill>
                  <pic:spPr>
                    <a:xfrm>
                      <a:off x="0" y="0"/>
                      <a:ext cx="963295" cy="1435735"/>
                    </a:xfrm>
                    <a:prstGeom prst="rect">
                      <a:avLst/>
                    </a:prstGeom>
                  </pic:spPr>
                </pic:pic>
              </a:graphicData>
            </a:graphic>
          </wp:anchor>
        </w:drawing>
      </w:r>
    </w:p>
    <w:p w14:paraId="64F0DC73" w14:textId="77777777" w:rsidR="009324A8" w:rsidRDefault="00000000">
      <w:pPr>
        <w:spacing w:line="312" w:lineRule="auto"/>
        <w:ind w:firstLineChars="200" w:firstLine="440"/>
        <w:textAlignment w:val="center"/>
        <w:rPr>
          <w:sz w:val="22"/>
        </w:rPr>
      </w:pPr>
      <w:r>
        <w:rPr>
          <w:sz w:val="22"/>
        </w:rPr>
        <w:t>A</w:t>
      </w:r>
      <w:r>
        <w:rPr>
          <w:sz w:val="22"/>
        </w:rPr>
        <w:t>．照射同一单缝衍射装置，</w:t>
      </w:r>
      <w:r>
        <w:rPr>
          <w:rFonts w:hint="eastAsia"/>
          <w:sz w:val="22"/>
        </w:rPr>
        <w:t>H</w:t>
      </w:r>
      <w:r>
        <w:rPr>
          <w:sz w:val="22"/>
          <w:vertAlign w:val="subscript"/>
        </w:rPr>
        <w:t>δ</w:t>
      </w:r>
      <w:r>
        <w:rPr>
          <w:sz w:val="22"/>
        </w:rPr>
        <w:t>光的中央明条纹宽度宽</w:t>
      </w:r>
    </w:p>
    <w:p w14:paraId="0746140D" w14:textId="77777777" w:rsidR="009324A8" w:rsidRDefault="00000000">
      <w:pPr>
        <w:spacing w:line="312" w:lineRule="auto"/>
        <w:ind w:firstLineChars="200" w:firstLine="440"/>
        <w:textAlignment w:val="center"/>
        <w:rPr>
          <w:sz w:val="22"/>
        </w:rPr>
      </w:pPr>
      <w:r>
        <w:rPr>
          <w:sz w:val="22"/>
        </w:rPr>
        <w:t>B</w:t>
      </w:r>
      <w:r>
        <w:rPr>
          <w:sz w:val="22"/>
        </w:rPr>
        <w:t>．以相同的入射角斜射入同一平行玻璃砖，</w:t>
      </w:r>
      <w:r>
        <w:rPr>
          <w:rFonts w:hint="eastAsia"/>
          <w:sz w:val="22"/>
        </w:rPr>
        <w:t>H</w:t>
      </w:r>
      <w:r>
        <w:rPr>
          <w:sz w:val="22"/>
          <w:vertAlign w:val="subscript"/>
        </w:rPr>
        <w:t>δ</w:t>
      </w:r>
      <w:r>
        <w:rPr>
          <w:sz w:val="22"/>
        </w:rPr>
        <w:t>光的侧移量小</w:t>
      </w:r>
    </w:p>
    <w:p w14:paraId="267BFC42" w14:textId="77777777" w:rsidR="009324A8" w:rsidRDefault="00000000">
      <w:pPr>
        <w:spacing w:line="312" w:lineRule="auto"/>
        <w:ind w:firstLineChars="200" w:firstLine="440"/>
        <w:textAlignment w:val="center"/>
        <w:rPr>
          <w:sz w:val="22"/>
        </w:rPr>
      </w:pPr>
      <w:r>
        <w:rPr>
          <w:sz w:val="22"/>
        </w:rPr>
        <w:t>C</w:t>
      </w:r>
      <w:r>
        <w:rPr>
          <w:sz w:val="22"/>
        </w:rPr>
        <w:t>．以相同功率发射的细光束，真空中单位长度上</w:t>
      </w:r>
      <w:r>
        <w:rPr>
          <w:rFonts w:hint="eastAsia"/>
          <w:sz w:val="22"/>
        </w:rPr>
        <w:t>H</w:t>
      </w:r>
      <w:r>
        <w:rPr>
          <w:sz w:val="22"/>
          <w:vertAlign w:val="subscript"/>
        </w:rPr>
        <w:t>γ</w:t>
      </w:r>
      <w:r>
        <w:rPr>
          <w:sz w:val="22"/>
        </w:rPr>
        <w:t>光的平均光子数多</w:t>
      </w:r>
    </w:p>
    <w:p w14:paraId="7D893907" w14:textId="77777777" w:rsidR="009324A8" w:rsidRDefault="00000000">
      <w:pPr>
        <w:spacing w:line="312" w:lineRule="auto"/>
        <w:ind w:firstLineChars="200" w:firstLine="440"/>
        <w:textAlignment w:val="center"/>
        <w:rPr>
          <w:sz w:val="22"/>
        </w:rPr>
      </w:pPr>
      <w:r>
        <w:rPr>
          <w:sz w:val="22"/>
        </w:rPr>
        <w:t>D</w:t>
      </w:r>
      <w:r>
        <w:rPr>
          <w:sz w:val="22"/>
        </w:rPr>
        <w:t>．相同光强的光分别照射同一光电效应装置，</w:t>
      </w:r>
      <w:r>
        <w:rPr>
          <w:rFonts w:hint="eastAsia"/>
          <w:sz w:val="22"/>
        </w:rPr>
        <w:t>H</w:t>
      </w:r>
      <w:r>
        <w:rPr>
          <w:sz w:val="22"/>
          <w:vertAlign w:val="subscript"/>
        </w:rPr>
        <w:t>γ</w:t>
      </w:r>
      <w:r>
        <w:rPr>
          <w:sz w:val="22"/>
        </w:rPr>
        <w:t>光的饱和光电流小</w:t>
      </w:r>
    </w:p>
    <w:p w14:paraId="145DC592" w14:textId="77777777" w:rsidR="009324A8" w:rsidRDefault="00000000">
      <w:pPr>
        <w:spacing w:line="312" w:lineRule="auto"/>
        <w:ind w:firstLineChars="150" w:firstLine="330"/>
        <w:textAlignment w:val="center"/>
        <w:rPr>
          <w:sz w:val="22"/>
        </w:rPr>
      </w:pPr>
      <w:r>
        <w:rPr>
          <w:sz w:val="22"/>
        </w:rPr>
        <w:lastRenderedPageBreak/>
        <w:t>【答案】</w:t>
      </w:r>
      <w:r>
        <w:rPr>
          <w:sz w:val="22"/>
        </w:rPr>
        <w:t>C</w:t>
      </w:r>
    </w:p>
    <w:p w14:paraId="6C71279C" w14:textId="77777777" w:rsidR="009324A8" w:rsidRDefault="009324A8">
      <w:pPr>
        <w:spacing w:line="312" w:lineRule="auto"/>
        <w:ind w:firstLineChars="150" w:firstLine="330"/>
        <w:textAlignment w:val="center"/>
        <w:rPr>
          <w:sz w:val="22"/>
        </w:rPr>
      </w:pPr>
    </w:p>
    <w:p w14:paraId="4C098701" w14:textId="77777777" w:rsidR="009324A8" w:rsidRDefault="00000000">
      <w:pPr>
        <w:spacing w:line="312" w:lineRule="auto"/>
        <w:ind w:left="330" w:hangingChars="150" w:hanging="330"/>
        <w:textAlignment w:val="center"/>
        <w:rPr>
          <w:sz w:val="22"/>
        </w:rPr>
      </w:pPr>
      <w:r>
        <w:rPr>
          <w:sz w:val="22"/>
        </w:rPr>
        <w:t>13</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13</w:t>
      </w:r>
      <w:r>
        <w:rPr>
          <w:rFonts w:hint="eastAsia"/>
          <w:sz w:val="22"/>
        </w:rPr>
        <w:t>）</w:t>
      </w:r>
      <w:r>
        <w:rPr>
          <w:sz w:val="22"/>
        </w:rPr>
        <w:t>若通以电流</w:t>
      </w:r>
      <w:r>
        <w:rPr>
          <w:rFonts w:eastAsia="Times New Roman"/>
          <w:i/>
          <w:sz w:val="22"/>
        </w:rPr>
        <w:t>I</w:t>
      </w:r>
      <w:r>
        <w:rPr>
          <w:sz w:val="22"/>
        </w:rPr>
        <w:t>的圆形线圈在线圈内产生的磁场近似为方向垂直线圈平面的匀强磁场，其大小</w:t>
      </w:r>
      <w:r>
        <w:rPr>
          <w:rFonts w:hint="eastAsia"/>
          <w:i/>
          <w:iCs/>
          <w:sz w:val="22"/>
        </w:rPr>
        <w:t>B</w:t>
      </w:r>
      <w:r>
        <w:rPr>
          <w:rFonts w:hint="eastAsia"/>
          <w:sz w:val="22"/>
        </w:rPr>
        <w:t>=</w:t>
      </w:r>
      <w:r>
        <w:rPr>
          <w:rFonts w:eastAsia="Times New Roman"/>
          <w:i/>
          <w:sz w:val="22"/>
        </w:rPr>
        <w:t>k</w:t>
      </w:r>
      <w:r>
        <w:rPr>
          <w:rFonts w:hint="eastAsia"/>
          <w:i/>
          <w:sz w:val="22"/>
        </w:rPr>
        <w:t>I</w:t>
      </w:r>
      <w:r>
        <w:rPr>
          <w:sz w:val="22"/>
        </w:rPr>
        <w:t>（</w:t>
      </w:r>
      <w:r>
        <w:rPr>
          <w:rFonts w:eastAsia="Times New Roman"/>
          <w:i/>
          <w:sz w:val="22"/>
        </w:rPr>
        <w:t>k</w:t>
      </w:r>
      <w:r>
        <w:rPr>
          <w:sz w:val="22"/>
        </w:rPr>
        <w:t>的数量级为</w:t>
      </w:r>
      <w:r>
        <w:rPr>
          <w:rFonts w:hint="eastAsia"/>
          <w:sz w:val="22"/>
        </w:rPr>
        <w:t>10</w:t>
      </w:r>
      <w:r>
        <w:rPr>
          <w:rFonts w:hint="eastAsia"/>
          <w:sz w:val="22"/>
          <w:vertAlign w:val="superscript"/>
        </w:rPr>
        <w:t>－</w:t>
      </w:r>
      <w:r>
        <w:rPr>
          <w:rFonts w:hint="eastAsia"/>
          <w:sz w:val="22"/>
          <w:vertAlign w:val="superscript"/>
        </w:rPr>
        <w:t xml:space="preserve">4 </w:t>
      </w:r>
      <w:r>
        <w:rPr>
          <w:rFonts w:hint="eastAsia"/>
          <w:sz w:val="22"/>
        </w:rPr>
        <w:t>T/A</w:t>
      </w:r>
      <w:r>
        <w:rPr>
          <w:sz w:val="22"/>
        </w:rPr>
        <w:t>）</w:t>
      </w:r>
      <w:r>
        <w:rPr>
          <w:rFonts w:hint="eastAsia"/>
          <w:sz w:val="22"/>
        </w:rPr>
        <w:t>．</w:t>
      </w:r>
      <w:r>
        <w:rPr>
          <w:sz w:val="22"/>
        </w:rPr>
        <w:t>现有横截面半径为</w:t>
      </w:r>
      <w:r>
        <w:rPr>
          <w:rFonts w:hint="eastAsia"/>
          <w:sz w:val="22"/>
        </w:rPr>
        <w:t>1mm</w:t>
      </w:r>
      <w:r>
        <w:rPr>
          <w:sz w:val="22"/>
        </w:rPr>
        <w:t>的导线构成半径为</w:t>
      </w:r>
      <w:r>
        <w:rPr>
          <w:rFonts w:hint="eastAsia"/>
          <w:sz w:val="22"/>
        </w:rPr>
        <w:t>1cm</w:t>
      </w:r>
      <w:r>
        <w:rPr>
          <w:sz w:val="22"/>
        </w:rPr>
        <w:t>的圆形线圈处于超导状态，其电阻率上限为</w:t>
      </w:r>
      <w:r>
        <w:rPr>
          <w:sz w:val="22"/>
        </w:rPr>
        <w:t>10</w:t>
      </w:r>
      <w:r>
        <w:rPr>
          <w:rFonts w:hint="eastAsia"/>
          <w:sz w:val="22"/>
          <w:vertAlign w:val="superscript"/>
        </w:rPr>
        <w:t>－</w:t>
      </w:r>
      <w:r>
        <w:rPr>
          <w:sz w:val="22"/>
          <w:vertAlign w:val="superscript"/>
        </w:rPr>
        <w:t>26</w:t>
      </w:r>
      <w:r>
        <w:rPr>
          <w:rFonts w:hint="eastAsia"/>
          <w:sz w:val="22"/>
          <w:vertAlign w:val="superscript"/>
        </w:rPr>
        <w:t xml:space="preserve"> </w:t>
      </w:r>
      <w:r>
        <w:rPr>
          <w:rFonts w:eastAsia="微软雅黑"/>
          <w:sz w:val="22"/>
        </w:rPr>
        <w:t>Ω</w:t>
      </w:r>
      <w:r>
        <w:rPr>
          <w:sz w:val="22"/>
        </w:rPr>
        <w:t>·m</w:t>
      </w:r>
      <w:r>
        <w:rPr>
          <w:rFonts w:hint="eastAsia"/>
          <w:sz w:val="22"/>
        </w:rPr>
        <w:t>．</w:t>
      </w:r>
      <w:r>
        <w:rPr>
          <w:sz w:val="22"/>
        </w:rPr>
        <w:t>开始时线圈通有</w:t>
      </w:r>
      <w:r>
        <w:rPr>
          <w:rFonts w:hint="eastAsia"/>
          <w:sz w:val="22"/>
        </w:rPr>
        <w:t>100 A</w:t>
      </w:r>
      <w:r>
        <w:rPr>
          <w:sz w:val="22"/>
        </w:rPr>
        <w:t>的电流，则线圈的感应电动势大小的数量级和一年后电流减小量的数量级分别为</w:t>
      </w:r>
    </w:p>
    <w:p w14:paraId="248D0A9B" w14:textId="77777777" w:rsidR="009324A8" w:rsidRDefault="00000000">
      <w:pPr>
        <w:tabs>
          <w:tab w:val="left" w:pos="2078"/>
          <w:tab w:val="left" w:pos="4156"/>
          <w:tab w:val="left" w:pos="6234"/>
        </w:tabs>
        <w:spacing w:line="312" w:lineRule="auto"/>
        <w:ind w:firstLineChars="200" w:firstLine="440"/>
        <w:textAlignment w:val="center"/>
        <w:rPr>
          <w:sz w:val="22"/>
        </w:rPr>
      </w:pPr>
      <w:r>
        <w:rPr>
          <w:sz w:val="22"/>
        </w:rPr>
        <w:t>A</w:t>
      </w:r>
      <w:r>
        <w:rPr>
          <w:sz w:val="22"/>
        </w:rPr>
        <w:t>．</w:t>
      </w:r>
      <w:r>
        <w:rPr>
          <w:rFonts w:hint="eastAsia"/>
          <w:sz w:val="22"/>
        </w:rPr>
        <w:t>10</w:t>
      </w:r>
      <w:r>
        <w:rPr>
          <w:rFonts w:hint="eastAsia"/>
          <w:sz w:val="22"/>
          <w:vertAlign w:val="superscript"/>
        </w:rPr>
        <w:t>－</w:t>
      </w:r>
      <w:r>
        <w:rPr>
          <w:rFonts w:hint="eastAsia"/>
          <w:sz w:val="22"/>
          <w:vertAlign w:val="superscript"/>
        </w:rPr>
        <w:t xml:space="preserve">23 </w:t>
      </w:r>
      <w:r>
        <w:rPr>
          <w:rFonts w:hint="eastAsia"/>
          <w:sz w:val="22"/>
        </w:rPr>
        <w:t>V</w:t>
      </w:r>
      <w:r>
        <w:rPr>
          <w:sz w:val="22"/>
        </w:rPr>
        <w:t>，</w:t>
      </w:r>
      <w:r>
        <w:rPr>
          <w:rFonts w:hint="eastAsia"/>
          <w:sz w:val="22"/>
        </w:rPr>
        <w:t>10</w:t>
      </w:r>
      <w:r>
        <w:rPr>
          <w:rFonts w:hint="eastAsia"/>
          <w:sz w:val="22"/>
          <w:vertAlign w:val="superscript"/>
        </w:rPr>
        <w:t>－</w:t>
      </w:r>
      <w:r>
        <w:rPr>
          <w:rFonts w:hint="eastAsia"/>
          <w:sz w:val="22"/>
          <w:vertAlign w:val="superscript"/>
        </w:rPr>
        <w:t xml:space="preserve">7 </w:t>
      </w:r>
      <w:r>
        <w:rPr>
          <w:rFonts w:hint="eastAsia"/>
          <w:sz w:val="22"/>
        </w:rPr>
        <w:t xml:space="preserve">A  </w:t>
      </w:r>
      <w:r>
        <w:rPr>
          <w:sz w:val="22"/>
        </w:rPr>
        <w:tab/>
        <w:t>B</w:t>
      </w:r>
      <w:r>
        <w:rPr>
          <w:sz w:val="22"/>
        </w:rPr>
        <w:t>．</w:t>
      </w:r>
      <w:r>
        <w:rPr>
          <w:rFonts w:hint="eastAsia"/>
          <w:sz w:val="22"/>
        </w:rPr>
        <w:t>10</w:t>
      </w:r>
      <w:r>
        <w:rPr>
          <w:rFonts w:hint="eastAsia"/>
          <w:sz w:val="22"/>
          <w:vertAlign w:val="superscript"/>
        </w:rPr>
        <w:t>－</w:t>
      </w:r>
      <w:r>
        <w:rPr>
          <w:rFonts w:hint="eastAsia"/>
          <w:sz w:val="22"/>
          <w:vertAlign w:val="superscript"/>
        </w:rPr>
        <w:t xml:space="preserve">20 </w:t>
      </w:r>
      <w:r>
        <w:rPr>
          <w:rFonts w:hint="eastAsia"/>
          <w:sz w:val="22"/>
        </w:rPr>
        <w:t>V</w:t>
      </w:r>
      <w:r>
        <w:rPr>
          <w:sz w:val="22"/>
        </w:rPr>
        <w:t>，</w:t>
      </w:r>
      <w:r>
        <w:rPr>
          <w:rFonts w:hint="eastAsia"/>
          <w:sz w:val="22"/>
        </w:rPr>
        <w:t>10</w:t>
      </w:r>
      <w:r>
        <w:rPr>
          <w:rFonts w:hint="eastAsia"/>
          <w:sz w:val="22"/>
          <w:vertAlign w:val="superscript"/>
        </w:rPr>
        <w:t>－</w:t>
      </w:r>
      <w:r>
        <w:rPr>
          <w:rFonts w:hint="eastAsia"/>
          <w:sz w:val="22"/>
          <w:vertAlign w:val="superscript"/>
        </w:rPr>
        <w:t xml:space="preserve">7 </w:t>
      </w:r>
      <w:r>
        <w:rPr>
          <w:rFonts w:hint="eastAsia"/>
          <w:sz w:val="22"/>
        </w:rPr>
        <w:t>A</w:t>
      </w:r>
    </w:p>
    <w:p w14:paraId="51DC9C99" w14:textId="77777777" w:rsidR="009324A8" w:rsidRDefault="00000000">
      <w:pPr>
        <w:tabs>
          <w:tab w:val="left" w:pos="2078"/>
          <w:tab w:val="left" w:pos="4156"/>
          <w:tab w:val="left" w:pos="6234"/>
        </w:tabs>
        <w:spacing w:line="312" w:lineRule="auto"/>
        <w:ind w:firstLineChars="200" w:firstLine="440"/>
        <w:textAlignment w:val="center"/>
        <w:rPr>
          <w:sz w:val="22"/>
        </w:rPr>
      </w:pPr>
      <w:r>
        <w:rPr>
          <w:sz w:val="22"/>
        </w:rPr>
        <w:t>C</w:t>
      </w:r>
      <w:r>
        <w:rPr>
          <w:sz w:val="22"/>
        </w:rPr>
        <w:t>．</w:t>
      </w:r>
      <w:r>
        <w:rPr>
          <w:rFonts w:hint="eastAsia"/>
          <w:sz w:val="22"/>
        </w:rPr>
        <w:t>10</w:t>
      </w:r>
      <w:r>
        <w:rPr>
          <w:rFonts w:hint="eastAsia"/>
          <w:sz w:val="22"/>
          <w:vertAlign w:val="superscript"/>
        </w:rPr>
        <w:t>－</w:t>
      </w:r>
      <w:r>
        <w:rPr>
          <w:rFonts w:hint="eastAsia"/>
          <w:sz w:val="22"/>
          <w:vertAlign w:val="superscript"/>
        </w:rPr>
        <w:t xml:space="preserve">23 </w:t>
      </w:r>
      <w:r>
        <w:rPr>
          <w:rFonts w:hint="eastAsia"/>
          <w:sz w:val="22"/>
        </w:rPr>
        <w:t>V</w:t>
      </w:r>
      <w:r>
        <w:rPr>
          <w:sz w:val="22"/>
        </w:rPr>
        <w:t>，</w:t>
      </w:r>
      <w:r>
        <w:rPr>
          <w:rFonts w:hint="eastAsia"/>
          <w:sz w:val="22"/>
        </w:rPr>
        <w:t>10</w:t>
      </w:r>
      <w:r>
        <w:rPr>
          <w:rFonts w:hint="eastAsia"/>
          <w:sz w:val="22"/>
          <w:vertAlign w:val="superscript"/>
        </w:rPr>
        <w:t>－</w:t>
      </w:r>
      <w:r>
        <w:rPr>
          <w:rFonts w:hint="eastAsia"/>
          <w:sz w:val="22"/>
          <w:vertAlign w:val="superscript"/>
        </w:rPr>
        <w:t xml:space="preserve">5 </w:t>
      </w:r>
      <w:r>
        <w:rPr>
          <w:rFonts w:hint="eastAsia"/>
          <w:sz w:val="22"/>
        </w:rPr>
        <w:t>A</w:t>
      </w:r>
      <w:r>
        <w:rPr>
          <w:sz w:val="22"/>
        </w:rPr>
        <w:tab/>
        <w:t>D</w:t>
      </w:r>
      <w:r>
        <w:rPr>
          <w:sz w:val="22"/>
        </w:rPr>
        <w:t>．</w:t>
      </w:r>
      <w:r>
        <w:rPr>
          <w:rFonts w:hint="eastAsia"/>
          <w:sz w:val="22"/>
        </w:rPr>
        <w:t>10</w:t>
      </w:r>
      <w:r>
        <w:rPr>
          <w:rFonts w:hint="eastAsia"/>
          <w:sz w:val="22"/>
          <w:vertAlign w:val="superscript"/>
        </w:rPr>
        <w:t>－</w:t>
      </w:r>
      <w:r>
        <w:rPr>
          <w:rFonts w:hint="eastAsia"/>
          <w:sz w:val="22"/>
          <w:vertAlign w:val="superscript"/>
        </w:rPr>
        <w:t>20</w:t>
      </w:r>
      <w:r>
        <w:rPr>
          <w:rFonts w:hint="eastAsia"/>
          <w:sz w:val="22"/>
        </w:rPr>
        <w:t>V</w:t>
      </w:r>
      <w:r>
        <w:rPr>
          <w:sz w:val="22"/>
        </w:rPr>
        <w:t>，</w:t>
      </w:r>
      <w:r>
        <w:rPr>
          <w:rFonts w:hint="eastAsia"/>
          <w:sz w:val="22"/>
        </w:rPr>
        <w:t>10</w:t>
      </w:r>
      <w:r>
        <w:rPr>
          <w:rFonts w:hint="eastAsia"/>
          <w:sz w:val="22"/>
          <w:vertAlign w:val="superscript"/>
        </w:rPr>
        <w:t>－</w:t>
      </w:r>
      <w:r>
        <w:rPr>
          <w:rFonts w:hint="eastAsia"/>
          <w:sz w:val="22"/>
          <w:vertAlign w:val="superscript"/>
        </w:rPr>
        <w:t xml:space="preserve">5 </w:t>
      </w:r>
      <w:r>
        <w:rPr>
          <w:rFonts w:hint="eastAsia"/>
          <w:sz w:val="22"/>
        </w:rPr>
        <w:t>A</w:t>
      </w:r>
    </w:p>
    <w:p w14:paraId="17706D94" w14:textId="77777777" w:rsidR="009324A8" w:rsidRDefault="00000000">
      <w:pPr>
        <w:spacing w:line="312" w:lineRule="auto"/>
        <w:ind w:firstLineChars="150" w:firstLine="330"/>
        <w:textAlignment w:val="center"/>
        <w:rPr>
          <w:sz w:val="22"/>
        </w:rPr>
      </w:pPr>
      <w:r>
        <w:rPr>
          <w:sz w:val="22"/>
        </w:rPr>
        <w:t>【答案】</w:t>
      </w:r>
      <w:r>
        <w:rPr>
          <w:sz w:val="22"/>
        </w:rPr>
        <w:t>D</w:t>
      </w:r>
    </w:p>
    <w:p w14:paraId="4F2891FE" w14:textId="77777777" w:rsidR="009324A8" w:rsidRDefault="00000000">
      <w:pPr>
        <w:spacing w:line="312" w:lineRule="auto"/>
        <w:ind w:left="440" w:hangingChars="200" w:hanging="440"/>
        <w:rPr>
          <w:rFonts w:eastAsia="黑体"/>
          <w:bCs/>
          <w:sz w:val="22"/>
        </w:rPr>
      </w:pPr>
      <w:r>
        <w:rPr>
          <w:rFonts w:eastAsia="黑体" w:hint="eastAsia"/>
          <w:bCs/>
          <w:sz w:val="22"/>
        </w:rPr>
        <w:t>二、选择题</w:t>
      </w:r>
      <w:r>
        <w:rPr>
          <w:rFonts w:eastAsia="黑体"/>
          <w:bCs/>
          <w:sz w:val="22"/>
        </w:rPr>
        <w:t>Ⅱ</w:t>
      </w:r>
      <w:r>
        <w:rPr>
          <w:rFonts w:eastAsia="黑体" w:hint="eastAsia"/>
          <w:bCs/>
          <w:sz w:val="22"/>
        </w:rPr>
        <w:t>：本题共</w:t>
      </w:r>
      <w:r>
        <w:rPr>
          <w:rFonts w:eastAsia="黑体" w:hint="eastAsia"/>
          <w:bCs/>
          <w:sz w:val="22"/>
        </w:rPr>
        <w:t>2</w:t>
      </w:r>
      <w:r>
        <w:rPr>
          <w:rFonts w:eastAsia="黑体" w:hint="eastAsia"/>
          <w:bCs/>
          <w:sz w:val="22"/>
        </w:rPr>
        <w:t>小题，每小题</w:t>
      </w:r>
      <w:r>
        <w:rPr>
          <w:rFonts w:eastAsia="黑体" w:hint="eastAsia"/>
          <w:bCs/>
          <w:sz w:val="22"/>
        </w:rPr>
        <w:t>3</w:t>
      </w:r>
      <w:r>
        <w:rPr>
          <w:rFonts w:eastAsia="黑体" w:hint="eastAsia"/>
          <w:bCs/>
          <w:sz w:val="22"/>
        </w:rPr>
        <w:t>分，共</w:t>
      </w:r>
      <w:r>
        <w:rPr>
          <w:rFonts w:eastAsia="黑体" w:hint="eastAsia"/>
          <w:bCs/>
          <w:sz w:val="22"/>
        </w:rPr>
        <w:t>6</w:t>
      </w:r>
      <w:r>
        <w:rPr>
          <w:rFonts w:eastAsia="黑体" w:hint="eastAsia"/>
          <w:bCs/>
          <w:sz w:val="22"/>
        </w:rPr>
        <w:t>分，</w:t>
      </w:r>
      <w:r>
        <w:rPr>
          <w:rFonts w:eastAsia="黑体"/>
          <w:bCs/>
          <w:sz w:val="22"/>
        </w:rPr>
        <w:t>每小题列出的四个备选项中</w:t>
      </w:r>
      <w:r>
        <w:rPr>
          <w:rFonts w:eastAsia="黑体" w:hint="eastAsia"/>
          <w:bCs/>
          <w:sz w:val="22"/>
        </w:rPr>
        <w:t>至少有一个</w:t>
      </w:r>
      <w:r>
        <w:rPr>
          <w:rFonts w:eastAsia="黑体"/>
          <w:bCs/>
          <w:sz w:val="22"/>
        </w:rPr>
        <w:t>是符合题目要求的</w:t>
      </w:r>
      <w:r>
        <w:rPr>
          <w:rFonts w:eastAsia="黑体" w:hint="eastAsia"/>
          <w:bCs/>
          <w:sz w:val="22"/>
        </w:rPr>
        <w:t>．全部选对的得</w:t>
      </w:r>
      <w:r>
        <w:rPr>
          <w:rFonts w:eastAsia="黑体" w:hint="eastAsia"/>
          <w:bCs/>
          <w:sz w:val="22"/>
        </w:rPr>
        <w:t>3</w:t>
      </w:r>
      <w:r>
        <w:rPr>
          <w:rFonts w:eastAsia="黑体" w:hint="eastAsia"/>
          <w:bCs/>
          <w:sz w:val="22"/>
        </w:rPr>
        <w:t>分，选对但不全的得</w:t>
      </w:r>
      <w:r>
        <w:rPr>
          <w:rFonts w:eastAsia="黑体" w:hint="eastAsia"/>
          <w:bCs/>
          <w:sz w:val="22"/>
        </w:rPr>
        <w:t>2</w:t>
      </w:r>
      <w:r>
        <w:rPr>
          <w:rFonts w:eastAsia="黑体" w:hint="eastAsia"/>
          <w:bCs/>
          <w:sz w:val="22"/>
        </w:rPr>
        <w:t>分，有选错的的得</w:t>
      </w:r>
      <w:r>
        <w:rPr>
          <w:rFonts w:eastAsia="黑体" w:hint="eastAsia"/>
          <w:bCs/>
          <w:sz w:val="22"/>
        </w:rPr>
        <w:t>0</w:t>
      </w:r>
      <w:r>
        <w:rPr>
          <w:rFonts w:eastAsia="黑体" w:hint="eastAsia"/>
          <w:bCs/>
          <w:sz w:val="22"/>
        </w:rPr>
        <w:t>分</w:t>
      </w:r>
      <w:r>
        <w:rPr>
          <w:rFonts w:hint="eastAsia"/>
          <w:sz w:val="22"/>
        </w:rPr>
        <w:t>．</w:t>
      </w:r>
    </w:p>
    <w:p w14:paraId="6275A532" w14:textId="77777777" w:rsidR="009324A8" w:rsidRDefault="00000000">
      <w:pPr>
        <w:spacing w:line="312" w:lineRule="auto"/>
        <w:ind w:left="440" w:hangingChars="200" w:hanging="440"/>
        <w:textAlignment w:val="center"/>
        <w:rPr>
          <w:sz w:val="22"/>
        </w:rPr>
      </w:pPr>
      <w:r>
        <w:rPr>
          <w:sz w:val="22"/>
        </w:rPr>
        <w:t>14</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14</w:t>
      </w:r>
      <w:r>
        <w:rPr>
          <w:rFonts w:hint="eastAsia"/>
          <w:sz w:val="22"/>
        </w:rPr>
        <w:t>）</w:t>
      </w:r>
      <w:r>
        <w:rPr>
          <w:sz w:val="22"/>
        </w:rPr>
        <w:t>下列说法正确的是</w:t>
      </w:r>
    </w:p>
    <w:p w14:paraId="564F6CE5" w14:textId="77777777" w:rsidR="009324A8" w:rsidRDefault="00000000">
      <w:pPr>
        <w:spacing w:line="312" w:lineRule="auto"/>
        <w:ind w:leftChars="208" w:left="877" w:hangingChars="200" w:hanging="440"/>
        <w:textAlignment w:val="center"/>
        <w:rPr>
          <w:sz w:val="22"/>
        </w:rPr>
      </w:pPr>
      <w:r>
        <w:rPr>
          <w:sz w:val="22"/>
        </w:rPr>
        <w:t>A</w:t>
      </w:r>
      <w:r>
        <w:rPr>
          <w:sz w:val="22"/>
        </w:rPr>
        <w:t>．相同温度下，黑体吸收能力最强，但辐射能力最弱</w:t>
      </w:r>
    </w:p>
    <w:p w14:paraId="40115F17" w14:textId="77777777" w:rsidR="009324A8" w:rsidRDefault="00000000">
      <w:pPr>
        <w:spacing w:line="312" w:lineRule="auto"/>
        <w:ind w:leftChars="208" w:left="877" w:hangingChars="200" w:hanging="440"/>
        <w:textAlignment w:val="center"/>
        <w:rPr>
          <w:sz w:val="22"/>
        </w:rPr>
      </w:pPr>
      <w:r>
        <w:rPr>
          <w:sz w:val="22"/>
        </w:rPr>
        <w:t>B</w:t>
      </w:r>
      <w:r>
        <w:rPr>
          <w:sz w:val="22"/>
        </w:rPr>
        <w:t>．具有相同动能的中子和电子，其德布罗意波长相同</w:t>
      </w:r>
    </w:p>
    <w:p w14:paraId="7579BD49" w14:textId="77777777" w:rsidR="009324A8" w:rsidRDefault="00000000">
      <w:pPr>
        <w:spacing w:line="312" w:lineRule="auto"/>
        <w:ind w:leftChars="208" w:left="877" w:hangingChars="200" w:hanging="440"/>
        <w:textAlignment w:val="center"/>
        <w:rPr>
          <w:sz w:val="22"/>
        </w:rPr>
      </w:pPr>
      <w:r>
        <w:rPr>
          <w:sz w:val="22"/>
        </w:rPr>
        <w:t>C</w:t>
      </w:r>
      <w:r>
        <w:rPr>
          <w:sz w:val="22"/>
        </w:rPr>
        <w:t>．电磁场是真实存在的物质，电磁波具有动量和能量</w:t>
      </w:r>
    </w:p>
    <w:p w14:paraId="5A5F81BE" w14:textId="77777777" w:rsidR="009324A8" w:rsidRDefault="00000000">
      <w:pPr>
        <w:spacing w:line="312" w:lineRule="auto"/>
        <w:ind w:leftChars="208" w:left="877" w:hangingChars="200" w:hanging="440"/>
        <w:textAlignment w:val="center"/>
        <w:rPr>
          <w:sz w:val="22"/>
        </w:rPr>
      </w:pPr>
      <w:r>
        <w:rPr>
          <w:sz w:val="22"/>
        </w:rPr>
        <w:t>D</w:t>
      </w:r>
      <w:r>
        <w:rPr>
          <w:sz w:val="22"/>
        </w:rPr>
        <w:t>．自然光经玻璃表面反射后，透过偏振片观察，转动偏振片时可观察到明暗变化</w:t>
      </w:r>
    </w:p>
    <w:p w14:paraId="1D014957" w14:textId="77777777" w:rsidR="009324A8" w:rsidRDefault="00000000">
      <w:pPr>
        <w:spacing w:line="312" w:lineRule="auto"/>
        <w:ind w:firstLineChars="150" w:firstLine="330"/>
        <w:textAlignment w:val="center"/>
        <w:rPr>
          <w:sz w:val="22"/>
        </w:rPr>
      </w:pPr>
      <w:r>
        <w:rPr>
          <w:sz w:val="22"/>
        </w:rPr>
        <w:t>【答案】</w:t>
      </w:r>
      <w:r>
        <w:rPr>
          <w:sz w:val="22"/>
        </w:rPr>
        <w:t>CD</w:t>
      </w:r>
    </w:p>
    <w:p w14:paraId="556756FC" w14:textId="77777777" w:rsidR="009324A8" w:rsidRDefault="00000000">
      <w:pPr>
        <w:spacing w:line="312" w:lineRule="auto"/>
        <w:ind w:left="420" w:hangingChars="200" w:hanging="420"/>
        <w:textAlignment w:val="center"/>
        <w:rPr>
          <w:sz w:val="22"/>
        </w:rPr>
      </w:pPr>
      <w:r>
        <w:rPr>
          <w:noProof/>
        </w:rPr>
        <w:drawing>
          <wp:anchor distT="0" distB="0" distL="0" distR="0" simplePos="0" relativeHeight="251678720" behindDoc="0" locked="0" layoutInCell="1" allowOverlap="1" wp14:anchorId="5F62BB21" wp14:editId="69B1C70A">
            <wp:simplePos x="0" y="0"/>
            <wp:positionH relativeFrom="column">
              <wp:posOffset>4688205</wp:posOffset>
            </wp:positionH>
            <wp:positionV relativeFrom="paragraph">
              <wp:posOffset>403225</wp:posOffset>
            </wp:positionV>
            <wp:extent cx="1586865" cy="979170"/>
            <wp:effectExtent l="0" t="0" r="13335" b="11430"/>
            <wp:wrapSquare wrapText="bothSides"/>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3"/>
                    <a:stretch>
                      <a:fillRect/>
                    </a:stretch>
                  </pic:blipFill>
                  <pic:spPr>
                    <a:xfrm>
                      <a:off x="0" y="0"/>
                      <a:ext cx="1586865" cy="979170"/>
                    </a:xfrm>
                    <a:prstGeom prst="rect">
                      <a:avLst/>
                    </a:prstGeom>
                  </pic:spPr>
                </pic:pic>
              </a:graphicData>
            </a:graphic>
          </wp:anchor>
        </w:drawing>
      </w:r>
      <w:r>
        <w:rPr>
          <w:sz w:val="22"/>
        </w:rPr>
        <w:t>15</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15</w:t>
      </w:r>
      <w:r>
        <w:rPr>
          <w:rFonts w:hint="eastAsia"/>
          <w:sz w:val="22"/>
        </w:rPr>
        <w:t>）</w:t>
      </w:r>
      <w:r>
        <w:rPr>
          <w:sz w:val="22"/>
        </w:rPr>
        <w:t>在如图所示的直角坐标系中，</w:t>
      </w:r>
      <w:r>
        <w:rPr>
          <w:rFonts w:hint="eastAsia"/>
          <w:i/>
          <w:iCs/>
          <w:sz w:val="22"/>
        </w:rPr>
        <w:t>xOz</w:t>
      </w:r>
      <w:r>
        <w:rPr>
          <w:sz w:val="22"/>
        </w:rPr>
        <w:t>平面为介质</w:t>
      </w:r>
      <w:r>
        <w:rPr>
          <w:sz w:val="22"/>
        </w:rPr>
        <w:t>Ⅰ</w:t>
      </w:r>
      <w:r>
        <w:rPr>
          <w:sz w:val="22"/>
        </w:rPr>
        <w:t>和</w:t>
      </w:r>
      <w:r>
        <w:rPr>
          <w:sz w:val="22"/>
        </w:rPr>
        <w:t>Ⅱ</w:t>
      </w:r>
      <w:r>
        <w:rPr>
          <w:sz w:val="22"/>
        </w:rPr>
        <w:t>的分界面（</w:t>
      </w:r>
      <w:r>
        <w:rPr>
          <w:rFonts w:eastAsia="Times New Roman"/>
          <w:i/>
          <w:sz w:val="22"/>
        </w:rPr>
        <w:t>z</w:t>
      </w:r>
      <w:r>
        <w:rPr>
          <w:sz w:val="22"/>
        </w:rPr>
        <w:t>轴垂直纸面向外）</w:t>
      </w:r>
      <w:r>
        <w:rPr>
          <w:rFonts w:hint="eastAsia"/>
          <w:sz w:val="22"/>
        </w:rPr>
        <w:t>．</w:t>
      </w:r>
      <w:r>
        <w:rPr>
          <w:sz w:val="22"/>
        </w:rPr>
        <w:t>在介质</w:t>
      </w:r>
      <w:r>
        <w:rPr>
          <w:sz w:val="22"/>
        </w:rPr>
        <w:t>I</w:t>
      </w:r>
      <w:r>
        <w:rPr>
          <w:sz w:val="22"/>
        </w:rPr>
        <w:t>中的</w:t>
      </w:r>
      <w:r>
        <w:rPr>
          <w:rFonts w:hint="eastAsia"/>
          <w:i/>
          <w:iCs/>
          <w:sz w:val="22"/>
        </w:rPr>
        <w:t>P</w:t>
      </w:r>
      <w:r>
        <w:rPr>
          <w:sz w:val="22"/>
        </w:rPr>
        <w:t>（</w:t>
      </w:r>
      <w:r>
        <w:rPr>
          <w:sz w:val="22"/>
        </w:rPr>
        <w:t>0</w:t>
      </w:r>
      <w:r>
        <w:rPr>
          <w:sz w:val="22"/>
        </w:rPr>
        <w:t>，</w:t>
      </w:r>
      <w:r>
        <w:rPr>
          <w:rFonts w:hint="eastAsia"/>
          <w:sz w:val="22"/>
        </w:rPr>
        <w:t>4</w:t>
      </w:r>
      <w:r>
        <w:rPr>
          <w:i/>
          <w:iCs/>
          <w:sz w:val="22"/>
        </w:rPr>
        <w:t>λ</w:t>
      </w:r>
      <w:r>
        <w:rPr>
          <w:sz w:val="22"/>
        </w:rPr>
        <w:t>）处有一点波源，产生波长为</w:t>
      </w:r>
      <w:r>
        <w:rPr>
          <w:i/>
          <w:iCs/>
          <w:sz w:val="22"/>
        </w:rPr>
        <w:t>λ</w:t>
      </w:r>
      <w:r>
        <w:rPr>
          <w:sz w:val="22"/>
        </w:rPr>
        <w:t>、速度为</w:t>
      </w:r>
      <w:r>
        <w:rPr>
          <w:rFonts w:ascii="Book Antiqua" w:eastAsia="Times New Roman" w:hAnsi="Book Antiqua"/>
          <w:i/>
          <w:sz w:val="22"/>
        </w:rPr>
        <w:t>v</w:t>
      </w:r>
      <w:r>
        <w:rPr>
          <w:sz w:val="22"/>
        </w:rPr>
        <w:t>的波</w:t>
      </w:r>
      <w:r>
        <w:rPr>
          <w:rFonts w:hint="eastAsia"/>
          <w:sz w:val="22"/>
        </w:rPr>
        <w:t>．</w:t>
      </w:r>
      <w:r>
        <w:rPr>
          <w:sz w:val="22"/>
        </w:rPr>
        <w:t>波传到介质</w:t>
      </w:r>
      <w:r>
        <w:rPr>
          <w:sz w:val="22"/>
        </w:rPr>
        <w:t>Ⅱ</w:t>
      </w:r>
      <w:r>
        <w:rPr>
          <w:sz w:val="22"/>
        </w:rPr>
        <w:t>中，其速度为</w:t>
      </w:r>
      <w:r>
        <w:rPr>
          <w:sz w:val="22"/>
        </w:rPr>
        <w:object w:dxaOrig="459" w:dyaOrig="322" w14:anchorId="642DB39B">
          <v:shape id="_x0000_i1036" type="#_x0000_t75" alt="eqIdcef377a8adff4bdadf82c117d08a2ed6" style="width:22.95pt;height:16.2pt" o:ole="">
            <v:imagedata r:id="rId44" o:title=""/>
          </v:shape>
          <o:OLEObject Type="Embed" ProgID="Equation.DSMT4" ShapeID="_x0000_i1036" DrawAspect="Content" ObjectID="_1800819319" r:id="rId45"/>
        </w:object>
      </w:r>
      <w:r>
        <w:rPr>
          <w:sz w:val="22"/>
        </w:rPr>
        <w:t>，图示时刻介质</w:t>
      </w:r>
      <w:r>
        <w:rPr>
          <w:sz w:val="22"/>
        </w:rPr>
        <w:t>Ⅱ</w:t>
      </w:r>
      <w:r>
        <w:rPr>
          <w:sz w:val="22"/>
        </w:rPr>
        <w:t>中仅有一个波峰，与</w:t>
      </w:r>
      <w:r>
        <w:rPr>
          <w:rFonts w:eastAsia="Times New Roman"/>
          <w:i/>
          <w:sz w:val="22"/>
        </w:rPr>
        <w:t>x</w:t>
      </w:r>
      <w:r>
        <w:rPr>
          <w:sz w:val="22"/>
        </w:rPr>
        <w:t>轴和</w:t>
      </w:r>
      <w:r>
        <w:rPr>
          <w:rFonts w:eastAsia="Times New Roman"/>
          <w:i/>
          <w:sz w:val="22"/>
        </w:rPr>
        <w:t>y</w:t>
      </w:r>
      <w:r>
        <w:rPr>
          <w:sz w:val="22"/>
        </w:rPr>
        <w:t>轴分别交于</w:t>
      </w:r>
      <w:r>
        <w:rPr>
          <w:rFonts w:eastAsia="Times New Roman"/>
          <w:i/>
          <w:sz w:val="22"/>
        </w:rPr>
        <w:t>R</w:t>
      </w:r>
      <w:r>
        <w:rPr>
          <w:sz w:val="22"/>
        </w:rPr>
        <w:t>和</w:t>
      </w:r>
      <w:r>
        <w:rPr>
          <w:rFonts w:eastAsia="Times New Roman"/>
          <w:i/>
          <w:sz w:val="22"/>
        </w:rPr>
        <w:t>S</w:t>
      </w:r>
      <w:r>
        <w:rPr>
          <w:sz w:val="22"/>
        </w:rPr>
        <w:t>点，此时波源也恰好位于波峰</w:t>
      </w:r>
      <w:r>
        <w:rPr>
          <w:rFonts w:hint="eastAsia"/>
          <w:sz w:val="22"/>
        </w:rPr>
        <w:t>．</w:t>
      </w:r>
      <w:r>
        <w:rPr>
          <w:rFonts w:eastAsia="Times New Roman"/>
          <w:i/>
          <w:sz w:val="22"/>
        </w:rPr>
        <w:t>M</w:t>
      </w:r>
      <w:r>
        <w:rPr>
          <w:sz w:val="22"/>
        </w:rPr>
        <w:t>为</w:t>
      </w:r>
      <w:r>
        <w:rPr>
          <w:rFonts w:eastAsia="Times New Roman"/>
          <w:i/>
          <w:sz w:val="22"/>
        </w:rPr>
        <w:t>O</w:t>
      </w:r>
      <w:r>
        <w:rPr>
          <w:i/>
          <w:sz w:val="22"/>
        </w:rPr>
        <w:t>、</w:t>
      </w:r>
      <w:r>
        <w:rPr>
          <w:rFonts w:eastAsia="Times New Roman"/>
          <w:i/>
          <w:sz w:val="22"/>
        </w:rPr>
        <w:t>R</w:t>
      </w:r>
      <w:r>
        <w:rPr>
          <w:sz w:val="22"/>
        </w:rPr>
        <w:t>连线的中点，入射波与反射波在</w:t>
      </w:r>
      <w:r>
        <w:rPr>
          <w:rFonts w:eastAsia="Times New Roman"/>
          <w:i/>
          <w:sz w:val="22"/>
        </w:rPr>
        <w:t>O</w:t>
      </w:r>
      <w:r>
        <w:rPr>
          <w:sz w:val="22"/>
        </w:rPr>
        <w:t>点相干加强，则</w:t>
      </w:r>
    </w:p>
    <w:p w14:paraId="7880ED37" w14:textId="77777777" w:rsidR="009324A8" w:rsidRDefault="00000000">
      <w:pPr>
        <w:tabs>
          <w:tab w:val="left" w:pos="4156"/>
        </w:tabs>
        <w:spacing w:line="312" w:lineRule="auto"/>
        <w:ind w:left="380"/>
        <w:textAlignment w:val="center"/>
        <w:rPr>
          <w:sz w:val="22"/>
        </w:rPr>
      </w:pPr>
      <w:r>
        <w:rPr>
          <w:sz w:val="22"/>
        </w:rPr>
        <w:t>A</w:t>
      </w:r>
      <w:r>
        <w:rPr>
          <w:sz w:val="22"/>
        </w:rPr>
        <w:t>．介质</w:t>
      </w:r>
      <w:r>
        <w:rPr>
          <w:sz w:val="22"/>
        </w:rPr>
        <w:t>Ⅱ</w:t>
      </w:r>
      <w:r>
        <w:rPr>
          <w:sz w:val="22"/>
        </w:rPr>
        <w:t>中波的频率为</w:t>
      </w:r>
      <w:r>
        <w:rPr>
          <w:sz w:val="22"/>
        </w:rPr>
        <w:object w:dxaOrig="517" w:dyaOrig="680" w14:anchorId="48502D81">
          <v:shape id="_x0000_i1037" type="#_x0000_t75" alt="eqId8a2898f55bab2d957f1b68610fdcabd3" style="width:25.85pt;height:34.05pt" o:ole="">
            <v:imagedata r:id="rId46" o:title=""/>
          </v:shape>
          <o:OLEObject Type="Embed" ProgID="Equation.DSMT4" ShapeID="_x0000_i1037" DrawAspect="Content" ObjectID="_1800819320" r:id="rId47"/>
        </w:object>
      </w:r>
      <w:r>
        <w:rPr>
          <w:sz w:val="22"/>
        </w:rPr>
        <w:tab/>
      </w:r>
      <w:r>
        <w:rPr>
          <w:rFonts w:hint="eastAsia"/>
          <w:sz w:val="22"/>
        </w:rPr>
        <w:t xml:space="preserve">  </w:t>
      </w:r>
      <w:r>
        <w:rPr>
          <w:sz w:val="22"/>
        </w:rPr>
        <w:t>B</w:t>
      </w:r>
      <w:r>
        <w:rPr>
          <w:sz w:val="22"/>
        </w:rPr>
        <w:t>．</w:t>
      </w:r>
      <w:r>
        <w:rPr>
          <w:rFonts w:eastAsia="Times New Roman"/>
          <w:i/>
          <w:sz w:val="22"/>
        </w:rPr>
        <w:t>S</w:t>
      </w:r>
      <w:r>
        <w:rPr>
          <w:sz w:val="22"/>
        </w:rPr>
        <w:t>点的坐标为（</w:t>
      </w:r>
      <w:r>
        <w:rPr>
          <w:sz w:val="22"/>
        </w:rPr>
        <w:t>0</w:t>
      </w:r>
      <w:r>
        <w:rPr>
          <w:sz w:val="22"/>
        </w:rPr>
        <w:t>，</w:t>
      </w:r>
      <w:r>
        <w:rPr>
          <w:sz w:val="22"/>
        </w:rPr>
        <w:object w:dxaOrig="564" w:dyaOrig="301" w14:anchorId="46EE92CB">
          <v:shape id="_x0000_i1038" type="#_x0000_t75" alt="eqId7867add99c94c1fafba65be54c550296" style="width:28.25pt;height:15pt" o:ole="">
            <v:imagedata r:id="rId48" o:title="eqId7867add99c94c1fafba65be54c550296"/>
          </v:shape>
          <o:OLEObject Type="Embed" ProgID="Equation.DSMT4" ShapeID="_x0000_i1038" DrawAspect="Content" ObjectID="_1800819321" r:id="rId49"/>
        </w:object>
      </w:r>
      <w:r>
        <w:rPr>
          <w:sz w:val="22"/>
        </w:rPr>
        <w:t>）</w:t>
      </w:r>
    </w:p>
    <w:p w14:paraId="051957DC" w14:textId="77777777" w:rsidR="009324A8" w:rsidRDefault="00000000">
      <w:pPr>
        <w:tabs>
          <w:tab w:val="left" w:pos="4156"/>
        </w:tabs>
        <w:spacing w:line="312" w:lineRule="auto"/>
        <w:ind w:left="380"/>
        <w:textAlignment w:val="center"/>
        <w:rPr>
          <w:sz w:val="22"/>
        </w:rPr>
      </w:pPr>
      <w:r>
        <w:rPr>
          <w:sz w:val="22"/>
        </w:rPr>
        <w:t>C</w:t>
      </w:r>
      <w:r>
        <w:rPr>
          <w:sz w:val="22"/>
        </w:rPr>
        <w:t>．入射波与反射波在</w:t>
      </w:r>
      <w:r>
        <w:rPr>
          <w:rFonts w:eastAsia="Times New Roman"/>
          <w:i/>
          <w:sz w:val="22"/>
        </w:rPr>
        <w:t>M</w:t>
      </w:r>
      <w:r>
        <w:rPr>
          <w:sz w:val="22"/>
        </w:rPr>
        <w:t>点相干减弱</w:t>
      </w:r>
      <w:r>
        <w:rPr>
          <w:sz w:val="22"/>
        </w:rPr>
        <w:tab/>
      </w:r>
      <w:r>
        <w:rPr>
          <w:rFonts w:hint="eastAsia"/>
          <w:sz w:val="22"/>
        </w:rPr>
        <w:t xml:space="preserve">  </w:t>
      </w:r>
      <w:r>
        <w:rPr>
          <w:sz w:val="22"/>
        </w:rPr>
        <w:t>D</w:t>
      </w:r>
      <w:r>
        <w:rPr>
          <w:sz w:val="22"/>
        </w:rPr>
        <w:t>．折射角</w:t>
      </w:r>
      <w:r>
        <w:rPr>
          <w:i/>
          <w:iCs/>
          <w:sz w:val="22"/>
        </w:rPr>
        <w:t>α</w:t>
      </w:r>
      <w:r>
        <w:rPr>
          <w:sz w:val="22"/>
        </w:rPr>
        <w:t>的正弦值</w:t>
      </w:r>
      <w:r>
        <w:rPr>
          <w:sz w:val="22"/>
        </w:rPr>
        <w:object w:dxaOrig="1108" w:dyaOrig="543" w14:anchorId="498242EC">
          <v:shape id="_x0000_i1039" type="#_x0000_t75" alt="eqId121e13407f2f31662fe053aff76efcf1" style="width:55.35pt;height:27.05pt" o:ole="">
            <v:imagedata r:id="rId50" o:title="eqId121e13407f2f31662fe053aff76efcf1"/>
          </v:shape>
          <o:OLEObject Type="Embed" ProgID="Equation.DSMT4" ShapeID="_x0000_i1039" DrawAspect="Content" ObjectID="_1800819322" r:id="rId51"/>
        </w:object>
      </w:r>
    </w:p>
    <w:p w14:paraId="384C5695" w14:textId="77777777" w:rsidR="009324A8" w:rsidRDefault="00000000">
      <w:pPr>
        <w:spacing w:line="312" w:lineRule="auto"/>
        <w:ind w:firstLineChars="200" w:firstLine="440"/>
        <w:textAlignment w:val="center"/>
        <w:rPr>
          <w:sz w:val="22"/>
        </w:rPr>
      </w:pPr>
      <w:r>
        <w:rPr>
          <w:sz w:val="22"/>
        </w:rPr>
        <w:t>【答案】</w:t>
      </w:r>
      <w:r>
        <w:rPr>
          <w:sz w:val="22"/>
        </w:rPr>
        <w:t>BD</w:t>
      </w:r>
    </w:p>
    <w:p w14:paraId="63A26CCA" w14:textId="77777777" w:rsidR="009324A8" w:rsidRDefault="00000000">
      <w:pPr>
        <w:spacing w:line="312" w:lineRule="auto"/>
        <w:ind w:left="440" w:hangingChars="200" w:hanging="440"/>
        <w:rPr>
          <w:rFonts w:eastAsia="黑体"/>
          <w:bCs/>
          <w:sz w:val="22"/>
        </w:rPr>
      </w:pPr>
      <w:r>
        <w:rPr>
          <w:rFonts w:eastAsia="黑体"/>
          <w:bCs/>
          <w:sz w:val="22"/>
        </w:rPr>
        <w:t>三、</w:t>
      </w:r>
      <w:r>
        <w:rPr>
          <w:rFonts w:eastAsia="黑体" w:hint="eastAsia"/>
          <w:bCs/>
          <w:sz w:val="22"/>
        </w:rPr>
        <w:t>非选择题：</w:t>
      </w:r>
      <w:r>
        <w:rPr>
          <w:rFonts w:eastAsia="黑体"/>
          <w:bCs/>
          <w:sz w:val="22"/>
        </w:rPr>
        <w:t>本题共</w:t>
      </w:r>
      <w:r>
        <w:rPr>
          <w:rFonts w:eastAsia="黑体"/>
          <w:bCs/>
          <w:sz w:val="22"/>
        </w:rPr>
        <w:t>5</w:t>
      </w:r>
      <w:r>
        <w:rPr>
          <w:rFonts w:eastAsia="黑体"/>
          <w:bCs/>
          <w:sz w:val="22"/>
        </w:rPr>
        <w:t>小题，共</w:t>
      </w:r>
      <w:r>
        <w:rPr>
          <w:rFonts w:eastAsia="黑体"/>
          <w:bCs/>
          <w:sz w:val="22"/>
        </w:rPr>
        <w:t>55</w:t>
      </w:r>
      <w:r>
        <w:rPr>
          <w:rFonts w:eastAsia="黑体"/>
          <w:bCs/>
          <w:sz w:val="22"/>
        </w:rPr>
        <w:t>分</w:t>
      </w:r>
      <w:r>
        <w:rPr>
          <w:rFonts w:hint="eastAsia"/>
          <w:sz w:val="22"/>
        </w:rPr>
        <w:t>．</w:t>
      </w:r>
    </w:p>
    <w:p w14:paraId="69347957" w14:textId="77777777" w:rsidR="009324A8" w:rsidRDefault="00000000">
      <w:pPr>
        <w:spacing w:line="312" w:lineRule="auto"/>
        <w:ind w:left="440" w:hangingChars="200" w:hanging="440"/>
        <w:textAlignment w:val="center"/>
        <w:rPr>
          <w:sz w:val="22"/>
        </w:rPr>
      </w:pPr>
      <w:r>
        <w:rPr>
          <w:sz w:val="22"/>
        </w:rPr>
        <w:t>16</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16</w:t>
      </w:r>
      <w:r>
        <w:rPr>
          <w:rFonts w:hint="eastAsia"/>
          <w:sz w:val="22"/>
        </w:rPr>
        <w:t>）（实验题，Ⅰ、Ⅱ、Ⅲ三题共</w:t>
      </w:r>
      <w:r>
        <w:rPr>
          <w:rFonts w:hint="eastAsia"/>
          <w:sz w:val="22"/>
        </w:rPr>
        <w:t>14</w:t>
      </w:r>
      <w:r>
        <w:rPr>
          <w:rFonts w:hint="eastAsia"/>
          <w:sz w:val="22"/>
        </w:rPr>
        <w:t>分）</w:t>
      </w:r>
    </w:p>
    <w:p w14:paraId="1D1FF764" w14:textId="77777777" w:rsidR="009324A8" w:rsidRDefault="00000000">
      <w:pPr>
        <w:spacing w:line="312" w:lineRule="auto"/>
        <w:ind w:firstLineChars="200" w:firstLine="440"/>
        <w:textAlignment w:val="center"/>
        <w:rPr>
          <w:sz w:val="22"/>
        </w:rPr>
      </w:pPr>
      <w:r>
        <w:rPr>
          <w:rFonts w:hint="eastAsia"/>
          <w:sz w:val="22"/>
        </w:rPr>
        <w:t>16</w:t>
      </w:r>
      <w:r>
        <w:rPr>
          <w:rFonts w:hint="eastAsia"/>
          <w:sz w:val="22"/>
        </w:rPr>
        <w:t>－Ⅰ．（</w:t>
      </w:r>
      <w:r>
        <w:rPr>
          <w:rFonts w:hint="eastAsia"/>
          <w:sz w:val="22"/>
        </w:rPr>
        <w:t>2024</w:t>
      </w:r>
      <w:r>
        <w:rPr>
          <w:sz w:val="22"/>
        </w:rPr>
        <w:t>·</w:t>
      </w:r>
      <w:r>
        <w:rPr>
          <w:rFonts w:hint="eastAsia"/>
          <w:sz w:val="22"/>
        </w:rPr>
        <w:t>浙江</w:t>
      </w:r>
      <w:r>
        <w:rPr>
          <w:sz w:val="22"/>
        </w:rPr>
        <w:t>·</w:t>
      </w:r>
      <w:r>
        <w:rPr>
          <w:rFonts w:hint="eastAsia"/>
          <w:sz w:val="22"/>
        </w:rPr>
        <w:t>16</w:t>
      </w:r>
      <w:r>
        <w:rPr>
          <w:rFonts w:hint="eastAsia"/>
          <w:sz w:val="22"/>
        </w:rPr>
        <w:t>Ⅰ）（</w:t>
      </w:r>
      <w:r>
        <w:rPr>
          <w:rFonts w:hint="eastAsia"/>
          <w:sz w:val="22"/>
        </w:rPr>
        <w:t>7</w:t>
      </w:r>
      <w:r>
        <w:rPr>
          <w:rFonts w:hint="eastAsia"/>
          <w:sz w:val="22"/>
        </w:rPr>
        <w:t>分）</w:t>
      </w:r>
      <w:r>
        <w:rPr>
          <w:sz w:val="22"/>
        </w:rPr>
        <w:t>如图</w:t>
      </w:r>
      <w:r>
        <w:rPr>
          <w:rFonts w:hint="eastAsia"/>
          <w:sz w:val="22"/>
        </w:rPr>
        <w:t>甲</w:t>
      </w:r>
      <w:r>
        <w:rPr>
          <w:sz w:val="22"/>
        </w:rPr>
        <w:t>所示是</w:t>
      </w:r>
      <w:r>
        <w:rPr>
          <w:rFonts w:ascii="宋体" w:hAnsi="宋体" w:cs="宋体" w:hint="eastAsia"/>
          <w:sz w:val="22"/>
        </w:rPr>
        <w:t>“</w:t>
      </w:r>
      <w:r>
        <w:rPr>
          <w:sz w:val="22"/>
        </w:rPr>
        <w:t>探究加速度与力、质量的关系</w:t>
      </w:r>
      <w:r>
        <w:rPr>
          <w:rFonts w:ascii="宋体" w:hAnsi="宋体" w:cs="宋体" w:hint="eastAsia"/>
          <w:sz w:val="22"/>
        </w:rPr>
        <w:t>”</w:t>
      </w:r>
      <w:r>
        <w:rPr>
          <w:sz w:val="22"/>
        </w:rPr>
        <w:t>的实验装置</w:t>
      </w:r>
      <w:r>
        <w:rPr>
          <w:rFonts w:hint="eastAsia"/>
          <w:sz w:val="22"/>
        </w:rPr>
        <w:t>．</w:t>
      </w:r>
    </w:p>
    <w:p w14:paraId="6E6289AC" w14:textId="77777777" w:rsidR="009324A8" w:rsidRDefault="00000000">
      <w:pPr>
        <w:spacing w:line="312" w:lineRule="auto"/>
        <w:ind w:left="330" w:hangingChars="150" w:hanging="330"/>
        <w:jc w:val="center"/>
        <w:textAlignment w:val="center"/>
        <w:rPr>
          <w:rFonts w:eastAsia="Times New Roman"/>
          <w:kern w:val="0"/>
          <w:sz w:val="22"/>
        </w:rPr>
      </w:pPr>
      <w:r>
        <w:rPr>
          <w:rFonts w:eastAsia="Times New Roman"/>
          <w:noProof/>
          <w:kern w:val="0"/>
          <w:sz w:val="22"/>
        </w:rPr>
        <w:drawing>
          <wp:inline distT="0" distB="0" distL="114300" distR="114300" wp14:anchorId="254E3506" wp14:editId="4454E020">
            <wp:extent cx="2907665" cy="1188085"/>
            <wp:effectExtent l="0" t="0" r="3175" b="635"/>
            <wp:docPr id="52" name="图片 52" descr="173815795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38157956338"/>
                    <pic:cNvPicPr>
                      <a:picLocks noChangeAspect="1"/>
                    </pic:cNvPicPr>
                  </pic:nvPicPr>
                  <pic:blipFill>
                    <a:blip r:embed="rId52"/>
                    <a:stretch>
                      <a:fillRect/>
                    </a:stretch>
                  </pic:blipFill>
                  <pic:spPr>
                    <a:xfrm>
                      <a:off x="0" y="0"/>
                      <a:ext cx="2907665" cy="1188085"/>
                    </a:xfrm>
                    <a:prstGeom prst="rect">
                      <a:avLst/>
                    </a:prstGeom>
                  </pic:spPr>
                </pic:pic>
              </a:graphicData>
            </a:graphic>
          </wp:inline>
        </w:drawing>
      </w:r>
    </w:p>
    <w:p w14:paraId="55487D39" w14:textId="77777777" w:rsidR="009324A8" w:rsidRDefault="00000000">
      <w:pPr>
        <w:spacing w:line="312" w:lineRule="auto"/>
        <w:ind w:firstLineChars="200" w:firstLine="440"/>
        <w:textAlignment w:val="center"/>
        <w:rPr>
          <w:sz w:val="22"/>
        </w:rPr>
      </w:pPr>
      <w:r>
        <w:rPr>
          <w:sz w:val="22"/>
        </w:rPr>
        <w:lastRenderedPageBreak/>
        <w:t>（</w:t>
      </w:r>
      <w:r>
        <w:rPr>
          <w:sz w:val="22"/>
        </w:rPr>
        <w:t>1</w:t>
      </w:r>
      <w:r>
        <w:rPr>
          <w:sz w:val="22"/>
        </w:rPr>
        <w:t>）该实验中同时研究三个物理量间关系是很困难的，因此我们采用的研究方法是</w:t>
      </w:r>
      <w:r>
        <w:rPr>
          <w:rFonts w:eastAsia="Times New Roman"/>
          <w:sz w:val="22"/>
          <w:u w:val="single"/>
        </w:rPr>
        <w:t xml:space="preserve">     </w:t>
      </w:r>
      <w:r>
        <w:rPr>
          <w:rFonts w:hint="eastAsia"/>
          <w:sz w:val="22"/>
          <w:u w:val="single"/>
        </w:rPr>
        <w:t xml:space="preserve"> </w:t>
      </w:r>
      <w:r>
        <w:rPr>
          <w:rFonts w:hint="eastAsia"/>
          <w:sz w:val="22"/>
        </w:rPr>
        <w:t>．</w:t>
      </w:r>
    </w:p>
    <w:p w14:paraId="58F8E9B8" w14:textId="77777777" w:rsidR="009324A8" w:rsidRDefault="00000000">
      <w:pPr>
        <w:spacing w:line="312" w:lineRule="auto"/>
        <w:ind w:firstLineChars="250" w:firstLine="550"/>
        <w:textAlignment w:val="center"/>
        <w:rPr>
          <w:sz w:val="22"/>
        </w:rPr>
      </w:pPr>
      <w:r>
        <w:rPr>
          <w:sz w:val="22"/>
        </w:rPr>
        <w:t>A</w:t>
      </w:r>
      <w:r>
        <w:rPr>
          <w:sz w:val="22"/>
        </w:rPr>
        <w:t>．放大法</w:t>
      </w:r>
      <w:r>
        <w:rPr>
          <w:rFonts w:eastAsia="Times New Roman"/>
          <w:kern w:val="0"/>
          <w:sz w:val="22"/>
        </w:rPr>
        <w:t>                 </w:t>
      </w:r>
      <w:r>
        <w:rPr>
          <w:sz w:val="22"/>
        </w:rPr>
        <w:t>B</w:t>
      </w:r>
      <w:r>
        <w:rPr>
          <w:sz w:val="22"/>
        </w:rPr>
        <w:t>．控制变量法</w:t>
      </w:r>
      <w:r>
        <w:rPr>
          <w:rFonts w:eastAsia="Times New Roman"/>
          <w:kern w:val="0"/>
          <w:sz w:val="22"/>
        </w:rPr>
        <w:t>                 </w:t>
      </w:r>
      <w:r>
        <w:rPr>
          <w:sz w:val="22"/>
        </w:rPr>
        <w:t>C</w:t>
      </w:r>
      <w:r>
        <w:rPr>
          <w:sz w:val="22"/>
        </w:rPr>
        <w:t>．补偿法</w:t>
      </w:r>
    </w:p>
    <w:p w14:paraId="602B14E7" w14:textId="77777777" w:rsidR="009324A8" w:rsidRDefault="00000000">
      <w:pPr>
        <w:spacing w:line="312" w:lineRule="auto"/>
        <w:ind w:firstLineChars="200" w:firstLine="440"/>
        <w:textAlignment w:val="center"/>
        <w:rPr>
          <w:sz w:val="22"/>
        </w:rPr>
      </w:pPr>
      <w:r>
        <w:rPr>
          <w:sz w:val="22"/>
        </w:rPr>
        <w:t>（</w:t>
      </w:r>
      <w:r>
        <w:rPr>
          <w:sz w:val="22"/>
        </w:rPr>
        <w:t>2</w:t>
      </w:r>
      <w:r>
        <w:rPr>
          <w:sz w:val="22"/>
        </w:rPr>
        <w:t>）该实验过程中操作正确的是</w:t>
      </w:r>
      <w:r>
        <w:rPr>
          <w:rFonts w:eastAsia="Times New Roman"/>
          <w:sz w:val="22"/>
          <w:u w:val="single"/>
        </w:rPr>
        <w:t xml:space="preserve">    </w:t>
      </w:r>
      <w:r>
        <w:rPr>
          <w:rFonts w:hint="eastAsia"/>
          <w:sz w:val="22"/>
          <w:u w:val="single"/>
        </w:rPr>
        <w:t xml:space="preserve">  </w:t>
      </w:r>
      <w:r>
        <w:rPr>
          <w:rFonts w:hint="eastAsia"/>
          <w:sz w:val="22"/>
        </w:rPr>
        <w:t>．</w:t>
      </w:r>
    </w:p>
    <w:p w14:paraId="6FCDD2AF" w14:textId="77777777" w:rsidR="009324A8" w:rsidRDefault="00000000">
      <w:pPr>
        <w:spacing w:line="312" w:lineRule="auto"/>
        <w:ind w:firstLineChars="250" w:firstLine="550"/>
        <w:textAlignment w:val="center"/>
        <w:rPr>
          <w:sz w:val="22"/>
        </w:rPr>
      </w:pPr>
      <w:r>
        <w:rPr>
          <w:sz w:val="22"/>
        </w:rPr>
        <w:t>A</w:t>
      </w:r>
      <w:r>
        <w:rPr>
          <w:sz w:val="22"/>
        </w:rPr>
        <w:t>．补偿阻力时小车未连接纸带</w:t>
      </w:r>
    </w:p>
    <w:p w14:paraId="46186B93" w14:textId="77777777" w:rsidR="009324A8" w:rsidRDefault="00000000">
      <w:pPr>
        <w:spacing w:line="312" w:lineRule="auto"/>
        <w:ind w:firstLineChars="250" w:firstLine="550"/>
        <w:textAlignment w:val="center"/>
        <w:rPr>
          <w:sz w:val="22"/>
        </w:rPr>
      </w:pPr>
      <w:r>
        <w:rPr>
          <w:sz w:val="22"/>
        </w:rPr>
        <w:t>B</w:t>
      </w:r>
      <w:r>
        <w:rPr>
          <w:sz w:val="22"/>
        </w:rPr>
        <w:t>．先接通打点计时器电源，后释放小车</w:t>
      </w:r>
    </w:p>
    <w:p w14:paraId="31E3C4BD" w14:textId="77777777" w:rsidR="009324A8" w:rsidRDefault="00000000">
      <w:pPr>
        <w:spacing w:line="312" w:lineRule="auto"/>
        <w:ind w:firstLineChars="250" w:firstLine="550"/>
        <w:textAlignment w:val="center"/>
        <w:rPr>
          <w:sz w:val="22"/>
        </w:rPr>
      </w:pPr>
      <w:r>
        <w:rPr>
          <w:sz w:val="22"/>
        </w:rPr>
        <w:t>C</w:t>
      </w:r>
      <w:r>
        <w:rPr>
          <w:sz w:val="22"/>
        </w:rPr>
        <w:t>．调节滑轮高度使细绳与水平桌面平行</w:t>
      </w:r>
    </w:p>
    <w:p w14:paraId="09FF5470" w14:textId="77777777" w:rsidR="009324A8" w:rsidRDefault="00000000">
      <w:pPr>
        <w:spacing w:line="312" w:lineRule="auto"/>
        <w:ind w:leftChars="208" w:left="547" w:hangingChars="50" w:hanging="110"/>
        <w:textAlignment w:val="center"/>
        <w:rPr>
          <w:sz w:val="22"/>
        </w:rPr>
      </w:pPr>
      <w:r>
        <w:rPr>
          <w:sz w:val="22"/>
        </w:rPr>
        <w:t>（</w:t>
      </w:r>
      <w:r>
        <w:rPr>
          <w:sz w:val="22"/>
        </w:rPr>
        <w:t>3</w:t>
      </w:r>
      <w:r>
        <w:rPr>
          <w:sz w:val="22"/>
        </w:rPr>
        <w:t>）在小车质量</w:t>
      </w:r>
      <w:r>
        <w:rPr>
          <w:rFonts w:eastAsia="Times New Roman"/>
          <w:sz w:val="22"/>
          <w:u w:val="single"/>
        </w:rPr>
        <w:t xml:space="preserve">   </w:t>
      </w:r>
      <w:r>
        <w:rPr>
          <w:rFonts w:hint="eastAsia"/>
          <w:sz w:val="22"/>
          <w:u w:val="single"/>
        </w:rPr>
        <w:t xml:space="preserve">   </w:t>
      </w:r>
      <w:r>
        <w:rPr>
          <w:sz w:val="22"/>
        </w:rPr>
        <w:t>（选填</w:t>
      </w:r>
      <w:r>
        <w:rPr>
          <w:rFonts w:ascii="宋体" w:hAnsi="宋体" w:cs="宋体" w:hint="eastAsia"/>
          <w:sz w:val="22"/>
        </w:rPr>
        <w:t>“远大于”或“远小于”</w:t>
      </w:r>
      <w:r>
        <w:rPr>
          <w:sz w:val="22"/>
        </w:rPr>
        <w:t>）槽码质量时，可以认为细绳拉力近似等于槽码的重力</w:t>
      </w:r>
      <w:r>
        <w:rPr>
          <w:rFonts w:hint="eastAsia"/>
          <w:sz w:val="22"/>
        </w:rPr>
        <w:t>．</w:t>
      </w:r>
      <w:r>
        <w:rPr>
          <w:sz w:val="22"/>
        </w:rPr>
        <w:t>上述做法引起的误差为</w:t>
      </w:r>
      <w:r>
        <w:rPr>
          <w:rFonts w:eastAsia="Times New Roman"/>
          <w:sz w:val="22"/>
          <w:u w:val="single"/>
        </w:rPr>
        <w:t xml:space="preserve">   </w:t>
      </w:r>
      <w:r>
        <w:rPr>
          <w:rFonts w:hint="eastAsia"/>
          <w:sz w:val="22"/>
          <w:u w:val="single"/>
        </w:rPr>
        <w:t xml:space="preserve">   </w:t>
      </w:r>
      <w:r>
        <w:rPr>
          <w:sz w:val="22"/>
        </w:rPr>
        <w:t>（选填</w:t>
      </w:r>
      <w:r>
        <w:rPr>
          <w:rFonts w:ascii="宋体" w:hAnsi="宋体" w:cs="宋体" w:hint="eastAsia"/>
          <w:sz w:val="22"/>
        </w:rPr>
        <w:t>“偶然误差”或“系统误差”</w:t>
      </w:r>
      <w:r>
        <w:rPr>
          <w:sz w:val="22"/>
        </w:rPr>
        <w:t>）</w:t>
      </w:r>
      <w:r>
        <w:rPr>
          <w:rFonts w:hint="eastAsia"/>
          <w:sz w:val="22"/>
        </w:rPr>
        <w:t>．</w:t>
      </w:r>
      <w:r>
        <w:rPr>
          <w:sz w:val="22"/>
        </w:rPr>
        <w:t>为减小此误差，下列可行的方案是</w:t>
      </w:r>
      <w:r>
        <w:rPr>
          <w:rFonts w:eastAsia="Times New Roman"/>
          <w:sz w:val="22"/>
          <w:u w:val="single"/>
        </w:rPr>
        <w:t xml:space="preserve">   </w:t>
      </w:r>
      <w:r>
        <w:rPr>
          <w:rFonts w:hint="eastAsia"/>
          <w:sz w:val="22"/>
          <w:u w:val="single"/>
        </w:rPr>
        <w:t xml:space="preserve">   </w:t>
      </w:r>
      <w:r>
        <w:rPr>
          <w:rFonts w:hint="eastAsia"/>
          <w:sz w:val="22"/>
        </w:rPr>
        <w:t>．</w:t>
      </w:r>
    </w:p>
    <w:p w14:paraId="235714FF" w14:textId="77777777" w:rsidR="009324A8" w:rsidRDefault="00000000">
      <w:pPr>
        <w:spacing w:line="312" w:lineRule="auto"/>
        <w:ind w:firstLineChars="250" w:firstLine="550"/>
        <w:textAlignment w:val="center"/>
        <w:rPr>
          <w:sz w:val="22"/>
        </w:rPr>
      </w:pPr>
      <w:r>
        <w:rPr>
          <w:sz w:val="22"/>
        </w:rPr>
        <w:t>A</w:t>
      </w:r>
      <w:r>
        <w:rPr>
          <w:sz w:val="22"/>
        </w:rPr>
        <w:t>．用气垫导轨代替普通导轨，滑块代替小车</w:t>
      </w:r>
    </w:p>
    <w:p w14:paraId="5ECD38FA" w14:textId="77777777" w:rsidR="009324A8" w:rsidRDefault="00000000">
      <w:pPr>
        <w:spacing w:line="312" w:lineRule="auto"/>
        <w:ind w:firstLineChars="250" w:firstLine="550"/>
        <w:textAlignment w:val="center"/>
        <w:rPr>
          <w:sz w:val="22"/>
        </w:rPr>
      </w:pPr>
      <w:r>
        <w:rPr>
          <w:sz w:val="22"/>
        </w:rPr>
        <w:t>B</w:t>
      </w:r>
      <w:r>
        <w:rPr>
          <w:sz w:val="22"/>
        </w:rPr>
        <w:t>．在小车上加装遮光条，用光电计时系统代替打点计时器</w:t>
      </w:r>
    </w:p>
    <w:p w14:paraId="020FAD75" w14:textId="77777777" w:rsidR="009324A8" w:rsidRDefault="00000000">
      <w:pPr>
        <w:spacing w:line="312" w:lineRule="auto"/>
        <w:ind w:firstLineChars="250" w:firstLine="550"/>
        <w:textAlignment w:val="center"/>
        <w:rPr>
          <w:sz w:val="22"/>
        </w:rPr>
      </w:pPr>
      <w:r>
        <w:rPr>
          <w:sz w:val="22"/>
        </w:rPr>
        <w:t>C</w:t>
      </w:r>
      <w:r>
        <w:rPr>
          <w:sz w:val="22"/>
        </w:rPr>
        <w:t>．在小车与细绳之间加装力传感器，测出小车所受拉力大小</w:t>
      </w:r>
    </w:p>
    <w:p w14:paraId="2E7E24CA" w14:textId="77777777" w:rsidR="009324A8" w:rsidRDefault="00000000">
      <w:pPr>
        <w:spacing w:line="312" w:lineRule="auto"/>
        <w:ind w:leftChars="208" w:left="547" w:hangingChars="50" w:hanging="110"/>
        <w:textAlignment w:val="center"/>
        <w:rPr>
          <w:sz w:val="22"/>
        </w:rPr>
      </w:pPr>
      <w:r>
        <w:rPr>
          <w:sz w:val="22"/>
        </w:rPr>
        <w:t>（</w:t>
      </w:r>
      <w:r>
        <w:rPr>
          <w:sz w:val="22"/>
        </w:rPr>
        <w:t>4</w:t>
      </w:r>
      <w:r>
        <w:rPr>
          <w:sz w:val="22"/>
        </w:rPr>
        <w:t>）经正确操作后获得一条如图</w:t>
      </w:r>
      <w:r>
        <w:rPr>
          <w:sz w:val="22"/>
        </w:rPr>
        <w:t>2</w:t>
      </w:r>
      <w:r>
        <w:rPr>
          <w:sz w:val="22"/>
        </w:rPr>
        <w:t>所示的纸带，建立以计数点</w:t>
      </w:r>
      <w:r>
        <w:rPr>
          <w:sz w:val="22"/>
        </w:rPr>
        <w:t>0</w:t>
      </w:r>
      <w:r>
        <w:rPr>
          <w:sz w:val="22"/>
        </w:rPr>
        <w:t>为坐标原点的</w:t>
      </w:r>
      <w:r>
        <w:rPr>
          <w:rFonts w:eastAsia="Times New Roman"/>
          <w:i/>
          <w:sz w:val="22"/>
        </w:rPr>
        <w:t>x</w:t>
      </w:r>
      <w:r>
        <w:rPr>
          <w:sz w:val="22"/>
        </w:rPr>
        <w:t>轴，各计数点的位置坐标分别为</w:t>
      </w:r>
      <w:r>
        <w:rPr>
          <w:sz w:val="22"/>
        </w:rPr>
        <w:t>0</w:t>
      </w:r>
      <w:r>
        <w:rPr>
          <w:sz w:val="22"/>
        </w:rPr>
        <w:t>、</w:t>
      </w:r>
      <w:r>
        <w:rPr>
          <w:rFonts w:hint="eastAsia"/>
          <w:i/>
          <w:iCs/>
          <w:sz w:val="22"/>
        </w:rPr>
        <w:t>x</w:t>
      </w:r>
      <w:r>
        <w:rPr>
          <w:rFonts w:hint="eastAsia"/>
          <w:sz w:val="22"/>
          <w:vertAlign w:val="subscript"/>
        </w:rPr>
        <w:t>1</w:t>
      </w:r>
      <w:r>
        <w:rPr>
          <w:sz w:val="22"/>
        </w:rPr>
        <w:t>、</w:t>
      </w:r>
      <w:r>
        <w:rPr>
          <w:sz w:val="22"/>
        </w:rPr>
        <w:object w:dxaOrig="232" w:dyaOrig="111" w14:anchorId="07270744">
          <v:shape id="_x0000_i1040" type="#_x0000_t75" alt="eqId07096af3b99fd1cb11c31f19a2c6408e" style="width:11.6pt;height:5.55pt" o:ole="">
            <v:imagedata r:id="rId53" o:title="eqId07096af3b99fd1cb11c31f19a2c6408e"/>
          </v:shape>
          <o:OLEObject Type="Embed" ProgID="Equation.DSMT4" ShapeID="_x0000_i1040" DrawAspect="Content" ObjectID="_1800819323" r:id="rId54"/>
        </w:object>
      </w:r>
      <w:r>
        <w:rPr>
          <w:sz w:val="22"/>
        </w:rPr>
        <w:t>、</w:t>
      </w:r>
      <w:r>
        <w:rPr>
          <w:rFonts w:hint="eastAsia"/>
          <w:i/>
          <w:iCs/>
          <w:sz w:val="22"/>
        </w:rPr>
        <w:t>x</w:t>
      </w:r>
      <w:r>
        <w:rPr>
          <w:rFonts w:hint="eastAsia"/>
          <w:sz w:val="22"/>
          <w:vertAlign w:val="subscript"/>
        </w:rPr>
        <w:t>6</w:t>
      </w:r>
      <w:r>
        <w:rPr>
          <w:rFonts w:hint="eastAsia"/>
          <w:sz w:val="22"/>
        </w:rPr>
        <w:t>．</w:t>
      </w:r>
      <w:r>
        <w:rPr>
          <w:sz w:val="22"/>
        </w:rPr>
        <w:t>已知打点计时器的打点周期为</w:t>
      </w:r>
      <w:r>
        <w:rPr>
          <w:rFonts w:eastAsia="Times New Roman"/>
          <w:i/>
          <w:sz w:val="22"/>
        </w:rPr>
        <w:t>T</w:t>
      </w:r>
      <w:r>
        <w:rPr>
          <w:sz w:val="22"/>
        </w:rPr>
        <w:t>，则打计数点</w:t>
      </w:r>
      <w:r>
        <w:rPr>
          <w:sz w:val="22"/>
        </w:rPr>
        <w:t>5</w:t>
      </w:r>
      <w:r>
        <w:rPr>
          <w:sz w:val="22"/>
        </w:rPr>
        <w:t>时小车速度的表达式</w:t>
      </w:r>
      <w:r>
        <w:rPr>
          <w:rFonts w:ascii="Book Antiqua" w:hAnsi="Book Antiqua"/>
          <w:i/>
          <w:iCs/>
          <w:sz w:val="22"/>
        </w:rPr>
        <w:t>v</w:t>
      </w:r>
      <w:r>
        <w:rPr>
          <w:rFonts w:hint="eastAsia"/>
          <w:sz w:val="22"/>
        </w:rPr>
        <w:t>=</w:t>
      </w:r>
      <w:r>
        <w:rPr>
          <w:rFonts w:eastAsia="Times New Roman"/>
          <w:sz w:val="22"/>
          <w:u w:val="single"/>
        </w:rPr>
        <w:t xml:space="preserve">   </w:t>
      </w:r>
      <w:r>
        <w:rPr>
          <w:rFonts w:hint="eastAsia"/>
          <w:sz w:val="22"/>
          <w:u w:val="single"/>
        </w:rPr>
        <w:t xml:space="preserve">   </w:t>
      </w:r>
      <w:r>
        <w:rPr>
          <w:sz w:val="22"/>
        </w:rPr>
        <w:t>；小车加速度的表达式是</w:t>
      </w:r>
      <w:r>
        <w:rPr>
          <w:rFonts w:eastAsia="Times New Roman"/>
          <w:sz w:val="22"/>
          <w:u w:val="single"/>
        </w:rPr>
        <w:t xml:space="preserve">   </w:t>
      </w:r>
      <w:r>
        <w:rPr>
          <w:rFonts w:hint="eastAsia"/>
          <w:sz w:val="22"/>
          <w:u w:val="single"/>
        </w:rPr>
        <w:t xml:space="preserve">   </w:t>
      </w:r>
      <w:r>
        <w:rPr>
          <w:rFonts w:hint="eastAsia"/>
          <w:sz w:val="22"/>
        </w:rPr>
        <w:t>．</w:t>
      </w:r>
    </w:p>
    <w:p w14:paraId="38563792" w14:textId="77777777" w:rsidR="009324A8" w:rsidRDefault="00000000">
      <w:pPr>
        <w:spacing w:line="312" w:lineRule="auto"/>
        <w:jc w:val="center"/>
        <w:textAlignment w:val="center"/>
        <w:rPr>
          <w:sz w:val="22"/>
        </w:rPr>
      </w:pPr>
      <w:r>
        <w:rPr>
          <w:rFonts w:hint="eastAsia"/>
          <w:noProof/>
          <w:sz w:val="22"/>
        </w:rPr>
        <w:drawing>
          <wp:inline distT="0" distB="0" distL="114300" distR="114300" wp14:anchorId="7F4E74CC" wp14:editId="7FE39FAE">
            <wp:extent cx="3947160" cy="791845"/>
            <wp:effectExtent l="0" t="0" r="0" b="635"/>
            <wp:docPr id="53" name="图片 53" descr="173815858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38158580054"/>
                    <pic:cNvPicPr>
                      <a:picLocks noChangeAspect="1"/>
                    </pic:cNvPicPr>
                  </pic:nvPicPr>
                  <pic:blipFill>
                    <a:blip r:embed="rId55"/>
                    <a:stretch>
                      <a:fillRect/>
                    </a:stretch>
                  </pic:blipFill>
                  <pic:spPr>
                    <a:xfrm>
                      <a:off x="0" y="0"/>
                      <a:ext cx="3947160" cy="791845"/>
                    </a:xfrm>
                    <a:prstGeom prst="rect">
                      <a:avLst/>
                    </a:prstGeom>
                  </pic:spPr>
                </pic:pic>
              </a:graphicData>
            </a:graphic>
          </wp:inline>
        </w:drawing>
      </w:r>
    </w:p>
    <w:p w14:paraId="5E9EB2E1" w14:textId="77777777" w:rsidR="009324A8" w:rsidRDefault="00000000">
      <w:pPr>
        <w:spacing w:line="312" w:lineRule="auto"/>
        <w:ind w:firstLineChars="250" w:firstLine="550"/>
        <w:textAlignment w:val="center"/>
        <w:rPr>
          <w:sz w:val="22"/>
        </w:rPr>
      </w:pPr>
      <w:r>
        <w:rPr>
          <w:sz w:val="22"/>
        </w:rPr>
        <w:t>A</w:t>
      </w:r>
      <w:r>
        <w:rPr>
          <w:sz w:val="22"/>
        </w:rPr>
        <w:t>．</w:t>
      </w:r>
      <w:r>
        <w:rPr>
          <w:sz w:val="22"/>
        </w:rPr>
        <w:object w:dxaOrig="1071" w:dyaOrig="575" w14:anchorId="5A71D3DD">
          <v:shape id="_x0000_i1041" type="#_x0000_t75" alt="eqId20aa6085ca9917e319f7e346c34d29c8" style="width:53.65pt;height:28.75pt" o:ole="">
            <v:imagedata r:id="rId56" o:title="eqId20aa6085ca9917e319f7e346c34d29c8"/>
          </v:shape>
          <o:OLEObject Type="Embed" ProgID="Equation.DSMT4" ShapeID="_x0000_i1041" DrawAspect="Content" ObjectID="_1800819324" r:id="rId57"/>
        </w:object>
      </w:r>
      <w:r>
        <w:rPr>
          <w:rFonts w:eastAsia="Times New Roman"/>
          <w:kern w:val="0"/>
          <w:sz w:val="22"/>
        </w:rPr>
        <w:t>    </w:t>
      </w:r>
      <w:r>
        <w:rPr>
          <w:rFonts w:hint="eastAsia"/>
          <w:kern w:val="0"/>
          <w:sz w:val="22"/>
        </w:rPr>
        <w:t xml:space="preserve">  </w:t>
      </w:r>
      <w:r>
        <w:rPr>
          <w:sz w:val="22"/>
        </w:rPr>
        <w:t>B</w:t>
      </w:r>
      <w:r>
        <w:rPr>
          <w:sz w:val="22"/>
        </w:rPr>
        <w:t>．</w:t>
      </w:r>
      <w:r>
        <w:rPr>
          <w:sz w:val="22"/>
        </w:rPr>
        <w:object w:dxaOrig="1071" w:dyaOrig="575" w14:anchorId="5BD9B6A6">
          <v:shape id="_x0000_i1042" type="#_x0000_t75" alt="eqIdd2c7423b834a4e560c801f57b605a183" style="width:53.65pt;height:28.75pt" o:ole="">
            <v:imagedata r:id="rId58" o:title="eqIdd2c7423b834a4e560c801f57b605a183"/>
          </v:shape>
          <o:OLEObject Type="Embed" ProgID="Equation.DSMT4" ShapeID="_x0000_i1042" DrawAspect="Content" ObjectID="_1800819325" r:id="rId59"/>
        </w:object>
      </w:r>
      <w:r>
        <w:rPr>
          <w:rFonts w:eastAsia="Times New Roman"/>
          <w:kern w:val="0"/>
          <w:sz w:val="22"/>
        </w:rPr>
        <w:t>    </w:t>
      </w:r>
      <w:r>
        <w:rPr>
          <w:rFonts w:hint="eastAsia"/>
          <w:kern w:val="0"/>
          <w:sz w:val="22"/>
        </w:rPr>
        <w:t xml:space="preserve">  </w:t>
      </w:r>
      <w:r>
        <w:rPr>
          <w:sz w:val="22"/>
        </w:rPr>
        <w:t>C</w:t>
      </w:r>
      <w:r>
        <w:rPr>
          <w:sz w:val="22"/>
        </w:rPr>
        <w:t>．</w:t>
      </w:r>
      <w:r>
        <w:rPr>
          <w:sz w:val="22"/>
        </w:rPr>
        <w:object w:dxaOrig="1883" w:dyaOrig="617" w14:anchorId="4A40F7B0">
          <v:shape id="_x0000_i1043" type="#_x0000_t75" alt="eqId98634f8678331eb67621b683b477c3fc" style="width:94.25pt;height:30.95pt" o:ole="">
            <v:imagedata r:id="rId60" o:title="eqId98634f8678331eb67621b683b477c3fc"/>
          </v:shape>
          <o:OLEObject Type="Embed" ProgID="Equation.DSMT4" ShapeID="_x0000_i1043" DrawAspect="Content" ObjectID="_1800819326" r:id="rId61"/>
        </w:object>
      </w:r>
    </w:p>
    <w:p w14:paraId="09414F96" w14:textId="77777777" w:rsidR="009324A8" w:rsidRDefault="00000000">
      <w:pPr>
        <w:spacing w:line="312" w:lineRule="auto"/>
        <w:ind w:firstLineChars="200" w:firstLine="440"/>
        <w:textAlignment w:val="center"/>
        <w:rPr>
          <w:sz w:val="22"/>
        </w:rPr>
      </w:pPr>
      <w:r>
        <w:rPr>
          <w:sz w:val="22"/>
        </w:rPr>
        <w:t>【答案】</w:t>
      </w:r>
      <w:r>
        <w:rPr>
          <w:rFonts w:hint="eastAsia"/>
          <w:sz w:val="22"/>
        </w:rPr>
        <w:t>（</w:t>
      </w:r>
      <w:r>
        <w:rPr>
          <w:rFonts w:hint="eastAsia"/>
          <w:sz w:val="22"/>
        </w:rPr>
        <w:t>1</w:t>
      </w:r>
      <w:r>
        <w:rPr>
          <w:rFonts w:hint="eastAsia"/>
          <w:sz w:val="22"/>
        </w:rPr>
        <w:t>）</w:t>
      </w:r>
      <w:r>
        <w:rPr>
          <w:sz w:val="22"/>
        </w:rPr>
        <w:t xml:space="preserve">B    </w:t>
      </w:r>
      <w:r>
        <w:rPr>
          <w:rFonts w:hint="eastAsia"/>
          <w:sz w:val="22"/>
        </w:rPr>
        <w:t>（</w:t>
      </w:r>
      <w:r>
        <w:rPr>
          <w:rFonts w:hint="eastAsia"/>
          <w:sz w:val="22"/>
        </w:rPr>
        <w:t>2</w:t>
      </w:r>
      <w:r>
        <w:rPr>
          <w:rFonts w:hint="eastAsia"/>
          <w:sz w:val="22"/>
        </w:rPr>
        <w:t>）</w:t>
      </w:r>
      <w:r>
        <w:rPr>
          <w:sz w:val="22"/>
        </w:rPr>
        <w:t xml:space="preserve">B   </w:t>
      </w:r>
      <w:r>
        <w:rPr>
          <w:rFonts w:hint="eastAsia"/>
          <w:sz w:val="22"/>
        </w:rPr>
        <w:t>（</w:t>
      </w:r>
      <w:r>
        <w:rPr>
          <w:rFonts w:hint="eastAsia"/>
          <w:sz w:val="22"/>
        </w:rPr>
        <w:t>3</w:t>
      </w:r>
      <w:r>
        <w:rPr>
          <w:rFonts w:hint="eastAsia"/>
          <w:sz w:val="22"/>
        </w:rPr>
        <w:t>）</w:t>
      </w:r>
      <w:r>
        <w:rPr>
          <w:sz w:val="22"/>
        </w:rPr>
        <w:t>远大于</w:t>
      </w:r>
      <w:r>
        <w:rPr>
          <w:rFonts w:hint="eastAsia"/>
          <w:sz w:val="22"/>
        </w:rPr>
        <w:t>，</w:t>
      </w:r>
      <w:r>
        <w:rPr>
          <w:sz w:val="22"/>
        </w:rPr>
        <w:t>系统误差</w:t>
      </w:r>
      <w:r>
        <w:rPr>
          <w:rFonts w:hint="eastAsia"/>
          <w:sz w:val="22"/>
        </w:rPr>
        <w:t>；</w:t>
      </w:r>
      <w:r>
        <w:rPr>
          <w:rFonts w:hint="eastAsia"/>
          <w:sz w:val="22"/>
        </w:rPr>
        <w:t xml:space="preserve"> </w:t>
      </w:r>
      <w:r>
        <w:rPr>
          <w:sz w:val="22"/>
        </w:rPr>
        <w:t xml:space="preserve">C    </w:t>
      </w:r>
      <w:r>
        <w:rPr>
          <w:rFonts w:hint="eastAsia"/>
          <w:sz w:val="22"/>
        </w:rPr>
        <w:t xml:space="preserve"> </w:t>
      </w:r>
      <w:r>
        <w:rPr>
          <w:rFonts w:hint="eastAsia"/>
          <w:sz w:val="22"/>
        </w:rPr>
        <w:t>（</w:t>
      </w:r>
      <w:r>
        <w:rPr>
          <w:rFonts w:hint="eastAsia"/>
          <w:sz w:val="22"/>
        </w:rPr>
        <w:t>4</w:t>
      </w:r>
      <w:r>
        <w:rPr>
          <w:rFonts w:hint="eastAsia"/>
          <w:sz w:val="22"/>
        </w:rPr>
        <w:t>）</w:t>
      </w:r>
      <w:r>
        <w:rPr>
          <w:sz w:val="22"/>
        </w:rPr>
        <w:object w:dxaOrig="649" w:dyaOrig="543" w14:anchorId="396AFEAB">
          <v:shape id="_x0000_i1044" type="#_x0000_t75" alt="eqId58fb770779c0695cd6d074837d62284a" style="width:32.4pt;height:27.05pt" o:ole="">
            <v:imagedata r:id="rId62" o:title="eqId58fb770779c0695cd6d074837d62284a"/>
          </v:shape>
          <o:OLEObject Type="Embed" ProgID="Equation.DSMT4" ShapeID="_x0000_i1044" DrawAspect="Content" ObjectID="_1800819327" r:id="rId63"/>
        </w:object>
      </w:r>
      <w:r>
        <w:rPr>
          <w:sz w:val="22"/>
        </w:rPr>
        <w:t xml:space="preserve"> </w:t>
      </w:r>
      <w:r>
        <w:rPr>
          <w:rFonts w:hint="eastAsia"/>
          <w:sz w:val="22"/>
        </w:rPr>
        <w:t>，</w:t>
      </w:r>
      <w:r>
        <w:rPr>
          <w:rFonts w:hint="eastAsia"/>
          <w:sz w:val="22"/>
        </w:rPr>
        <w:t xml:space="preserve"> </w:t>
      </w:r>
      <w:r>
        <w:rPr>
          <w:sz w:val="22"/>
        </w:rPr>
        <w:t>A</w:t>
      </w:r>
    </w:p>
    <w:p w14:paraId="2996EBE9" w14:textId="77777777" w:rsidR="009324A8" w:rsidRDefault="00000000">
      <w:pPr>
        <w:spacing w:line="312" w:lineRule="auto"/>
        <w:ind w:leftChars="208" w:left="547" w:hangingChars="50" w:hanging="110"/>
        <w:textAlignment w:val="center"/>
        <w:rPr>
          <w:sz w:val="22"/>
        </w:rPr>
      </w:pPr>
      <w:r>
        <w:rPr>
          <w:sz w:val="22"/>
        </w:rPr>
        <w:t>1</w:t>
      </w:r>
      <w:r>
        <w:rPr>
          <w:rFonts w:hint="eastAsia"/>
          <w:sz w:val="22"/>
        </w:rPr>
        <w:t>6</w:t>
      </w:r>
      <w:r>
        <w:rPr>
          <w:rFonts w:hint="eastAsia"/>
          <w:sz w:val="22"/>
        </w:rPr>
        <w:t>－Ⅱ</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16</w:t>
      </w:r>
      <w:r>
        <w:rPr>
          <w:rFonts w:hint="eastAsia"/>
          <w:sz w:val="22"/>
        </w:rPr>
        <w:t>Ⅱ）（</w:t>
      </w:r>
      <w:r>
        <w:rPr>
          <w:rFonts w:hint="eastAsia"/>
          <w:sz w:val="22"/>
        </w:rPr>
        <w:t>3</w:t>
      </w:r>
      <w:r>
        <w:rPr>
          <w:rFonts w:hint="eastAsia"/>
          <w:sz w:val="22"/>
        </w:rPr>
        <w:t>分）</w:t>
      </w:r>
      <w:r>
        <w:rPr>
          <w:sz w:val="22"/>
        </w:rPr>
        <w:t>在</w:t>
      </w:r>
      <w:r>
        <w:rPr>
          <w:rFonts w:ascii="宋体" w:hAnsi="宋体" w:cs="宋体" w:hint="eastAsia"/>
          <w:sz w:val="22"/>
        </w:rPr>
        <w:t>“</w:t>
      </w:r>
      <w:r>
        <w:rPr>
          <w:sz w:val="22"/>
        </w:rPr>
        <w:t>观察电容器的充、放电现象</w:t>
      </w:r>
      <w:r>
        <w:rPr>
          <w:rFonts w:ascii="宋体" w:hAnsi="宋体" w:cs="宋体" w:hint="eastAsia"/>
          <w:sz w:val="22"/>
        </w:rPr>
        <w:t>”</w:t>
      </w:r>
      <w:r>
        <w:rPr>
          <w:sz w:val="22"/>
        </w:rPr>
        <w:t>实验中，把电阻箱</w:t>
      </w:r>
      <w:r>
        <w:rPr>
          <w:rFonts w:hint="eastAsia"/>
          <w:i/>
          <w:iCs/>
          <w:sz w:val="22"/>
        </w:rPr>
        <w:t>R</w:t>
      </w:r>
      <w:r>
        <w:rPr>
          <w:sz w:val="22"/>
        </w:rPr>
        <w:t>（</w:t>
      </w:r>
      <w:r>
        <w:rPr>
          <w:rFonts w:hint="eastAsia"/>
          <w:sz w:val="22"/>
        </w:rPr>
        <w:t>0</w:t>
      </w:r>
      <w:r>
        <w:rPr>
          <w:sz w:val="22"/>
        </w:rPr>
        <w:t>~</w:t>
      </w:r>
      <w:r>
        <w:rPr>
          <w:rFonts w:hint="eastAsia"/>
          <w:sz w:val="22"/>
        </w:rPr>
        <w:t xml:space="preserve">9999 </w:t>
      </w:r>
      <w:r>
        <w:rPr>
          <w:sz w:val="22"/>
        </w:rPr>
        <w:t>Ω</w:t>
      </w:r>
      <w:r>
        <w:rPr>
          <w:sz w:val="22"/>
        </w:rPr>
        <w:t>）、一节干电池、微安表（量程</w:t>
      </w:r>
      <w:r>
        <w:rPr>
          <w:rFonts w:hint="eastAsia"/>
          <w:sz w:val="22"/>
        </w:rPr>
        <w:t>0</w:t>
      </w:r>
      <w:r>
        <w:rPr>
          <w:sz w:val="22"/>
        </w:rPr>
        <w:t>~</w:t>
      </w:r>
      <w:r>
        <w:rPr>
          <w:rFonts w:hint="eastAsia"/>
          <w:sz w:val="22"/>
        </w:rPr>
        <w:t xml:space="preserve">300 </w:t>
      </w:r>
      <w:r>
        <w:rPr>
          <w:sz w:val="22"/>
        </w:rPr>
        <w:t>μ</w:t>
      </w:r>
      <w:r>
        <w:rPr>
          <w:rFonts w:hint="eastAsia"/>
          <w:sz w:val="22"/>
        </w:rPr>
        <w:t>A</w:t>
      </w:r>
      <w:r>
        <w:rPr>
          <w:sz w:val="22"/>
        </w:rPr>
        <w:t>，零刻度在中间位置）、电容器</w:t>
      </w:r>
      <w:r>
        <w:rPr>
          <w:rFonts w:hint="eastAsia"/>
          <w:i/>
          <w:iCs/>
          <w:sz w:val="22"/>
        </w:rPr>
        <w:t>C</w:t>
      </w:r>
      <w:r>
        <w:rPr>
          <w:sz w:val="22"/>
        </w:rPr>
        <w:t>（</w:t>
      </w:r>
      <w:r>
        <w:rPr>
          <w:rFonts w:hint="eastAsia"/>
          <w:sz w:val="22"/>
        </w:rPr>
        <w:t xml:space="preserve">2200 </w:t>
      </w:r>
      <w:r>
        <w:rPr>
          <w:sz w:val="22"/>
        </w:rPr>
        <w:t>μ</w:t>
      </w:r>
      <w:r>
        <w:rPr>
          <w:rFonts w:hint="eastAsia"/>
          <w:sz w:val="22"/>
        </w:rPr>
        <w:t>F</w:t>
      </w:r>
      <w:r>
        <w:rPr>
          <w:sz w:val="22"/>
        </w:rPr>
        <w:t>、</w:t>
      </w:r>
      <w:r>
        <w:rPr>
          <w:rFonts w:hint="eastAsia"/>
          <w:sz w:val="22"/>
        </w:rPr>
        <w:t>16 V</w:t>
      </w:r>
      <w:r>
        <w:rPr>
          <w:sz w:val="22"/>
        </w:rPr>
        <w:t>）、单刀双掷开关组装成如图</w:t>
      </w:r>
      <w:r>
        <w:rPr>
          <w:sz w:val="22"/>
        </w:rPr>
        <w:t>1</w:t>
      </w:r>
      <w:r>
        <w:rPr>
          <w:sz w:val="22"/>
        </w:rPr>
        <w:t>所示的实验电路</w:t>
      </w:r>
      <w:r>
        <w:rPr>
          <w:rFonts w:hint="eastAsia"/>
          <w:sz w:val="22"/>
        </w:rPr>
        <w:t>．</w:t>
      </w:r>
    </w:p>
    <w:p w14:paraId="1DE508E3" w14:textId="77777777" w:rsidR="009324A8" w:rsidRDefault="00000000">
      <w:pPr>
        <w:spacing w:line="312" w:lineRule="auto"/>
        <w:ind w:leftChars="207" w:left="545" w:hangingChars="50" w:hanging="110"/>
        <w:textAlignment w:val="center"/>
        <w:rPr>
          <w:sz w:val="22"/>
        </w:rPr>
      </w:pPr>
      <w:r>
        <w:rPr>
          <w:sz w:val="22"/>
        </w:rPr>
        <w:t>（</w:t>
      </w:r>
      <w:r>
        <w:rPr>
          <w:sz w:val="22"/>
        </w:rPr>
        <w:t>1</w:t>
      </w:r>
      <w:r>
        <w:rPr>
          <w:sz w:val="22"/>
        </w:rPr>
        <w:t>）把开关</w:t>
      </w:r>
      <w:r>
        <w:rPr>
          <w:sz w:val="22"/>
        </w:rPr>
        <w:t>S</w:t>
      </w:r>
      <w:r>
        <w:rPr>
          <w:sz w:val="22"/>
        </w:rPr>
        <w:t>接</w:t>
      </w:r>
      <w:r>
        <w:rPr>
          <w:sz w:val="22"/>
        </w:rPr>
        <w:t>1</w:t>
      </w:r>
      <w:r>
        <w:rPr>
          <w:sz w:val="22"/>
        </w:rPr>
        <w:t>，微安表指针迅速向右偏转后示数逐渐减小到零：然后把开关</w:t>
      </w:r>
      <w:r>
        <w:rPr>
          <w:sz w:val="22"/>
        </w:rPr>
        <w:t>S</w:t>
      </w:r>
      <w:r>
        <w:rPr>
          <w:sz w:val="22"/>
        </w:rPr>
        <w:t>接</w:t>
      </w:r>
      <w:r>
        <w:rPr>
          <w:sz w:val="22"/>
        </w:rPr>
        <w:t>2</w:t>
      </w:r>
      <w:r>
        <w:rPr>
          <w:sz w:val="22"/>
        </w:rPr>
        <w:t>，微安表指针偏转情况是</w:t>
      </w:r>
      <w:r>
        <w:rPr>
          <w:rFonts w:eastAsia="Times New Roman"/>
          <w:sz w:val="22"/>
          <w:u w:val="single"/>
        </w:rPr>
        <w:t xml:space="preserve">   </w:t>
      </w:r>
      <w:r>
        <w:rPr>
          <w:rFonts w:hint="eastAsia"/>
          <w:sz w:val="22"/>
          <w:u w:val="single"/>
        </w:rPr>
        <w:t xml:space="preserve">  </w:t>
      </w:r>
      <w:r>
        <w:rPr>
          <w:sz w:val="22"/>
        </w:rPr>
        <w:t>；</w:t>
      </w:r>
    </w:p>
    <w:p w14:paraId="7692ABA0" w14:textId="77777777" w:rsidR="009324A8" w:rsidRDefault="00000000">
      <w:pPr>
        <w:spacing w:line="312" w:lineRule="auto"/>
        <w:ind w:firstLineChars="250" w:firstLine="550"/>
        <w:textAlignment w:val="center"/>
        <w:rPr>
          <w:sz w:val="22"/>
        </w:rPr>
      </w:pPr>
      <w:r>
        <w:rPr>
          <w:sz w:val="22"/>
        </w:rPr>
        <w:tab/>
        <w:t>A</w:t>
      </w:r>
      <w:r>
        <w:rPr>
          <w:sz w:val="22"/>
        </w:rPr>
        <w:t>．迅速向右偏转后示数逐渐减小</w:t>
      </w:r>
      <w:r>
        <w:rPr>
          <w:rFonts w:eastAsia="Times New Roman"/>
          <w:kern w:val="0"/>
          <w:sz w:val="22"/>
        </w:rPr>
        <w:t>                            </w:t>
      </w:r>
      <w:r>
        <w:rPr>
          <w:sz w:val="22"/>
        </w:rPr>
        <w:t>B</w:t>
      </w:r>
      <w:r>
        <w:rPr>
          <w:sz w:val="22"/>
        </w:rPr>
        <w:t>．向右偏转示数逐渐增大</w:t>
      </w:r>
    </w:p>
    <w:p w14:paraId="73CF1E0C" w14:textId="77777777" w:rsidR="009324A8" w:rsidRDefault="00000000">
      <w:pPr>
        <w:spacing w:line="312" w:lineRule="auto"/>
        <w:ind w:firstLineChars="250" w:firstLine="550"/>
        <w:textAlignment w:val="center"/>
        <w:rPr>
          <w:sz w:val="22"/>
        </w:rPr>
      </w:pPr>
      <w:r>
        <w:rPr>
          <w:sz w:val="22"/>
        </w:rPr>
        <w:tab/>
        <w:t>C</w:t>
      </w:r>
      <w:r>
        <w:rPr>
          <w:sz w:val="22"/>
        </w:rPr>
        <w:t>．迅速向左偏转后示数逐渐减小</w:t>
      </w:r>
      <w:r>
        <w:rPr>
          <w:rFonts w:eastAsia="Times New Roman"/>
          <w:kern w:val="0"/>
          <w:sz w:val="22"/>
        </w:rPr>
        <w:t>                            </w:t>
      </w:r>
      <w:r>
        <w:rPr>
          <w:sz w:val="22"/>
        </w:rPr>
        <w:t>D</w:t>
      </w:r>
      <w:r>
        <w:rPr>
          <w:sz w:val="22"/>
        </w:rPr>
        <w:t>．向左偏转示数逐渐增大</w:t>
      </w:r>
    </w:p>
    <w:p w14:paraId="6BC09530" w14:textId="77777777" w:rsidR="009324A8" w:rsidRDefault="00000000">
      <w:pPr>
        <w:spacing w:line="312" w:lineRule="auto"/>
        <w:ind w:leftChars="207" w:left="545" w:hangingChars="50" w:hanging="110"/>
        <w:textAlignment w:val="center"/>
        <w:rPr>
          <w:sz w:val="22"/>
        </w:rPr>
      </w:pPr>
      <w:r>
        <w:rPr>
          <w:sz w:val="22"/>
        </w:rPr>
        <w:t>（</w:t>
      </w:r>
      <w:r>
        <w:rPr>
          <w:sz w:val="22"/>
        </w:rPr>
        <w:t>2</w:t>
      </w:r>
      <w:r>
        <w:rPr>
          <w:sz w:val="22"/>
        </w:rPr>
        <w:t>）再把电压表并联在电容器两端，同时观察电容器充电时电流和电压变化情况</w:t>
      </w:r>
      <w:r>
        <w:rPr>
          <w:rFonts w:hint="eastAsia"/>
          <w:sz w:val="22"/>
        </w:rPr>
        <w:t>．</w:t>
      </w:r>
      <w:r>
        <w:rPr>
          <w:sz w:val="22"/>
        </w:rPr>
        <w:t>把开关</w:t>
      </w:r>
      <w:r>
        <w:rPr>
          <w:sz w:val="22"/>
        </w:rPr>
        <w:t>S</w:t>
      </w:r>
      <w:r>
        <w:rPr>
          <w:sz w:val="22"/>
        </w:rPr>
        <w:t>接</w:t>
      </w:r>
      <w:r>
        <w:rPr>
          <w:sz w:val="22"/>
        </w:rPr>
        <w:t>1</w:t>
      </w:r>
      <w:r>
        <w:rPr>
          <w:sz w:val="22"/>
        </w:rPr>
        <w:t>，微安表指针迅速向右偏转后示数逐渐减小到</w:t>
      </w:r>
      <w:r>
        <w:rPr>
          <w:rFonts w:hint="eastAsia"/>
          <w:sz w:val="22"/>
        </w:rPr>
        <w:t xml:space="preserve">160 </w:t>
      </w:r>
      <w:r>
        <w:rPr>
          <w:sz w:val="22"/>
        </w:rPr>
        <w:t>μ</w:t>
      </w:r>
      <w:r>
        <w:rPr>
          <w:rFonts w:hint="eastAsia"/>
          <w:sz w:val="22"/>
        </w:rPr>
        <w:t>A</w:t>
      </w:r>
      <w:r>
        <w:rPr>
          <w:sz w:val="22"/>
        </w:rPr>
        <w:t>时保持不变；电压表示数由零逐渐增大，指针偏转到如图</w:t>
      </w:r>
      <w:r>
        <w:rPr>
          <w:sz w:val="22"/>
        </w:rPr>
        <w:t>2</w:t>
      </w:r>
      <w:r>
        <w:rPr>
          <w:sz w:val="22"/>
        </w:rPr>
        <w:t>所示位置时保持不变，则电压表示数为</w:t>
      </w:r>
      <w:r>
        <w:rPr>
          <w:rFonts w:eastAsia="Times New Roman"/>
          <w:sz w:val="22"/>
          <w:u w:val="single"/>
        </w:rPr>
        <w:t xml:space="preserve">   </w:t>
      </w:r>
      <w:r>
        <w:rPr>
          <w:rFonts w:hint="eastAsia"/>
          <w:sz w:val="22"/>
          <w:u w:val="single"/>
        </w:rPr>
        <w:t xml:space="preserve">   </w:t>
      </w:r>
      <w:r>
        <w:rPr>
          <w:sz w:val="22"/>
        </w:rPr>
        <w:t>V</w:t>
      </w:r>
      <w:r>
        <w:rPr>
          <w:sz w:val="22"/>
        </w:rPr>
        <w:t>，电压表的阻值为</w:t>
      </w:r>
      <w:r>
        <w:rPr>
          <w:rFonts w:eastAsia="Times New Roman"/>
          <w:sz w:val="22"/>
          <w:u w:val="single"/>
        </w:rPr>
        <w:t xml:space="preserve">   </w:t>
      </w:r>
      <w:r>
        <w:rPr>
          <w:rFonts w:hint="eastAsia"/>
          <w:sz w:val="22"/>
          <w:u w:val="single"/>
        </w:rPr>
        <w:t xml:space="preserve">   </w:t>
      </w:r>
      <w:r>
        <w:rPr>
          <w:rFonts w:hint="eastAsia"/>
          <w:sz w:val="22"/>
        </w:rPr>
        <w:t>k</w:t>
      </w:r>
      <w:r>
        <w:rPr>
          <w:sz w:val="22"/>
        </w:rPr>
        <w:t>Ω</w:t>
      </w:r>
      <w:r>
        <w:rPr>
          <w:sz w:val="22"/>
        </w:rPr>
        <w:t>（计算结果保留两位有效数字）</w:t>
      </w:r>
      <w:r>
        <w:rPr>
          <w:rFonts w:hint="eastAsia"/>
          <w:sz w:val="22"/>
        </w:rPr>
        <w:t>．</w:t>
      </w:r>
    </w:p>
    <w:p w14:paraId="562842C1" w14:textId="77777777" w:rsidR="009324A8" w:rsidRDefault="00000000">
      <w:pPr>
        <w:spacing w:line="312" w:lineRule="auto"/>
        <w:jc w:val="center"/>
        <w:textAlignment w:val="center"/>
        <w:rPr>
          <w:rFonts w:eastAsia="Times New Roman"/>
          <w:sz w:val="22"/>
          <w:u w:val="single"/>
        </w:rPr>
      </w:pPr>
      <w:r>
        <w:rPr>
          <w:rFonts w:eastAsia="Times New Roman"/>
          <w:noProof/>
          <w:kern w:val="0"/>
          <w:sz w:val="22"/>
        </w:rPr>
        <w:lastRenderedPageBreak/>
        <w:drawing>
          <wp:inline distT="0" distB="0" distL="114300" distR="114300" wp14:anchorId="58B8B6E5" wp14:editId="414D41B0">
            <wp:extent cx="3590290" cy="1080135"/>
            <wp:effectExtent l="0" t="0" r="6350" b="1905"/>
            <wp:docPr id="100029" name="图片 100029" descr="@@@7869fda7-db30-46da-94e1-02ae75201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7869fda7-db30-46da-94e1-02ae75201daa"/>
                    <pic:cNvPicPr>
                      <a:picLocks noChangeAspect="1"/>
                    </pic:cNvPicPr>
                  </pic:nvPicPr>
                  <pic:blipFill>
                    <a:blip r:embed="rId64"/>
                    <a:stretch>
                      <a:fillRect/>
                    </a:stretch>
                  </pic:blipFill>
                  <pic:spPr>
                    <a:xfrm>
                      <a:off x="0" y="0"/>
                      <a:ext cx="3590290" cy="1080135"/>
                    </a:xfrm>
                    <a:prstGeom prst="rect">
                      <a:avLst/>
                    </a:prstGeom>
                  </pic:spPr>
                </pic:pic>
              </a:graphicData>
            </a:graphic>
          </wp:inline>
        </w:drawing>
      </w:r>
    </w:p>
    <w:p w14:paraId="6195CABE" w14:textId="77777777" w:rsidR="009324A8" w:rsidRDefault="00000000">
      <w:pPr>
        <w:spacing w:line="312" w:lineRule="auto"/>
        <w:ind w:firstLineChars="200" w:firstLine="440"/>
        <w:textAlignment w:val="center"/>
        <w:rPr>
          <w:sz w:val="22"/>
        </w:rPr>
      </w:pPr>
      <w:r>
        <w:rPr>
          <w:sz w:val="22"/>
        </w:rPr>
        <w:t>【答案】</w:t>
      </w:r>
      <w:r>
        <w:rPr>
          <w:rFonts w:hint="eastAsia"/>
          <w:sz w:val="22"/>
        </w:rPr>
        <w:t>（</w:t>
      </w:r>
      <w:r>
        <w:rPr>
          <w:rFonts w:hint="eastAsia"/>
          <w:sz w:val="22"/>
        </w:rPr>
        <w:t>1</w:t>
      </w:r>
      <w:r>
        <w:rPr>
          <w:rFonts w:hint="eastAsia"/>
          <w:sz w:val="22"/>
        </w:rPr>
        <w:t>）</w:t>
      </w:r>
      <w:r>
        <w:rPr>
          <w:sz w:val="22"/>
        </w:rPr>
        <w:t xml:space="preserve">C     </w:t>
      </w:r>
      <w:r>
        <w:rPr>
          <w:rFonts w:hint="eastAsia"/>
          <w:sz w:val="22"/>
        </w:rPr>
        <w:t>（</w:t>
      </w:r>
      <w:r>
        <w:rPr>
          <w:rFonts w:hint="eastAsia"/>
          <w:sz w:val="22"/>
        </w:rPr>
        <w:t>2</w:t>
      </w:r>
      <w:r>
        <w:rPr>
          <w:rFonts w:hint="eastAsia"/>
          <w:sz w:val="22"/>
        </w:rPr>
        <w:t>）</w:t>
      </w:r>
      <w:r>
        <w:rPr>
          <w:sz w:val="22"/>
        </w:rPr>
        <w:t>0</w:t>
      </w:r>
      <w:r>
        <w:rPr>
          <w:rFonts w:hint="eastAsia"/>
          <w:sz w:val="22"/>
        </w:rPr>
        <w:t>.</w:t>
      </w:r>
      <w:r>
        <w:rPr>
          <w:sz w:val="22"/>
        </w:rPr>
        <w:t xml:space="preserve">50    </w:t>
      </w:r>
      <w:r>
        <w:rPr>
          <w:rFonts w:hint="eastAsia"/>
          <w:sz w:val="22"/>
        </w:rPr>
        <w:t xml:space="preserve"> </w:t>
      </w:r>
      <w:r>
        <w:rPr>
          <w:sz w:val="22"/>
        </w:rPr>
        <w:t>3</w:t>
      </w:r>
      <w:r>
        <w:rPr>
          <w:rFonts w:hint="eastAsia"/>
          <w:sz w:val="22"/>
        </w:rPr>
        <w:t>.</w:t>
      </w:r>
      <w:r>
        <w:rPr>
          <w:sz w:val="22"/>
        </w:rPr>
        <w:t>1</w:t>
      </w:r>
    </w:p>
    <w:p w14:paraId="4A8FB2B0" w14:textId="77777777" w:rsidR="009324A8" w:rsidRDefault="00000000">
      <w:pPr>
        <w:spacing w:line="312" w:lineRule="auto"/>
        <w:ind w:leftChars="207" w:left="545" w:hangingChars="50" w:hanging="110"/>
        <w:textAlignment w:val="center"/>
        <w:rPr>
          <w:sz w:val="22"/>
        </w:rPr>
      </w:pPr>
      <w:r>
        <w:rPr>
          <w:sz w:val="22"/>
        </w:rPr>
        <w:t>1</w:t>
      </w:r>
      <w:r>
        <w:rPr>
          <w:rFonts w:hint="eastAsia"/>
          <w:sz w:val="22"/>
        </w:rPr>
        <w:t>6</w:t>
      </w:r>
      <w:r>
        <w:rPr>
          <w:rFonts w:hint="eastAsia"/>
          <w:sz w:val="22"/>
        </w:rPr>
        <w:t>－Ⅲ</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16</w:t>
      </w:r>
      <w:r>
        <w:rPr>
          <w:rFonts w:hint="eastAsia"/>
          <w:sz w:val="22"/>
        </w:rPr>
        <w:t>Ⅲ）（</w:t>
      </w:r>
      <w:r>
        <w:rPr>
          <w:rFonts w:hint="eastAsia"/>
          <w:sz w:val="22"/>
        </w:rPr>
        <w:t>4</w:t>
      </w:r>
      <w:r>
        <w:rPr>
          <w:rFonts w:hint="eastAsia"/>
          <w:sz w:val="22"/>
        </w:rPr>
        <w:t>分）</w:t>
      </w:r>
      <w:r>
        <w:rPr>
          <w:sz w:val="22"/>
        </w:rPr>
        <w:t>在探究热敏电阻的特性及其应用的实验中，测得热敏电阻</w:t>
      </w:r>
      <w:r>
        <w:rPr>
          <w:rFonts w:hint="eastAsia"/>
          <w:i/>
          <w:iCs/>
          <w:sz w:val="22"/>
        </w:rPr>
        <w:t>R</w:t>
      </w:r>
      <w:r>
        <w:rPr>
          <w:rFonts w:hint="eastAsia"/>
          <w:sz w:val="22"/>
          <w:vertAlign w:val="subscript"/>
        </w:rPr>
        <w:t>t</w:t>
      </w:r>
      <w:r>
        <w:rPr>
          <w:sz w:val="22"/>
        </w:rPr>
        <w:t>，在不同温度时的阻值如下表</w:t>
      </w:r>
    </w:p>
    <w:tbl>
      <w:tblPr>
        <w:tblpPr w:leftFromText="180" w:rightFromText="180" w:vertAnchor="text" w:horzAnchor="page" w:tblpX="1878"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35"/>
        <w:gridCol w:w="570"/>
        <w:gridCol w:w="570"/>
        <w:gridCol w:w="625"/>
        <w:gridCol w:w="625"/>
        <w:gridCol w:w="625"/>
        <w:gridCol w:w="625"/>
        <w:gridCol w:w="625"/>
        <w:gridCol w:w="625"/>
      </w:tblGrid>
      <w:tr w:rsidR="009324A8" w14:paraId="47A92B6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C6F7B6" w14:textId="77777777" w:rsidR="009324A8" w:rsidRDefault="00000000">
            <w:pPr>
              <w:spacing w:line="312" w:lineRule="auto"/>
              <w:jc w:val="center"/>
              <w:textAlignment w:val="center"/>
              <w:rPr>
                <w:sz w:val="22"/>
              </w:rPr>
            </w:pPr>
            <w:r>
              <w:rPr>
                <w:sz w:val="22"/>
              </w:rPr>
              <w:t>温度</w:t>
            </w:r>
            <w:r>
              <w:rPr>
                <w:sz w:val="22"/>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19B891" w14:textId="77777777" w:rsidR="009324A8" w:rsidRDefault="00000000">
            <w:pPr>
              <w:spacing w:line="312" w:lineRule="auto"/>
              <w:jc w:val="center"/>
              <w:textAlignment w:val="center"/>
              <w:rPr>
                <w:sz w:val="22"/>
              </w:rPr>
            </w:pPr>
            <w:r>
              <w:rPr>
                <w:sz w:val="22"/>
              </w:rPr>
              <w:t>4</w:t>
            </w:r>
            <w:r>
              <w:rPr>
                <w:rFonts w:hint="eastAsia"/>
                <w:sz w:val="22"/>
              </w:rPr>
              <w:t>.</w:t>
            </w:r>
            <w:r>
              <w:rPr>
                <w:sz w:val="22"/>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CA560A" w14:textId="77777777" w:rsidR="009324A8" w:rsidRDefault="00000000">
            <w:pPr>
              <w:spacing w:line="312" w:lineRule="auto"/>
              <w:jc w:val="center"/>
              <w:textAlignment w:val="center"/>
              <w:rPr>
                <w:sz w:val="22"/>
              </w:rPr>
            </w:pPr>
            <w:r>
              <w:rPr>
                <w:sz w:val="22"/>
              </w:rPr>
              <w:t>9</w:t>
            </w:r>
            <w:r>
              <w:rPr>
                <w:rFonts w:hint="eastAsia"/>
                <w:sz w:val="22"/>
              </w:rPr>
              <w:t>.</w:t>
            </w:r>
            <w:r>
              <w:rPr>
                <w:sz w:val="22"/>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537C6C" w14:textId="77777777" w:rsidR="009324A8" w:rsidRDefault="00000000">
            <w:pPr>
              <w:spacing w:line="312" w:lineRule="auto"/>
              <w:jc w:val="center"/>
              <w:textAlignment w:val="center"/>
              <w:rPr>
                <w:sz w:val="22"/>
              </w:rPr>
            </w:pPr>
            <w:r>
              <w:rPr>
                <w:sz w:val="22"/>
              </w:rPr>
              <w:t>14</w:t>
            </w:r>
            <w:r>
              <w:rPr>
                <w:rFonts w:hint="eastAsia"/>
                <w:sz w:val="22"/>
              </w:rPr>
              <w:t>.</w:t>
            </w:r>
            <w:r>
              <w:rPr>
                <w:sz w:val="22"/>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D91D51" w14:textId="77777777" w:rsidR="009324A8" w:rsidRDefault="00000000">
            <w:pPr>
              <w:spacing w:line="312" w:lineRule="auto"/>
              <w:jc w:val="center"/>
              <w:textAlignment w:val="center"/>
              <w:rPr>
                <w:sz w:val="22"/>
              </w:rPr>
            </w:pPr>
            <w:r>
              <w:rPr>
                <w:sz w:val="22"/>
              </w:rPr>
              <w:t>20</w:t>
            </w:r>
            <w:r>
              <w:rPr>
                <w:rFonts w:hint="eastAsia"/>
                <w:sz w:val="22"/>
              </w:rPr>
              <w:t>.</w:t>
            </w:r>
            <w:r>
              <w:rPr>
                <w:sz w:val="22"/>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467D59" w14:textId="77777777" w:rsidR="009324A8" w:rsidRDefault="00000000">
            <w:pPr>
              <w:spacing w:line="312" w:lineRule="auto"/>
              <w:jc w:val="center"/>
              <w:textAlignment w:val="center"/>
              <w:rPr>
                <w:sz w:val="22"/>
              </w:rPr>
            </w:pPr>
            <w:r>
              <w:rPr>
                <w:sz w:val="22"/>
              </w:rPr>
              <w:t>28</w:t>
            </w:r>
            <w:r>
              <w:rPr>
                <w:rFonts w:hint="eastAsia"/>
                <w:sz w:val="22"/>
              </w:rPr>
              <w:t>.</w:t>
            </w:r>
            <w:r>
              <w:rPr>
                <w:sz w:val="22"/>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439FC4" w14:textId="77777777" w:rsidR="009324A8" w:rsidRDefault="00000000">
            <w:pPr>
              <w:spacing w:line="312" w:lineRule="auto"/>
              <w:jc w:val="center"/>
              <w:textAlignment w:val="center"/>
              <w:rPr>
                <w:sz w:val="22"/>
              </w:rPr>
            </w:pPr>
            <w:r>
              <w:rPr>
                <w:sz w:val="22"/>
              </w:rPr>
              <w:t>38</w:t>
            </w:r>
            <w:r>
              <w:rPr>
                <w:rFonts w:hint="eastAsia"/>
                <w:sz w:val="22"/>
              </w:rPr>
              <w:t>.</w:t>
            </w:r>
            <w:r>
              <w:rPr>
                <w:sz w:val="22"/>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54F346" w14:textId="77777777" w:rsidR="009324A8" w:rsidRDefault="00000000">
            <w:pPr>
              <w:spacing w:line="312" w:lineRule="auto"/>
              <w:jc w:val="center"/>
              <w:textAlignment w:val="center"/>
              <w:rPr>
                <w:sz w:val="22"/>
              </w:rPr>
            </w:pPr>
            <w:r>
              <w:rPr>
                <w:sz w:val="22"/>
              </w:rPr>
              <w:t>45</w:t>
            </w:r>
            <w:r>
              <w:rPr>
                <w:rFonts w:hint="eastAsia"/>
                <w:sz w:val="22"/>
              </w:rPr>
              <w:t>.</w:t>
            </w:r>
            <w:r>
              <w:rPr>
                <w:sz w:val="22"/>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05B2CC" w14:textId="77777777" w:rsidR="009324A8" w:rsidRDefault="00000000">
            <w:pPr>
              <w:spacing w:line="312" w:lineRule="auto"/>
              <w:jc w:val="center"/>
              <w:textAlignment w:val="center"/>
              <w:rPr>
                <w:sz w:val="22"/>
              </w:rPr>
            </w:pPr>
            <w:r>
              <w:rPr>
                <w:sz w:val="22"/>
              </w:rPr>
              <w:t>60</w:t>
            </w:r>
            <w:r>
              <w:rPr>
                <w:rFonts w:hint="eastAsia"/>
                <w:sz w:val="22"/>
              </w:rPr>
              <w:t>.</w:t>
            </w:r>
            <w:r>
              <w:rPr>
                <w:sz w:val="22"/>
              </w:rPr>
              <w:t>4</w:t>
            </w:r>
          </w:p>
        </w:tc>
      </w:tr>
      <w:tr w:rsidR="009324A8" w14:paraId="7E20C4E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F1F80A" w14:textId="77777777" w:rsidR="009324A8" w:rsidRDefault="00000000">
            <w:pPr>
              <w:spacing w:line="312" w:lineRule="auto"/>
              <w:jc w:val="center"/>
              <w:textAlignment w:val="center"/>
              <w:rPr>
                <w:sz w:val="22"/>
              </w:rPr>
            </w:pPr>
            <w:r>
              <w:rPr>
                <w:sz w:val="22"/>
              </w:rPr>
              <w:t>电阻</w:t>
            </w:r>
            <w:r>
              <w:rPr>
                <w:sz w:val="22"/>
              </w:rPr>
              <w:t>/</w:t>
            </w:r>
            <w:r>
              <w:rPr>
                <w:sz w:val="22"/>
              </w:rPr>
              <w:t>（</w:t>
            </w:r>
            <w:r>
              <w:rPr>
                <w:rFonts w:hint="eastAsia"/>
                <w:sz w:val="22"/>
              </w:rPr>
              <w:t>10</w:t>
            </w:r>
            <w:r>
              <w:rPr>
                <w:rFonts w:hint="eastAsia"/>
                <w:sz w:val="22"/>
                <w:vertAlign w:val="superscript"/>
              </w:rPr>
              <w:t>2</w:t>
            </w:r>
            <w:r>
              <w:rPr>
                <w:sz w:val="22"/>
              </w:rPr>
              <w:t>Ω</w:t>
            </w:r>
            <w:r>
              <w:rPr>
                <w:sz w:val="22"/>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C55C44" w14:textId="77777777" w:rsidR="009324A8" w:rsidRDefault="00000000">
            <w:pPr>
              <w:spacing w:line="312" w:lineRule="auto"/>
              <w:jc w:val="center"/>
              <w:textAlignment w:val="center"/>
              <w:rPr>
                <w:sz w:val="22"/>
              </w:rPr>
            </w:pPr>
            <w:r>
              <w:rPr>
                <w:sz w:val="22"/>
              </w:rPr>
              <w:t>220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71853A" w14:textId="77777777" w:rsidR="009324A8" w:rsidRDefault="00000000">
            <w:pPr>
              <w:spacing w:line="312" w:lineRule="auto"/>
              <w:jc w:val="center"/>
              <w:textAlignment w:val="center"/>
              <w:rPr>
                <w:sz w:val="22"/>
              </w:rPr>
            </w:pPr>
            <w:r>
              <w:rPr>
                <w:sz w:val="22"/>
              </w:rPr>
              <w:t>160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10EAD3" w14:textId="77777777" w:rsidR="009324A8" w:rsidRDefault="00000000">
            <w:pPr>
              <w:spacing w:line="312" w:lineRule="auto"/>
              <w:jc w:val="center"/>
              <w:textAlignment w:val="center"/>
              <w:rPr>
                <w:sz w:val="22"/>
              </w:rPr>
            </w:pPr>
            <w:r>
              <w:rPr>
                <w:sz w:val="22"/>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0D51BA" w14:textId="77777777" w:rsidR="009324A8" w:rsidRDefault="00000000">
            <w:pPr>
              <w:spacing w:line="312" w:lineRule="auto"/>
              <w:jc w:val="center"/>
              <w:textAlignment w:val="center"/>
              <w:rPr>
                <w:sz w:val="22"/>
              </w:rPr>
            </w:pPr>
            <w:r>
              <w:rPr>
                <w:sz w:val="22"/>
              </w:rP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054BCC" w14:textId="77777777" w:rsidR="009324A8" w:rsidRDefault="00000000">
            <w:pPr>
              <w:spacing w:line="312" w:lineRule="auto"/>
              <w:jc w:val="center"/>
              <w:textAlignment w:val="center"/>
              <w:rPr>
                <w:sz w:val="22"/>
              </w:rPr>
            </w:pPr>
            <w:r>
              <w:rPr>
                <w:sz w:val="22"/>
              </w:rPr>
              <w:t>45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39BB49" w14:textId="77777777" w:rsidR="009324A8" w:rsidRDefault="00000000">
            <w:pPr>
              <w:spacing w:line="312" w:lineRule="auto"/>
              <w:jc w:val="center"/>
              <w:textAlignment w:val="center"/>
              <w:rPr>
                <w:sz w:val="22"/>
              </w:rPr>
            </w:pPr>
            <w:r>
              <w:rPr>
                <w:sz w:val="22"/>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D2A1C2" w14:textId="77777777" w:rsidR="009324A8" w:rsidRDefault="00000000">
            <w:pPr>
              <w:spacing w:line="312" w:lineRule="auto"/>
              <w:jc w:val="center"/>
              <w:textAlignment w:val="center"/>
              <w:rPr>
                <w:sz w:val="22"/>
              </w:rPr>
            </w:pPr>
            <w:r>
              <w:rPr>
                <w:sz w:val="22"/>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9458D5" w14:textId="77777777" w:rsidR="009324A8" w:rsidRDefault="00000000">
            <w:pPr>
              <w:spacing w:line="312" w:lineRule="auto"/>
              <w:jc w:val="center"/>
              <w:textAlignment w:val="center"/>
              <w:rPr>
                <w:sz w:val="22"/>
              </w:rPr>
            </w:pPr>
            <w:r>
              <w:rPr>
                <w:sz w:val="22"/>
              </w:rPr>
              <w:t>15</w:t>
            </w:r>
          </w:p>
        </w:tc>
      </w:tr>
    </w:tbl>
    <w:p w14:paraId="4A2FF1B2" w14:textId="77777777" w:rsidR="009324A8" w:rsidRDefault="009324A8">
      <w:pPr>
        <w:spacing w:line="312" w:lineRule="auto"/>
        <w:textAlignment w:val="center"/>
        <w:rPr>
          <w:sz w:val="22"/>
        </w:rPr>
      </w:pPr>
    </w:p>
    <w:p w14:paraId="2C5810A8" w14:textId="77777777" w:rsidR="009324A8" w:rsidRDefault="009324A8">
      <w:pPr>
        <w:spacing w:line="312" w:lineRule="auto"/>
        <w:textAlignment w:val="center"/>
        <w:rPr>
          <w:sz w:val="22"/>
        </w:rPr>
      </w:pPr>
    </w:p>
    <w:p w14:paraId="4983D273" w14:textId="77777777" w:rsidR="009324A8" w:rsidRDefault="009324A8">
      <w:pPr>
        <w:spacing w:line="312" w:lineRule="auto"/>
        <w:textAlignment w:val="center"/>
        <w:rPr>
          <w:sz w:val="22"/>
        </w:rPr>
      </w:pPr>
    </w:p>
    <w:p w14:paraId="612D6250" w14:textId="77777777" w:rsidR="009324A8" w:rsidRDefault="00000000">
      <w:pPr>
        <w:spacing w:line="312" w:lineRule="auto"/>
        <w:ind w:leftChars="208" w:left="437"/>
        <w:textAlignment w:val="center"/>
        <w:rPr>
          <w:sz w:val="22"/>
        </w:rPr>
      </w:pPr>
      <w:r>
        <w:rPr>
          <w:sz w:val="22"/>
        </w:rPr>
        <w:t>某同学利用上述热敏电阻</w:t>
      </w:r>
      <w:r>
        <w:rPr>
          <w:rFonts w:hint="eastAsia"/>
          <w:i/>
          <w:iCs/>
          <w:sz w:val="22"/>
        </w:rPr>
        <w:t>R</w:t>
      </w:r>
      <w:r>
        <w:rPr>
          <w:rFonts w:hint="eastAsia"/>
          <w:sz w:val="22"/>
          <w:vertAlign w:val="subscript"/>
        </w:rPr>
        <w:t>t</w:t>
      </w:r>
      <w:r>
        <w:rPr>
          <w:sz w:val="22"/>
        </w:rPr>
        <w:t>、电动势</w:t>
      </w:r>
      <w:r>
        <w:rPr>
          <w:rFonts w:hint="eastAsia"/>
          <w:i/>
          <w:iCs/>
          <w:sz w:val="22"/>
        </w:rPr>
        <w:t>E</w:t>
      </w:r>
      <w:r>
        <w:rPr>
          <w:rFonts w:hint="eastAsia"/>
          <w:sz w:val="22"/>
        </w:rPr>
        <w:t>=3 V</w:t>
      </w:r>
      <w:r>
        <w:rPr>
          <w:sz w:val="22"/>
        </w:rPr>
        <w:t>（内阻不计）的电源、定值电阻</w:t>
      </w:r>
      <w:r>
        <w:rPr>
          <w:rFonts w:eastAsia="Times New Roman"/>
          <w:i/>
          <w:sz w:val="22"/>
        </w:rPr>
        <w:t>R</w:t>
      </w:r>
      <w:r>
        <w:rPr>
          <w:sz w:val="22"/>
        </w:rPr>
        <w:t>（阻值有</w:t>
      </w:r>
      <w:r>
        <w:rPr>
          <w:rFonts w:hint="eastAsia"/>
          <w:sz w:val="22"/>
        </w:rPr>
        <w:t>3 k</w:t>
      </w:r>
      <w:r>
        <w:rPr>
          <w:sz w:val="22"/>
        </w:rPr>
        <w:t>Ω</w:t>
      </w:r>
      <w:r>
        <w:rPr>
          <w:rFonts w:hint="eastAsia"/>
          <w:sz w:val="22"/>
        </w:rPr>
        <w:t>、</w:t>
      </w:r>
      <w:r>
        <w:rPr>
          <w:rFonts w:hint="eastAsia"/>
          <w:sz w:val="22"/>
        </w:rPr>
        <w:t>5 k</w:t>
      </w:r>
      <w:r>
        <w:rPr>
          <w:sz w:val="22"/>
        </w:rPr>
        <w:t>Ω</w:t>
      </w:r>
      <w:r>
        <w:rPr>
          <w:rFonts w:hint="eastAsia"/>
          <w:sz w:val="22"/>
        </w:rPr>
        <w:t>、</w:t>
      </w:r>
      <w:r>
        <w:rPr>
          <w:rFonts w:hint="eastAsia"/>
          <w:sz w:val="22"/>
        </w:rPr>
        <w:t>12 k</w:t>
      </w:r>
      <w:r>
        <w:rPr>
          <w:sz w:val="22"/>
        </w:rPr>
        <w:t>Ω</w:t>
      </w:r>
      <w:r>
        <w:rPr>
          <w:sz w:val="22"/>
        </w:rPr>
        <w:t>三种可供选择）、控制开关和加热系统，设计了</w:t>
      </w:r>
      <w:r>
        <w:rPr>
          <w:sz w:val="22"/>
        </w:rPr>
        <w:t>A</w:t>
      </w:r>
      <w:r>
        <w:rPr>
          <w:i/>
          <w:sz w:val="22"/>
        </w:rPr>
        <w:t>、</w:t>
      </w:r>
      <w:r>
        <w:rPr>
          <w:sz w:val="22"/>
        </w:rPr>
        <w:t>B</w:t>
      </w:r>
      <w:r>
        <w:rPr>
          <w:i/>
          <w:sz w:val="22"/>
        </w:rPr>
        <w:t>、</w:t>
      </w:r>
      <w:r>
        <w:rPr>
          <w:sz w:val="22"/>
        </w:rPr>
        <w:t>C</w:t>
      </w:r>
      <w:r>
        <w:rPr>
          <w:sz w:val="22"/>
        </w:rPr>
        <w:t>三种电路</w:t>
      </w:r>
      <w:r>
        <w:rPr>
          <w:rFonts w:hint="eastAsia"/>
          <w:sz w:val="22"/>
        </w:rPr>
        <w:t>．</w:t>
      </w:r>
      <w:r>
        <w:rPr>
          <w:sz w:val="22"/>
        </w:rPr>
        <w:t>因环境温度低于</w:t>
      </w:r>
      <w:r>
        <w:rPr>
          <w:rFonts w:hint="eastAsia"/>
          <w:sz w:val="22"/>
        </w:rPr>
        <w:t xml:space="preserve">20 </w:t>
      </w:r>
      <w:r>
        <w:rPr>
          <w:sz w:val="22"/>
        </w:rPr>
        <w:t>°</w:t>
      </w:r>
      <w:r>
        <w:rPr>
          <w:rFonts w:hint="eastAsia"/>
          <w:sz w:val="22"/>
        </w:rPr>
        <w:t>C</w:t>
      </w:r>
      <w:r>
        <w:rPr>
          <w:sz w:val="22"/>
        </w:rPr>
        <w:t>，现要求将室内温度控制在</w:t>
      </w:r>
      <w:r>
        <w:rPr>
          <w:rFonts w:hint="eastAsia"/>
          <w:sz w:val="22"/>
        </w:rPr>
        <w:t>20</w:t>
      </w:r>
      <w:r>
        <w:rPr>
          <w:sz w:val="22"/>
        </w:rPr>
        <w:t>°</w:t>
      </w:r>
      <w:r>
        <w:rPr>
          <w:rFonts w:hint="eastAsia"/>
          <w:sz w:val="22"/>
        </w:rPr>
        <w:t xml:space="preserve"> C</w:t>
      </w:r>
      <w:r>
        <w:rPr>
          <w:sz w:val="22"/>
        </w:rPr>
        <w:t>~</w:t>
      </w:r>
      <w:r>
        <w:rPr>
          <w:rFonts w:hint="eastAsia"/>
          <w:sz w:val="22"/>
        </w:rPr>
        <w:t>28</w:t>
      </w:r>
      <w:r>
        <w:rPr>
          <w:sz w:val="22"/>
        </w:rPr>
        <w:t>°</w:t>
      </w:r>
      <w:r>
        <w:rPr>
          <w:rFonts w:hint="eastAsia"/>
          <w:sz w:val="22"/>
        </w:rPr>
        <w:t xml:space="preserve"> C</w:t>
      </w:r>
      <w:r>
        <w:rPr>
          <w:sz w:val="22"/>
        </w:rPr>
        <w:t>范围，且</w:t>
      </w:r>
      <w:r>
        <w:rPr>
          <w:sz w:val="22"/>
        </w:rPr>
        <w:t>1</w:t>
      </w:r>
      <w:r>
        <w:rPr>
          <w:sz w:val="22"/>
        </w:rPr>
        <w:t>、</w:t>
      </w:r>
      <w:r>
        <w:rPr>
          <w:sz w:val="22"/>
        </w:rPr>
        <w:t>2</w:t>
      </w:r>
      <w:r>
        <w:rPr>
          <w:sz w:val="22"/>
        </w:rPr>
        <w:t>两端电压大于</w:t>
      </w:r>
      <w:r>
        <w:rPr>
          <w:rFonts w:hint="eastAsia"/>
          <w:sz w:val="22"/>
        </w:rPr>
        <w:t>2 V</w:t>
      </w:r>
      <w:r>
        <w:rPr>
          <w:sz w:val="22"/>
        </w:rPr>
        <w:t>，控制开关开启加热系统加热，则应选择的电路是</w:t>
      </w:r>
      <w:r>
        <w:rPr>
          <w:rFonts w:eastAsia="Times New Roman"/>
          <w:sz w:val="22"/>
          <w:u w:val="single"/>
        </w:rPr>
        <w:t xml:space="preserve">   </w:t>
      </w:r>
      <w:r>
        <w:rPr>
          <w:rFonts w:hint="eastAsia"/>
          <w:sz w:val="22"/>
          <w:u w:val="single"/>
        </w:rPr>
        <w:t xml:space="preserve">   </w:t>
      </w:r>
      <w:r>
        <w:rPr>
          <w:sz w:val="22"/>
        </w:rPr>
        <w:t>，定值电阻</w:t>
      </w:r>
      <w:r>
        <w:rPr>
          <w:rFonts w:eastAsia="Times New Roman"/>
          <w:i/>
          <w:sz w:val="22"/>
        </w:rPr>
        <w:t>R</w:t>
      </w:r>
      <w:r>
        <w:rPr>
          <w:sz w:val="22"/>
        </w:rPr>
        <w:t>的阻值应选</w:t>
      </w:r>
      <w:r>
        <w:rPr>
          <w:rFonts w:eastAsia="Times New Roman"/>
          <w:sz w:val="22"/>
          <w:u w:val="single"/>
        </w:rPr>
        <w:t xml:space="preserve">   </w:t>
      </w:r>
      <w:r>
        <w:rPr>
          <w:rFonts w:hint="eastAsia"/>
          <w:sz w:val="22"/>
          <w:u w:val="single"/>
        </w:rPr>
        <w:t xml:space="preserve">   </w:t>
      </w:r>
      <w:r>
        <w:rPr>
          <w:rFonts w:hint="eastAsia"/>
          <w:sz w:val="22"/>
        </w:rPr>
        <w:t>k</w:t>
      </w:r>
      <w:r>
        <w:rPr>
          <w:sz w:val="22"/>
        </w:rPr>
        <w:t>Ω</w:t>
      </w:r>
      <w:r>
        <w:rPr>
          <w:sz w:val="22"/>
        </w:rPr>
        <w:t>，</w:t>
      </w:r>
      <w:r>
        <w:rPr>
          <w:sz w:val="22"/>
        </w:rPr>
        <w:t>1</w:t>
      </w:r>
      <w:r>
        <w:rPr>
          <w:sz w:val="22"/>
        </w:rPr>
        <w:t>、</w:t>
      </w:r>
      <w:r>
        <w:rPr>
          <w:sz w:val="22"/>
        </w:rPr>
        <w:t>2</w:t>
      </w:r>
      <w:r>
        <w:rPr>
          <w:sz w:val="22"/>
        </w:rPr>
        <w:t>两端的电压小于</w:t>
      </w:r>
      <w:r>
        <w:rPr>
          <w:rFonts w:eastAsia="Times New Roman"/>
          <w:sz w:val="22"/>
          <w:u w:val="single"/>
        </w:rPr>
        <w:t xml:space="preserve">   </w:t>
      </w:r>
      <w:r>
        <w:rPr>
          <w:rFonts w:hint="eastAsia"/>
          <w:sz w:val="22"/>
          <w:u w:val="single"/>
        </w:rPr>
        <w:t xml:space="preserve">   </w:t>
      </w:r>
      <w:r>
        <w:rPr>
          <w:sz w:val="22"/>
        </w:rPr>
        <w:t>V</w:t>
      </w:r>
      <w:r>
        <w:rPr>
          <w:sz w:val="22"/>
        </w:rPr>
        <w:t>时，自动关闭加热系统（不考虑控制开关对电路的影响）</w:t>
      </w:r>
      <w:r>
        <w:rPr>
          <w:rFonts w:hint="eastAsia"/>
          <w:sz w:val="22"/>
        </w:rPr>
        <w:t>．</w:t>
      </w:r>
    </w:p>
    <w:p w14:paraId="25217D6B" w14:textId="77777777" w:rsidR="009324A8" w:rsidRDefault="00000000">
      <w:pPr>
        <w:spacing w:line="312" w:lineRule="auto"/>
        <w:jc w:val="center"/>
        <w:textAlignment w:val="center"/>
        <w:rPr>
          <w:sz w:val="22"/>
        </w:rPr>
      </w:pPr>
      <w:r>
        <w:rPr>
          <w:noProof/>
          <w:sz w:val="22"/>
        </w:rPr>
        <mc:AlternateContent>
          <mc:Choice Requires="wpg">
            <w:drawing>
              <wp:inline distT="0" distB="0" distL="114300" distR="114300" wp14:anchorId="4BDDD640" wp14:editId="187142DF">
                <wp:extent cx="3987800" cy="1371600"/>
                <wp:effectExtent l="0" t="0" r="0" b="0"/>
                <wp:docPr id="1" name="组合 1"/>
                <wp:cNvGraphicFramePr/>
                <a:graphic xmlns:a="http://schemas.openxmlformats.org/drawingml/2006/main">
                  <a:graphicData uri="http://schemas.microsoft.com/office/word/2010/wordprocessingGroup">
                    <wpg:wgp>
                      <wpg:cNvGrpSpPr/>
                      <wpg:grpSpPr>
                        <a:xfrm>
                          <a:off x="0" y="0"/>
                          <a:ext cx="3987800" cy="1371600"/>
                          <a:chOff x="3640" y="112483"/>
                          <a:chExt cx="6280" cy="2160"/>
                        </a:xfrm>
                      </wpg:grpSpPr>
                      <pic:pic xmlns:pic="http://schemas.openxmlformats.org/drawingml/2006/picture">
                        <pic:nvPicPr>
                          <pic:cNvPr id="100031" name="图片 100031" descr="@@@1ee44a74-7217-4a86-bccd-9aa9bd0ab4c9"/>
                          <pic:cNvPicPr>
                            <a:picLocks noChangeAspect="1"/>
                          </pic:cNvPicPr>
                        </pic:nvPicPr>
                        <pic:blipFill>
                          <a:blip r:embed="rId65"/>
                          <a:stretch>
                            <a:fillRect/>
                          </a:stretch>
                        </pic:blipFill>
                        <pic:spPr>
                          <a:xfrm>
                            <a:off x="3640" y="112483"/>
                            <a:ext cx="1485" cy="2160"/>
                          </a:xfrm>
                          <a:prstGeom prst="rect">
                            <a:avLst/>
                          </a:prstGeom>
                        </pic:spPr>
                      </pic:pic>
                      <pic:pic xmlns:pic="http://schemas.openxmlformats.org/drawingml/2006/picture">
                        <pic:nvPicPr>
                          <pic:cNvPr id="100033" name="图片 100033" descr="@@@d09f521a-8f7d-4735-b1f8-1f190332f424"/>
                          <pic:cNvPicPr>
                            <a:picLocks noChangeAspect="1"/>
                          </pic:cNvPicPr>
                        </pic:nvPicPr>
                        <pic:blipFill>
                          <a:blip r:embed="rId66"/>
                          <a:stretch>
                            <a:fillRect/>
                          </a:stretch>
                        </pic:blipFill>
                        <pic:spPr>
                          <a:xfrm>
                            <a:off x="5449" y="112514"/>
                            <a:ext cx="1860" cy="2085"/>
                          </a:xfrm>
                          <a:prstGeom prst="rect">
                            <a:avLst/>
                          </a:prstGeom>
                        </pic:spPr>
                      </pic:pic>
                      <pic:pic xmlns:pic="http://schemas.openxmlformats.org/drawingml/2006/picture">
                        <pic:nvPicPr>
                          <pic:cNvPr id="100035" name="图片 100035" descr="@@@9bdecb9e-403f-4506-9926-95b78c4c7475"/>
                          <pic:cNvPicPr>
                            <a:picLocks noChangeAspect="1"/>
                          </pic:cNvPicPr>
                        </pic:nvPicPr>
                        <pic:blipFill>
                          <a:blip r:embed="rId67"/>
                          <a:stretch>
                            <a:fillRect/>
                          </a:stretch>
                        </pic:blipFill>
                        <pic:spPr>
                          <a:xfrm>
                            <a:off x="7986" y="112484"/>
                            <a:ext cx="1935" cy="2145"/>
                          </a:xfrm>
                          <a:prstGeom prst="rect">
                            <a:avLst/>
                          </a:prstGeom>
                        </pic:spPr>
                      </pic:pic>
                    </wpg:wgp>
                  </a:graphicData>
                </a:graphic>
              </wp:inline>
            </w:drawing>
          </mc:Choice>
          <mc:Fallback xmlns:wpsCustomData="http://www.wps.cn/officeDocument/2013/wpsCustomData">
            <w:pict>
              <v:group id="_x0000_s1026" o:spid="_x0000_s1026" o:spt="203" style="height:108pt;width:314pt;" coordorigin="3640,112483" coordsize="6280,2160" o:gfxdata="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cnR2HGAAAAKQIA&#10;ABkAAABkcnMvX3JlbHMvZTJvRG9jLnhtbC5yZWxzvZHBagIxEIbvQt8hzL2b3RWKiFkvIngV+wBD&#10;MpsNbiYhiaW+vYFSqCD15nFm+L//g9lsv/0svihlF1hB17QgiHUwjq2Cz9P+fQUiF2SDc2BScKUM&#10;2+FtsTnSjKWG8uRiFpXCWcFUSlxLmfVEHnMTInG9jCF5LHVMVkbUZ7Qk+7b9kOkvA4Y7pjgYBelg&#10;liBO11ibn7PDODpNu6Avnrg8qJDO1+4KxGSpKPBkHP4sl01kC/KxQ/8ah/4/h+41Dt2vg7x78H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">
                <o:lock v:ext="edit" aspectratio="f"/>
                <v:shape id="_x0000_s1026" o:spid="_x0000_s1026" o:spt="75" alt="@@@1ee44a74-7217-4a86-bccd-9aa9bd0ab4c9" type="#_x0000_t75" style="position:absolute;left:3640;top:112483;height:2160;width:1485;" filled="f" o:preferrelative="t" stroked="f" coordsize="21600,21600" o:gfxdata="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Ew/vQAA&#10;AN8AAAAPAAAAAAAAAAEAIAAAACIAAABkcnMvZG93bnJldi54bWxQSwECFAAUAAAACACHTuJAMy8F&#10;njsAAAA5AAAAEAAAAAAAAAABACAAAAAMAQAAZHJzL3NoYXBleG1sLnhtbFBLBQYAAAAABgAGAFsB&#10;AAC2AwAAAAA=&#10;">
                  <v:fill on="f" focussize="0,0"/>
                  <v:stroke on="f"/>
                  <v:imagedata r:id="rId68" o:title=""/>
                  <o:lock v:ext="edit" aspectratio="t"/>
                </v:shape>
                <v:shape id="_x0000_s1026" o:spid="_x0000_s1026" o:spt="75" alt="@@@d09f521a-8f7d-4735-b1f8-1f190332f424" type="#_x0000_t75" style="position:absolute;left:5449;top:112514;height:2085;width:1860;" filled="f" o:preferrelative="t" stroked="f" coordsize="21600,21600" o:gfxdata="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QXb74A&#10;AADfAAAADwAAAAAAAAABACAAAAAiAAAAZHJzL2Rvd25yZXYueG1sUEsBAhQAFAAAAAgAh07iQDMv&#10;BZ47AAAAOQAAABAAAAAAAAAAAQAgAAAADQEAAGRycy9zaGFwZXhtbC54bWxQSwUGAAAAAAYABgBb&#10;AQAAtwMAAAAA&#10;">
                  <v:fill on="f" focussize="0,0"/>
                  <v:stroke on="f"/>
                  <v:imagedata r:id="rId69" o:title=""/>
                  <o:lock v:ext="edit" aspectratio="t"/>
                </v:shape>
                <v:shape id="_x0000_s1026" o:spid="_x0000_s1026" o:spt="75" alt="@@@9bdecb9e-403f-4506-9926-95b78c4c7475" type="#_x0000_t75" style="position:absolute;left:7986;top:112484;height:2145;width:1935;" filled="f" o:preferrelative="t" stroked="f" coordsize="21600,21600" o:gfxdata="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nCILsAAADf&#10;AAAADwAAAAAAAAABACAAAAAiAAAAZHJzL2Rvd25yZXYueG1sUEsBAhQAFAAAAAgAh07iQDMvBZ47&#10;AAAAOQAAABAAAAAAAAAAAQAgAAAACgEAAGRycy9zaGFwZXhtbC54bWxQSwUGAAAAAAYABgBbAQAA&#10;tAMAAAAA&#10;">
                  <v:fill on="f" focussize="0,0"/>
                  <v:stroke on="f"/>
                  <v:imagedata r:id="rId70" o:title=""/>
                  <o:lock v:ext="edit" aspectratio="t"/>
                </v:shape>
                <w10:wrap type="none"/>
                <w10:anchorlock/>
              </v:group>
            </w:pict>
          </mc:Fallback>
        </mc:AlternateContent>
      </w:r>
    </w:p>
    <w:p w14:paraId="10D529FF" w14:textId="77777777" w:rsidR="009324A8" w:rsidRDefault="00000000">
      <w:pPr>
        <w:spacing w:line="312" w:lineRule="auto"/>
        <w:ind w:firstLineChars="1050" w:firstLine="2310"/>
        <w:textAlignment w:val="center"/>
        <w:rPr>
          <w:sz w:val="22"/>
        </w:rPr>
      </w:pPr>
      <w:r>
        <w:rPr>
          <w:rFonts w:hint="eastAsia"/>
          <w:sz w:val="22"/>
        </w:rPr>
        <w:t>A                   B                   C</w:t>
      </w:r>
    </w:p>
    <w:p w14:paraId="5CB8D0FC" w14:textId="77777777" w:rsidR="009324A8" w:rsidRDefault="00000000">
      <w:pPr>
        <w:spacing w:line="312" w:lineRule="auto"/>
        <w:ind w:firstLineChars="150" w:firstLine="330"/>
        <w:textAlignment w:val="center"/>
        <w:rPr>
          <w:sz w:val="22"/>
        </w:rPr>
      </w:pPr>
      <w:r>
        <w:rPr>
          <w:sz w:val="22"/>
        </w:rPr>
        <w:t>【答案】</w:t>
      </w:r>
      <w:r>
        <w:rPr>
          <w:sz w:val="22"/>
        </w:rPr>
        <w:t xml:space="preserve">  C     3     1</w:t>
      </w:r>
      <w:r>
        <w:rPr>
          <w:rFonts w:hint="eastAsia"/>
          <w:sz w:val="22"/>
        </w:rPr>
        <w:t>.</w:t>
      </w:r>
      <w:r>
        <w:rPr>
          <w:sz w:val="22"/>
        </w:rPr>
        <w:t>8</w:t>
      </w:r>
    </w:p>
    <w:p w14:paraId="393639F9" w14:textId="77777777" w:rsidR="009324A8" w:rsidRDefault="00000000">
      <w:pPr>
        <w:spacing w:line="312" w:lineRule="auto"/>
        <w:ind w:left="440" w:hangingChars="200" w:hanging="440"/>
        <w:textAlignment w:val="center"/>
        <w:rPr>
          <w:sz w:val="22"/>
        </w:rPr>
      </w:pPr>
      <w:r>
        <w:rPr>
          <w:sz w:val="22"/>
        </w:rPr>
        <w:t>1</w:t>
      </w:r>
      <w:r>
        <w:rPr>
          <w:rFonts w:hint="eastAsia"/>
          <w:sz w:val="22"/>
        </w:rPr>
        <w:t>7</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17</w:t>
      </w:r>
      <w:r>
        <w:rPr>
          <w:rFonts w:hint="eastAsia"/>
          <w:sz w:val="22"/>
        </w:rPr>
        <w:t>）（</w:t>
      </w:r>
      <w:r>
        <w:rPr>
          <w:rFonts w:hint="eastAsia"/>
          <w:sz w:val="22"/>
        </w:rPr>
        <w:t>8</w:t>
      </w:r>
      <w:r>
        <w:rPr>
          <w:rFonts w:hint="eastAsia"/>
          <w:sz w:val="22"/>
        </w:rPr>
        <w:t>分）</w:t>
      </w:r>
      <w:r>
        <w:rPr>
          <w:sz w:val="22"/>
        </w:rPr>
        <w:t>如图所示，一个固定在水平面上的绝热容器被隔板</w:t>
      </w:r>
      <w:r>
        <w:rPr>
          <w:i/>
          <w:iCs/>
          <w:sz w:val="22"/>
        </w:rPr>
        <w:t>A</w:t>
      </w:r>
      <w:r>
        <w:rPr>
          <w:sz w:val="22"/>
        </w:rPr>
        <w:t>分成体积均为</w:t>
      </w:r>
      <w:r>
        <w:rPr>
          <w:rFonts w:hint="eastAsia"/>
          <w:i/>
          <w:iCs/>
          <w:sz w:val="22"/>
        </w:rPr>
        <w:t>V</w:t>
      </w:r>
      <w:r>
        <w:rPr>
          <w:rFonts w:hint="eastAsia"/>
          <w:sz w:val="22"/>
          <w:vertAlign w:val="subscript"/>
        </w:rPr>
        <w:t>1</w:t>
      </w:r>
      <w:r>
        <w:rPr>
          <w:rFonts w:hint="eastAsia"/>
          <w:sz w:val="22"/>
        </w:rPr>
        <w:t>=750 cm</w:t>
      </w:r>
      <w:r>
        <w:rPr>
          <w:rFonts w:hint="eastAsia"/>
          <w:sz w:val="22"/>
          <w:vertAlign w:val="superscript"/>
        </w:rPr>
        <w:t>3</w:t>
      </w:r>
      <w:r>
        <w:rPr>
          <w:sz w:val="22"/>
        </w:rPr>
        <w:t>的左右两部分</w:t>
      </w:r>
      <w:r>
        <w:rPr>
          <w:rFonts w:hint="eastAsia"/>
          <w:sz w:val="22"/>
        </w:rPr>
        <w:t>．</w:t>
      </w:r>
      <w:r>
        <w:rPr>
          <w:sz w:val="22"/>
        </w:rPr>
        <w:t>面积为</w:t>
      </w:r>
      <w:r>
        <w:rPr>
          <w:rFonts w:hint="eastAsia"/>
          <w:i/>
          <w:iCs/>
          <w:sz w:val="22"/>
        </w:rPr>
        <w:t>S</w:t>
      </w:r>
      <w:r>
        <w:rPr>
          <w:rFonts w:hint="eastAsia"/>
          <w:sz w:val="22"/>
        </w:rPr>
        <w:t>=100 cm</w:t>
      </w:r>
      <w:r>
        <w:rPr>
          <w:rFonts w:hint="eastAsia"/>
          <w:sz w:val="22"/>
          <w:vertAlign w:val="superscript"/>
        </w:rPr>
        <w:t>2</w:t>
      </w:r>
      <w:r>
        <w:rPr>
          <w:sz w:val="22"/>
        </w:rPr>
        <w:t>的绝热活塞</w:t>
      </w:r>
      <w:r>
        <w:rPr>
          <w:i/>
          <w:iCs/>
          <w:sz w:val="22"/>
        </w:rPr>
        <w:t>B</w:t>
      </w:r>
      <w:r>
        <w:rPr>
          <w:sz w:val="22"/>
        </w:rPr>
        <w:t>被锁定，隔板</w:t>
      </w:r>
      <w:r>
        <w:rPr>
          <w:i/>
          <w:iCs/>
          <w:sz w:val="22"/>
        </w:rPr>
        <w:t>A</w:t>
      </w:r>
      <w:r>
        <w:rPr>
          <w:sz w:val="22"/>
        </w:rPr>
        <w:t>的左侧为真空，右侧中一定质量的理想气体处于温度</w:t>
      </w:r>
      <w:r>
        <w:rPr>
          <w:rFonts w:hint="eastAsia"/>
          <w:i/>
          <w:iCs/>
          <w:sz w:val="22"/>
        </w:rPr>
        <w:t>T</w:t>
      </w:r>
      <w:r>
        <w:rPr>
          <w:rFonts w:hint="eastAsia"/>
          <w:sz w:val="22"/>
          <w:vertAlign w:val="subscript"/>
        </w:rPr>
        <w:t>1</w:t>
      </w:r>
      <w:r>
        <w:rPr>
          <w:rFonts w:hint="eastAsia"/>
          <w:sz w:val="22"/>
        </w:rPr>
        <w:t>=300 K</w:t>
      </w:r>
      <w:r>
        <w:rPr>
          <w:sz w:val="22"/>
        </w:rPr>
        <w:t>、压强</w:t>
      </w:r>
      <w:r>
        <w:rPr>
          <w:rFonts w:hint="eastAsia"/>
          <w:i/>
          <w:iCs/>
          <w:sz w:val="22"/>
        </w:rPr>
        <w:t>p</w:t>
      </w:r>
      <w:r>
        <w:rPr>
          <w:rFonts w:hint="eastAsia"/>
          <w:sz w:val="22"/>
          <w:vertAlign w:val="subscript"/>
        </w:rPr>
        <w:t>1</w:t>
      </w:r>
      <w:r>
        <w:rPr>
          <w:rFonts w:hint="eastAsia"/>
          <w:sz w:val="22"/>
        </w:rPr>
        <w:t>=2.04</w:t>
      </w:r>
      <w:r>
        <w:rPr>
          <w:sz w:val="22"/>
        </w:rPr>
        <w:t>×</w:t>
      </w:r>
      <w:r>
        <w:rPr>
          <w:rFonts w:hint="eastAsia"/>
          <w:sz w:val="22"/>
        </w:rPr>
        <w:t>10</w:t>
      </w:r>
      <w:r>
        <w:rPr>
          <w:rFonts w:hint="eastAsia"/>
          <w:sz w:val="22"/>
          <w:vertAlign w:val="superscript"/>
        </w:rPr>
        <w:t xml:space="preserve">5 </w:t>
      </w:r>
      <w:r>
        <w:rPr>
          <w:rFonts w:hint="eastAsia"/>
          <w:sz w:val="22"/>
        </w:rPr>
        <w:t>Pa</w:t>
      </w:r>
      <w:r>
        <w:rPr>
          <w:sz w:val="22"/>
        </w:rPr>
        <w:t>的状态</w:t>
      </w:r>
      <w:r>
        <w:rPr>
          <w:sz w:val="22"/>
        </w:rPr>
        <w:t>1</w:t>
      </w:r>
      <w:r>
        <w:rPr>
          <w:rFonts w:hint="eastAsia"/>
          <w:sz w:val="22"/>
        </w:rPr>
        <w:t>．</w:t>
      </w:r>
      <w:r>
        <w:rPr>
          <w:sz w:val="22"/>
        </w:rPr>
        <w:t>抽取隔板</w:t>
      </w:r>
      <w:r>
        <w:rPr>
          <w:i/>
          <w:iCs/>
          <w:sz w:val="22"/>
        </w:rPr>
        <w:t>A</w:t>
      </w:r>
      <w:r>
        <w:rPr>
          <w:sz w:val="22"/>
        </w:rPr>
        <w:t>，右侧中的气体就会扩散到左侧中，最终达到状态</w:t>
      </w:r>
      <w:r>
        <w:rPr>
          <w:sz w:val="22"/>
        </w:rPr>
        <w:t>2</w:t>
      </w:r>
      <w:r>
        <w:rPr>
          <w:rFonts w:hint="eastAsia"/>
          <w:sz w:val="22"/>
        </w:rPr>
        <w:t>．</w:t>
      </w:r>
      <w:r>
        <w:rPr>
          <w:sz w:val="22"/>
        </w:rPr>
        <w:t>然后解锁活塞</w:t>
      </w:r>
      <w:r>
        <w:rPr>
          <w:i/>
          <w:iCs/>
          <w:sz w:val="22"/>
        </w:rPr>
        <w:t>B</w:t>
      </w:r>
      <w:r>
        <w:rPr>
          <w:sz w:val="22"/>
        </w:rPr>
        <w:t>，同时施加水平恒力</w:t>
      </w:r>
      <w:r>
        <w:rPr>
          <w:rFonts w:eastAsia="Times New Roman"/>
          <w:i/>
          <w:sz w:val="22"/>
        </w:rPr>
        <w:t>F</w:t>
      </w:r>
      <w:r>
        <w:rPr>
          <w:sz w:val="22"/>
        </w:rPr>
        <w:t>，仍使其保持静止，当电阻丝</w:t>
      </w:r>
      <w:r>
        <w:rPr>
          <w:i/>
          <w:iCs/>
          <w:sz w:val="22"/>
        </w:rPr>
        <w:t>C</w:t>
      </w:r>
      <w:r>
        <w:rPr>
          <w:sz w:val="22"/>
        </w:rPr>
        <w:t>加热时，活塞</w:t>
      </w:r>
      <w:r>
        <w:rPr>
          <w:i/>
          <w:iCs/>
          <w:sz w:val="22"/>
        </w:rPr>
        <w:t>B</w:t>
      </w:r>
      <w:r>
        <w:rPr>
          <w:sz w:val="22"/>
        </w:rPr>
        <w:t>能缓慢滑动（无摩擦），使气体达到温度</w:t>
      </w:r>
      <w:r>
        <w:rPr>
          <w:rFonts w:hint="eastAsia"/>
          <w:i/>
          <w:iCs/>
          <w:sz w:val="22"/>
        </w:rPr>
        <w:t>T</w:t>
      </w:r>
      <w:r>
        <w:rPr>
          <w:rFonts w:hint="eastAsia"/>
          <w:sz w:val="22"/>
          <w:vertAlign w:val="subscript"/>
        </w:rPr>
        <w:t>2</w:t>
      </w:r>
      <w:r>
        <w:rPr>
          <w:rFonts w:hint="eastAsia"/>
          <w:sz w:val="22"/>
        </w:rPr>
        <w:t>=350 K</w:t>
      </w:r>
      <w:r>
        <w:rPr>
          <w:sz w:val="22"/>
        </w:rPr>
        <w:t>的状态</w:t>
      </w:r>
      <w:r>
        <w:rPr>
          <w:sz w:val="22"/>
        </w:rPr>
        <w:t>3</w:t>
      </w:r>
      <w:r>
        <w:rPr>
          <w:sz w:val="22"/>
        </w:rPr>
        <w:t>，气体内能增加</w:t>
      </w:r>
      <w:r>
        <w:rPr>
          <w:rFonts w:eastAsia="微软雅黑"/>
          <w:sz w:val="22"/>
        </w:rPr>
        <w:t>∆</w:t>
      </w:r>
      <w:r>
        <w:rPr>
          <w:rFonts w:eastAsia="微软雅黑" w:hint="eastAsia"/>
          <w:i/>
          <w:iCs/>
          <w:sz w:val="22"/>
        </w:rPr>
        <w:t>U</w:t>
      </w:r>
      <w:r>
        <w:rPr>
          <w:rFonts w:eastAsia="微软雅黑" w:hint="eastAsia"/>
          <w:sz w:val="22"/>
        </w:rPr>
        <w:t>=63.8 J</w:t>
      </w:r>
      <w:r>
        <w:rPr>
          <w:rFonts w:eastAsia="微软雅黑" w:hint="eastAsia"/>
          <w:sz w:val="22"/>
        </w:rPr>
        <w:t>．</w:t>
      </w:r>
      <w:r>
        <w:rPr>
          <w:sz w:val="22"/>
        </w:rPr>
        <w:t>已知大气压强</w:t>
      </w:r>
      <w:r>
        <w:rPr>
          <w:i/>
          <w:iCs/>
          <w:sz w:val="22"/>
        </w:rPr>
        <w:t>p</w:t>
      </w:r>
      <w:r>
        <w:rPr>
          <w:sz w:val="22"/>
          <w:vertAlign w:val="subscript"/>
        </w:rPr>
        <w:t>0</w:t>
      </w:r>
      <w:r>
        <w:rPr>
          <w:sz w:val="22"/>
        </w:rPr>
        <w:t>=1</w:t>
      </w:r>
      <w:r>
        <w:rPr>
          <w:rFonts w:hint="eastAsia"/>
          <w:sz w:val="22"/>
        </w:rPr>
        <w:t>.</w:t>
      </w:r>
      <w:r>
        <w:rPr>
          <w:sz w:val="22"/>
        </w:rPr>
        <w:t>01×10</w:t>
      </w:r>
      <w:r>
        <w:rPr>
          <w:sz w:val="22"/>
          <w:vertAlign w:val="superscript"/>
        </w:rPr>
        <w:t>5</w:t>
      </w:r>
      <w:r>
        <w:rPr>
          <w:rFonts w:hint="eastAsia"/>
          <w:sz w:val="22"/>
          <w:vertAlign w:val="superscript"/>
        </w:rPr>
        <w:t xml:space="preserve"> </w:t>
      </w:r>
      <w:r>
        <w:rPr>
          <w:sz w:val="22"/>
        </w:rPr>
        <w:t>Pa</w:t>
      </w:r>
      <w:r>
        <w:rPr>
          <w:sz w:val="22"/>
        </w:rPr>
        <w:t>，隔板厚度不计</w:t>
      </w:r>
      <w:r>
        <w:rPr>
          <w:rFonts w:hint="eastAsia"/>
          <w:sz w:val="22"/>
        </w:rPr>
        <w:t>．</w:t>
      </w:r>
    </w:p>
    <w:p w14:paraId="705AEAE8" w14:textId="77777777" w:rsidR="009324A8" w:rsidRDefault="00000000">
      <w:pPr>
        <w:spacing w:line="312" w:lineRule="auto"/>
        <w:ind w:leftChars="208" w:left="437"/>
        <w:jc w:val="center"/>
        <w:textAlignment w:val="center"/>
      </w:pPr>
      <w:r>
        <w:rPr>
          <w:noProof/>
        </w:rPr>
        <w:drawing>
          <wp:inline distT="0" distB="0" distL="0" distR="0" wp14:anchorId="4C1F34E3" wp14:editId="643CB411">
            <wp:extent cx="2053590" cy="1046480"/>
            <wp:effectExtent l="0" t="0" r="3810" b="508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71"/>
                    <a:stretch>
                      <a:fillRect/>
                    </a:stretch>
                  </pic:blipFill>
                  <pic:spPr>
                    <a:xfrm>
                      <a:off x="0" y="0"/>
                      <a:ext cx="2053590" cy="1046480"/>
                    </a:xfrm>
                    <a:prstGeom prst="rect">
                      <a:avLst/>
                    </a:prstGeom>
                  </pic:spPr>
                </pic:pic>
              </a:graphicData>
            </a:graphic>
          </wp:inline>
        </w:drawing>
      </w:r>
    </w:p>
    <w:p w14:paraId="6AF2C43C" w14:textId="77777777" w:rsidR="009324A8" w:rsidRDefault="00000000">
      <w:pPr>
        <w:spacing w:line="312" w:lineRule="auto"/>
        <w:ind w:leftChars="208" w:left="547" w:hangingChars="50" w:hanging="110"/>
        <w:textAlignment w:val="center"/>
        <w:rPr>
          <w:sz w:val="22"/>
        </w:rPr>
      </w:pPr>
      <w:r>
        <w:rPr>
          <w:sz w:val="22"/>
        </w:rPr>
        <w:t>（</w:t>
      </w:r>
      <w:r>
        <w:rPr>
          <w:sz w:val="22"/>
        </w:rPr>
        <w:t>1</w:t>
      </w:r>
      <w:r>
        <w:rPr>
          <w:sz w:val="22"/>
        </w:rPr>
        <w:t>）气体从状态</w:t>
      </w:r>
      <w:r>
        <w:rPr>
          <w:sz w:val="22"/>
        </w:rPr>
        <w:t>1</w:t>
      </w:r>
      <w:r>
        <w:rPr>
          <w:sz w:val="22"/>
        </w:rPr>
        <w:t>到状态</w:t>
      </w:r>
      <w:r>
        <w:rPr>
          <w:sz w:val="22"/>
        </w:rPr>
        <w:t>2</w:t>
      </w:r>
      <w:r>
        <w:rPr>
          <w:sz w:val="22"/>
        </w:rPr>
        <w:t>是</w:t>
      </w:r>
      <w:r>
        <w:rPr>
          <w:rFonts w:eastAsia="Times New Roman"/>
          <w:sz w:val="22"/>
          <w:u w:val="single"/>
        </w:rPr>
        <w:t xml:space="preserve">   </w:t>
      </w:r>
      <w:r>
        <w:rPr>
          <w:rFonts w:hint="eastAsia"/>
          <w:sz w:val="22"/>
          <w:u w:val="single"/>
        </w:rPr>
        <w:t xml:space="preserve">   </w:t>
      </w:r>
      <w:r>
        <w:rPr>
          <w:sz w:val="22"/>
        </w:rPr>
        <w:t>（选填</w:t>
      </w:r>
      <w:r>
        <w:rPr>
          <w:rFonts w:ascii="宋体" w:hAnsi="宋体" w:cs="宋体" w:hint="eastAsia"/>
          <w:sz w:val="22"/>
        </w:rPr>
        <w:t>“可逆”或“不可逆”</w:t>
      </w:r>
      <w:r>
        <w:rPr>
          <w:sz w:val="22"/>
        </w:rPr>
        <w:t>）过程，分子平均动能</w:t>
      </w:r>
      <w:r>
        <w:rPr>
          <w:rFonts w:eastAsia="Times New Roman"/>
          <w:sz w:val="22"/>
          <w:u w:val="single"/>
        </w:rPr>
        <w:t xml:space="preserve">   </w:t>
      </w:r>
      <w:r>
        <w:rPr>
          <w:rFonts w:hint="eastAsia"/>
          <w:sz w:val="22"/>
          <w:u w:val="single"/>
        </w:rPr>
        <w:t xml:space="preserve">   </w:t>
      </w:r>
      <w:r>
        <w:rPr>
          <w:sz w:val="22"/>
        </w:rPr>
        <w:t>（选</w:t>
      </w:r>
      <w:r>
        <w:rPr>
          <w:sz w:val="22"/>
        </w:rPr>
        <w:lastRenderedPageBreak/>
        <w:t>填</w:t>
      </w:r>
      <w:r>
        <w:rPr>
          <w:rFonts w:ascii="宋体" w:hAnsi="宋体" w:cs="宋体" w:hint="eastAsia"/>
          <w:sz w:val="22"/>
        </w:rPr>
        <w:t>“增大”、“减小”或“不变”</w:t>
      </w:r>
      <w:r>
        <w:rPr>
          <w:sz w:val="22"/>
        </w:rPr>
        <w:t>）；</w:t>
      </w:r>
    </w:p>
    <w:p w14:paraId="7E5F18AC" w14:textId="77777777" w:rsidR="009324A8" w:rsidRDefault="00000000">
      <w:pPr>
        <w:spacing w:line="312" w:lineRule="auto"/>
        <w:ind w:leftChars="208" w:left="437"/>
        <w:textAlignment w:val="center"/>
        <w:rPr>
          <w:sz w:val="22"/>
        </w:rPr>
      </w:pPr>
      <w:r>
        <w:rPr>
          <w:sz w:val="22"/>
        </w:rPr>
        <w:t>（</w:t>
      </w:r>
      <w:r>
        <w:rPr>
          <w:sz w:val="22"/>
        </w:rPr>
        <w:t>2</w:t>
      </w:r>
      <w:r>
        <w:rPr>
          <w:sz w:val="22"/>
        </w:rPr>
        <w:t>）求水平恒力</w:t>
      </w:r>
      <w:r>
        <w:rPr>
          <w:rFonts w:eastAsia="Times New Roman"/>
          <w:i/>
          <w:sz w:val="22"/>
        </w:rPr>
        <w:t>F</w:t>
      </w:r>
      <w:r>
        <w:rPr>
          <w:sz w:val="22"/>
        </w:rPr>
        <w:t>的大小；</w:t>
      </w:r>
    </w:p>
    <w:p w14:paraId="21426776" w14:textId="77777777" w:rsidR="009324A8" w:rsidRDefault="00000000">
      <w:pPr>
        <w:spacing w:line="312" w:lineRule="auto"/>
        <w:ind w:leftChars="208" w:left="437"/>
        <w:textAlignment w:val="center"/>
        <w:rPr>
          <w:sz w:val="22"/>
        </w:rPr>
      </w:pPr>
      <w:r>
        <w:rPr>
          <w:sz w:val="22"/>
        </w:rPr>
        <w:t>（</w:t>
      </w:r>
      <w:r>
        <w:rPr>
          <w:sz w:val="22"/>
        </w:rPr>
        <w:t>3</w:t>
      </w:r>
      <w:r>
        <w:rPr>
          <w:sz w:val="22"/>
        </w:rPr>
        <w:t>）求电阻丝</w:t>
      </w:r>
      <w:r>
        <w:rPr>
          <w:sz w:val="22"/>
        </w:rPr>
        <w:t>C</w:t>
      </w:r>
      <w:r>
        <w:rPr>
          <w:sz w:val="22"/>
        </w:rPr>
        <w:t>放出的热量</w:t>
      </w:r>
      <w:r>
        <w:rPr>
          <w:rFonts w:eastAsia="Times New Roman"/>
          <w:i/>
          <w:sz w:val="22"/>
        </w:rPr>
        <w:t>Q</w:t>
      </w:r>
      <w:r>
        <w:rPr>
          <w:rFonts w:hint="eastAsia"/>
          <w:sz w:val="22"/>
        </w:rPr>
        <w:t>．</w:t>
      </w:r>
    </w:p>
    <w:p w14:paraId="0B87DFC7" w14:textId="77777777" w:rsidR="009324A8" w:rsidRDefault="00000000">
      <w:pPr>
        <w:spacing w:line="312" w:lineRule="auto"/>
        <w:ind w:firstLineChars="200" w:firstLine="440"/>
        <w:textAlignment w:val="center"/>
        <w:rPr>
          <w:sz w:val="22"/>
        </w:rPr>
      </w:pPr>
      <w:r>
        <w:rPr>
          <w:sz w:val="22"/>
        </w:rPr>
        <w:t>【答案】（</w:t>
      </w:r>
      <w:r>
        <w:rPr>
          <w:sz w:val="22"/>
        </w:rPr>
        <w:t>1</w:t>
      </w:r>
      <w:r>
        <w:rPr>
          <w:sz w:val="22"/>
        </w:rPr>
        <w:t>）气体从状态</w:t>
      </w:r>
      <w:r>
        <w:rPr>
          <w:sz w:val="22"/>
        </w:rPr>
        <w:t>1</w:t>
      </w:r>
      <w:r>
        <w:rPr>
          <w:sz w:val="22"/>
        </w:rPr>
        <w:t>到状态</w:t>
      </w:r>
      <w:r>
        <w:rPr>
          <w:sz w:val="22"/>
        </w:rPr>
        <w:t>2</w:t>
      </w:r>
      <w:r>
        <w:rPr>
          <w:sz w:val="22"/>
        </w:rPr>
        <w:t>是不可逆过程，分子平均动能不变；</w:t>
      </w:r>
      <w:r>
        <w:rPr>
          <w:rFonts w:hint="eastAsia"/>
          <w:sz w:val="22"/>
        </w:rPr>
        <w:t>（</w:t>
      </w:r>
      <w:r>
        <w:rPr>
          <w:rFonts w:hint="eastAsia"/>
          <w:sz w:val="22"/>
        </w:rPr>
        <w:t>2</w:t>
      </w:r>
      <w:r>
        <w:rPr>
          <w:rFonts w:hint="eastAsia"/>
          <w:sz w:val="22"/>
        </w:rPr>
        <w:t>）</w:t>
      </w:r>
      <w:r>
        <w:rPr>
          <w:rFonts w:hint="eastAsia"/>
          <w:sz w:val="22"/>
        </w:rPr>
        <w:t>10N</w:t>
      </w:r>
      <w:r>
        <w:rPr>
          <w:sz w:val="22"/>
        </w:rPr>
        <w:t>；（</w:t>
      </w:r>
      <w:r>
        <w:rPr>
          <w:sz w:val="22"/>
        </w:rPr>
        <w:t>3</w:t>
      </w:r>
      <w:r>
        <w:rPr>
          <w:sz w:val="22"/>
        </w:rPr>
        <w:t>）</w:t>
      </w:r>
      <w:r>
        <w:rPr>
          <w:rFonts w:hint="eastAsia"/>
          <w:sz w:val="22"/>
        </w:rPr>
        <w:t>89.3J</w:t>
      </w:r>
    </w:p>
    <w:p w14:paraId="76A09AD3" w14:textId="77777777" w:rsidR="009324A8" w:rsidRDefault="009324A8">
      <w:pPr>
        <w:spacing w:line="312" w:lineRule="auto"/>
        <w:ind w:firstLineChars="200" w:firstLine="440"/>
        <w:textAlignment w:val="center"/>
        <w:rPr>
          <w:sz w:val="22"/>
        </w:rPr>
      </w:pPr>
    </w:p>
    <w:p w14:paraId="0A608013" w14:textId="77777777" w:rsidR="009324A8" w:rsidRDefault="00000000">
      <w:pPr>
        <w:spacing w:line="312" w:lineRule="auto"/>
        <w:ind w:left="440" w:hangingChars="200" w:hanging="440"/>
        <w:textAlignment w:val="center"/>
        <w:rPr>
          <w:sz w:val="22"/>
        </w:rPr>
      </w:pPr>
      <w:r>
        <w:rPr>
          <w:rFonts w:hint="eastAsia"/>
          <w:sz w:val="22"/>
        </w:rPr>
        <w:t>18</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18</w:t>
      </w:r>
      <w:r>
        <w:rPr>
          <w:rFonts w:hint="eastAsia"/>
          <w:sz w:val="22"/>
        </w:rPr>
        <w:t>）（</w:t>
      </w:r>
      <w:r>
        <w:rPr>
          <w:rFonts w:hint="eastAsia"/>
          <w:sz w:val="22"/>
        </w:rPr>
        <w:t>11</w:t>
      </w:r>
      <w:r>
        <w:rPr>
          <w:rFonts w:hint="eastAsia"/>
          <w:sz w:val="22"/>
        </w:rPr>
        <w:t>分）</w:t>
      </w:r>
      <w:r>
        <w:rPr>
          <w:sz w:val="22"/>
        </w:rPr>
        <w:t>某固定装置的竖直截面如图所示，由倾角</w:t>
      </w:r>
      <w:r>
        <w:rPr>
          <w:i/>
          <w:iCs/>
          <w:sz w:val="22"/>
        </w:rPr>
        <w:t>θ</w:t>
      </w:r>
      <w:r>
        <w:rPr>
          <w:rFonts w:hint="eastAsia"/>
          <w:sz w:val="22"/>
        </w:rPr>
        <w:t>=37</w:t>
      </w:r>
      <w:r>
        <w:rPr>
          <w:sz w:val="22"/>
        </w:rPr>
        <w:t>°</w:t>
      </w:r>
      <w:r>
        <w:rPr>
          <w:sz w:val="22"/>
        </w:rPr>
        <w:t>的直轨道</w:t>
      </w:r>
      <w:r>
        <w:rPr>
          <w:sz w:val="22"/>
        </w:rPr>
        <w:object w:dxaOrig="353" w:dyaOrig="232" w14:anchorId="07D4D495">
          <v:shape id="_x0000_i1045" type="#_x0000_t75" alt="eqIdf52a58fbaf4fea03567e88a9f0f6e37e" style="width:17.65pt;height:11.6pt" o:ole="">
            <v:imagedata r:id="rId72" o:title="eqIdf52a58fbaf4fea03567e88a9f0f6e37e"/>
          </v:shape>
          <o:OLEObject Type="Embed" ProgID="Equation.DSMT4" ShapeID="_x0000_i1045" DrawAspect="Content" ObjectID="_1800819328" r:id="rId73"/>
        </w:object>
      </w:r>
      <w:r>
        <w:rPr>
          <w:sz w:val="22"/>
        </w:rPr>
        <w:t>，半径</w:t>
      </w:r>
      <w:r>
        <w:rPr>
          <w:rFonts w:hint="eastAsia"/>
          <w:i/>
          <w:iCs/>
          <w:sz w:val="22"/>
        </w:rPr>
        <w:t>R</w:t>
      </w:r>
      <w:r>
        <w:rPr>
          <w:rFonts w:hint="eastAsia"/>
          <w:sz w:val="22"/>
        </w:rPr>
        <w:t>=1m</w:t>
      </w:r>
      <w:r>
        <w:rPr>
          <w:sz w:val="22"/>
        </w:rPr>
        <w:t>的圆弧轨道</w:t>
      </w:r>
      <w:r>
        <w:rPr>
          <w:rFonts w:hint="eastAsia"/>
          <w:i/>
          <w:iCs/>
          <w:sz w:val="22"/>
        </w:rPr>
        <w:t>BCD</w:t>
      </w:r>
      <w:r>
        <w:rPr>
          <w:sz w:val="22"/>
        </w:rPr>
        <w:t>，长度</w:t>
      </w:r>
      <w:r>
        <w:rPr>
          <w:rFonts w:hint="eastAsia"/>
          <w:i/>
          <w:iCs/>
          <w:sz w:val="22"/>
        </w:rPr>
        <w:t>L</w:t>
      </w:r>
      <w:r>
        <w:rPr>
          <w:rFonts w:hint="eastAsia"/>
          <w:sz w:val="22"/>
        </w:rPr>
        <w:t>=1.25 m</w:t>
      </w:r>
      <w:r>
        <w:rPr>
          <w:sz w:val="22"/>
        </w:rPr>
        <w:t>、倾角为</w:t>
      </w:r>
      <w:r>
        <w:rPr>
          <w:i/>
          <w:iCs/>
          <w:sz w:val="22"/>
        </w:rPr>
        <w:t>θ</w:t>
      </w:r>
      <w:r>
        <w:rPr>
          <w:sz w:val="22"/>
        </w:rPr>
        <w:t>的直轨道</w:t>
      </w:r>
      <w:r>
        <w:rPr>
          <w:rFonts w:hint="eastAsia"/>
          <w:i/>
          <w:iCs/>
          <w:sz w:val="22"/>
        </w:rPr>
        <w:t>DE</w:t>
      </w:r>
      <w:r>
        <w:rPr>
          <w:sz w:val="22"/>
        </w:rPr>
        <w:t>，半径为</w:t>
      </w:r>
      <w:r>
        <w:rPr>
          <w:rFonts w:eastAsia="Times New Roman"/>
          <w:i/>
          <w:sz w:val="22"/>
        </w:rPr>
        <w:t>R</w:t>
      </w:r>
      <w:r>
        <w:rPr>
          <w:sz w:val="22"/>
        </w:rPr>
        <w:t>、圆心角为</w:t>
      </w:r>
      <w:r>
        <w:rPr>
          <w:i/>
          <w:iCs/>
          <w:sz w:val="22"/>
        </w:rPr>
        <w:t>θ</w:t>
      </w:r>
      <w:r>
        <w:rPr>
          <w:sz w:val="22"/>
        </w:rPr>
        <w:t>的圆弧管道</w:t>
      </w:r>
      <w:r>
        <w:rPr>
          <w:rFonts w:hint="eastAsia"/>
          <w:i/>
          <w:iCs/>
          <w:sz w:val="22"/>
        </w:rPr>
        <w:t>EF</w:t>
      </w:r>
      <w:r>
        <w:rPr>
          <w:sz w:val="22"/>
        </w:rPr>
        <w:t>组成，轨道间平滑连接</w:t>
      </w:r>
      <w:r>
        <w:rPr>
          <w:rFonts w:hint="eastAsia"/>
          <w:sz w:val="22"/>
        </w:rPr>
        <w:t>．</w:t>
      </w:r>
      <w:r>
        <w:rPr>
          <w:sz w:val="22"/>
        </w:rPr>
        <w:t>在轨道末端</w:t>
      </w:r>
      <w:r>
        <w:rPr>
          <w:rFonts w:eastAsia="Times New Roman"/>
          <w:i/>
          <w:sz w:val="22"/>
        </w:rPr>
        <w:t>F</w:t>
      </w:r>
      <w:r>
        <w:rPr>
          <w:sz w:val="22"/>
        </w:rPr>
        <w:t>的右侧光滑水平面上紧靠着质量</w:t>
      </w:r>
      <w:r>
        <w:rPr>
          <w:rFonts w:hint="eastAsia"/>
          <w:i/>
          <w:iCs/>
          <w:sz w:val="22"/>
        </w:rPr>
        <w:t>m</w:t>
      </w:r>
      <w:r>
        <w:rPr>
          <w:rFonts w:hint="eastAsia"/>
          <w:sz w:val="22"/>
        </w:rPr>
        <w:t>=0.5 kg</w:t>
      </w:r>
      <w:r>
        <w:rPr>
          <w:sz w:val="22"/>
        </w:rPr>
        <w:t>滑块</w:t>
      </w:r>
      <w:r>
        <w:rPr>
          <w:rFonts w:eastAsia="Times New Roman"/>
          <w:i/>
          <w:sz w:val="22"/>
        </w:rPr>
        <w:t>b</w:t>
      </w:r>
      <w:r>
        <w:rPr>
          <w:sz w:val="22"/>
        </w:rPr>
        <w:t>，其上表面与轨道末端</w:t>
      </w:r>
      <w:r>
        <w:rPr>
          <w:rFonts w:eastAsia="Times New Roman"/>
          <w:i/>
          <w:sz w:val="22"/>
        </w:rPr>
        <w:t>F</w:t>
      </w:r>
      <w:r>
        <w:rPr>
          <w:sz w:val="22"/>
        </w:rPr>
        <w:t>所在的水平面平齐</w:t>
      </w:r>
      <w:r>
        <w:rPr>
          <w:rFonts w:hint="eastAsia"/>
          <w:sz w:val="22"/>
        </w:rPr>
        <w:t>．</w:t>
      </w:r>
      <w:r>
        <w:rPr>
          <w:sz w:val="22"/>
        </w:rPr>
        <w:t>质量</w:t>
      </w:r>
      <w:r>
        <w:rPr>
          <w:rFonts w:hint="eastAsia"/>
          <w:i/>
          <w:iCs/>
          <w:sz w:val="22"/>
        </w:rPr>
        <w:t>m</w:t>
      </w:r>
      <w:r>
        <w:rPr>
          <w:rFonts w:hint="eastAsia"/>
          <w:sz w:val="22"/>
        </w:rPr>
        <w:t>=0.5 kg</w:t>
      </w:r>
      <w:r>
        <w:rPr>
          <w:sz w:val="22"/>
        </w:rPr>
        <w:t>的小物块</w:t>
      </w:r>
      <w:r>
        <w:rPr>
          <w:rFonts w:eastAsia="Times New Roman"/>
          <w:i/>
          <w:sz w:val="22"/>
        </w:rPr>
        <w:t>a</w:t>
      </w:r>
      <w:r>
        <w:rPr>
          <w:sz w:val="22"/>
        </w:rPr>
        <w:t>从轨道</w:t>
      </w:r>
      <w:r>
        <w:rPr>
          <w:rFonts w:hint="eastAsia"/>
          <w:i/>
          <w:iCs/>
          <w:sz w:val="22"/>
        </w:rPr>
        <w:t>AB</w:t>
      </w:r>
      <w:r>
        <w:rPr>
          <w:sz w:val="22"/>
        </w:rPr>
        <w:t>上高度为</w:t>
      </w:r>
      <w:r>
        <w:rPr>
          <w:rFonts w:eastAsia="Times New Roman"/>
          <w:i/>
          <w:sz w:val="22"/>
        </w:rPr>
        <w:t>h</w:t>
      </w:r>
      <w:r>
        <w:rPr>
          <w:sz w:val="22"/>
        </w:rPr>
        <w:t>静止释放，经圆弧轨道</w:t>
      </w:r>
      <w:r>
        <w:rPr>
          <w:rFonts w:hint="eastAsia"/>
          <w:i/>
          <w:iCs/>
          <w:sz w:val="22"/>
        </w:rPr>
        <w:t>BCD</w:t>
      </w:r>
      <w:r>
        <w:rPr>
          <w:sz w:val="22"/>
        </w:rPr>
        <w:t>滑上轨道</w:t>
      </w:r>
      <w:r>
        <w:rPr>
          <w:rFonts w:hint="eastAsia"/>
          <w:i/>
          <w:iCs/>
          <w:sz w:val="22"/>
        </w:rPr>
        <w:t>DE</w:t>
      </w:r>
      <w:r>
        <w:rPr>
          <w:sz w:val="22"/>
        </w:rPr>
        <w:t>，轨道</w:t>
      </w:r>
      <w:r>
        <w:rPr>
          <w:rFonts w:hint="eastAsia"/>
          <w:i/>
          <w:iCs/>
          <w:sz w:val="22"/>
        </w:rPr>
        <w:t>DE</w:t>
      </w:r>
      <w:r>
        <w:rPr>
          <w:sz w:val="22"/>
        </w:rPr>
        <w:t>由特殊材料制成，小物块</w:t>
      </w:r>
      <w:r>
        <w:rPr>
          <w:rFonts w:eastAsia="Times New Roman"/>
          <w:i/>
          <w:sz w:val="22"/>
        </w:rPr>
        <w:t>a</w:t>
      </w:r>
      <w:r>
        <w:rPr>
          <w:sz w:val="22"/>
        </w:rPr>
        <w:t>向上运动时动摩擦因数</w:t>
      </w:r>
      <w:r>
        <w:rPr>
          <w:i/>
          <w:iCs/>
          <w:sz w:val="22"/>
        </w:rPr>
        <w:t>μ</w:t>
      </w:r>
      <w:r>
        <w:rPr>
          <w:rFonts w:hint="eastAsia"/>
          <w:sz w:val="22"/>
          <w:vertAlign w:val="subscript"/>
        </w:rPr>
        <w:t>1</w:t>
      </w:r>
      <w:r>
        <w:rPr>
          <w:rFonts w:hint="eastAsia"/>
          <w:sz w:val="22"/>
        </w:rPr>
        <w:t>=0.25</w:t>
      </w:r>
      <w:r>
        <w:rPr>
          <w:sz w:val="22"/>
        </w:rPr>
        <w:t>，向下运动时动摩擦因数</w:t>
      </w:r>
      <w:r>
        <w:rPr>
          <w:i/>
          <w:iCs/>
          <w:sz w:val="22"/>
        </w:rPr>
        <w:t>μ</w:t>
      </w:r>
      <w:r>
        <w:rPr>
          <w:rFonts w:hint="eastAsia"/>
          <w:sz w:val="22"/>
          <w:vertAlign w:val="subscript"/>
        </w:rPr>
        <w:t>2</w:t>
      </w:r>
      <w:r>
        <w:rPr>
          <w:rFonts w:hint="eastAsia"/>
          <w:sz w:val="22"/>
        </w:rPr>
        <w:t>=0.5</w:t>
      </w:r>
      <w:r>
        <w:rPr>
          <w:sz w:val="22"/>
        </w:rPr>
        <w:t>，且最大静摩擦力等于滑动摩擦力</w:t>
      </w:r>
      <w:r>
        <w:rPr>
          <w:rFonts w:hint="eastAsia"/>
          <w:sz w:val="22"/>
        </w:rPr>
        <w:t>．</w:t>
      </w:r>
      <w:r>
        <w:rPr>
          <w:sz w:val="22"/>
        </w:rPr>
        <w:t>当小物块</w:t>
      </w:r>
      <w:r>
        <w:rPr>
          <w:rFonts w:eastAsia="Times New Roman"/>
          <w:i/>
          <w:sz w:val="22"/>
        </w:rPr>
        <w:t>a</w:t>
      </w:r>
      <w:r>
        <w:rPr>
          <w:sz w:val="22"/>
        </w:rPr>
        <w:t>在滑块</w:t>
      </w:r>
      <w:r>
        <w:rPr>
          <w:rFonts w:eastAsia="Times New Roman"/>
          <w:i/>
          <w:sz w:val="22"/>
        </w:rPr>
        <w:t>b</w:t>
      </w:r>
      <w:r>
        <w:rPr>
          <w:sz w:val="22"/>
        </w:rPr>
        <w:t>上滑动时动摩擦因数恒为</w:t>
      </w:r>
      <w:r>
        <w:rPr>
          <w:i/>
          <w:iCs/>
          <w:sz w:val="22"/>
        </w:rPr>
        <w:t>μ</w:t>
      </w:r>
      <w:r>
        <w:rPr>
          <w:rFonts w:hint="eastAsia"/>
          <w:sz w:val="22"/>
          <w:vertAlign w:val="subscript"/>
        </w:rPr>
        <w:t>1</w:t>
      </w:r>
      <w:r>
        <w:rPr>
          <w:sz w:val="22"/>
        </w:rPr>
        <w:t>，小物块</w:t>
      </w:r>
      <w:r>
        <w:rPr>
          <w:rFonts w:eastAsia="Times New Roman"/>
          <w:i/>
          <w:sz w:val="22"/>
        </w:rPr>
        <w:t>a</w:t>
      </w:r>
      <w:r>
        <w:rPr>
          <w:sz w:val="22"/>
        </w:rPr>
        <w:t>运动到滑块右侧的竖直挡板能发生完全弹性碰撞</w:t>
      </w:r>
      <w:r>
        <w:rPr>
          <w:rFonts w:hint="eastAsia"/>
          <w:sz w:val="22"/>
        </w:rPr>
        <w:t>．</w:t>
      </w:r>
      <w:r>
        <w:rPr>
          <w:sz w:val="22"/>
        </w:rPr>
        <w:t>（其它轨道均光滑，小物块视为质点，不计空气阻力，</w:t>
      </w:r>
      <w:r>
        <w:rPr>
          <w:rFonts w:hint="eastAsia"/>
          <w:sz w:val="22"/>
        </w:rPr>
        <w:t>sin37</w:t>
      </w:r>
      <w:r>
        <w:rPr>
          <w:sz w:val="22"/>
        </w:rPr>
        <w:t>°</w:t>
      </w:r>
      <w:r>
        <w:rPr>
          <w:rFonts w:hint="eastAsia"/>
          <w:sz w:val="22"/>
        </w:rPr>
        <w:t>=0.6</w:t>
      </w:r>
      <w:r>
        <w:rPr>
          <w:sz w:val="22"/>
        </w:rPr>
        <w:t>，</w:t>
      </w:r>
      <w:r>
        <w:rPr>
          <w:rFonts w:hint="eastAsia"/>
          <w:sz w:val="22"/>
        </w:rPr>
        <w:t>cos37</w:t>
      </w:r>
      <w:r>
        <w:rPr>
          <w:sz w:val="22"/>
        </w:rPr>
        <w:t>°</w:t>
      </w:r>
      <w:r>
        <w:rPr>
          <w:rFonts w:hint="eastAsia"/>
          <w:sz w:val="22"/>
        </w:rPr>
        <w:t>=0.8</w:t>
      </w:r>
      <w:r>
        <w:rPr>
          <w:sz w:val="22"/>
        </w:rPr>
        <w:t>）</w:t>
      </w:r>
    </w:p>
    <w:p w14:paraId="331E1047" w14:textId="77777777" w:rsidR="009324A8" w:rsidRDefault="00000000">
      <w:pPr>
        <w:spacing w:line="312" w:lineRule="auto"/>
        <w:ind w:leftChars="208" w:left="437"/>
        <w:jc w:val="center"/>
        <w:textAlignment w:val="center"/>
      </w:pPr>
      <w:r>
        <w:rPr>
          <w:noProof/>
        </w:rPr>
        <w:drawing>
          <wp:inline distT="0" distB="0" distL="0" distR="0" wp14:anchorId="0AEC1AE5" wp14:editId="1ED0709A">
            <wp:extent cx="3816350" cy="1169035"/>
            <wp:effectExtent l="0" t="0" r="8890" b="444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4"/>
                    <a:stretch>
                      <a:fillRect/>
                    </a:stretch>
                  </pic:blipFill>
                  <pic:spPr>
                    <a:xfrm>
                      <a:off x="0" y="0"/>
                      <a:ext cx="3816350" cy="1169035"/>
                    </a:xfrm>
                    <a:prstGeom prst="rect">
                      <a:avLst/>
                    </a:prstGeom>
                  </pic:spPr>
                </pic:pic>
              </a:graphicData>
            </a:graphic>
          </wp:inline>
        </w:drawing>
      </w:r>
    </w:p>
    <w:p w14:paraId="23633030" w14:textId="77777777" w:rsidR="009324A8" w:rsidRDefault="00000000">
      <w:pPr>
        <w:spacing w:line="312" w:lineRule="auto"/>
        <w:ind w:leftChars="208" w:left="437"/>
        <w:textAlignment w:val="center"/>
        <w:rPr>
          <w:sz w:val="22"/>
        </w:rPr>
      </w:pPr>
      <w:r>
        <w:rPr>
          <w:sz w:val="22"/>
        </w:rPr>
        <w:t>（</w:t>
      </w:r>
      <w:r>
        <w:rPr>
          <w:sz w:val="22"/>
        </w:rPr>
        <w:t>1</w:t>
      </w:r>
      <w:r>
        <w:rPr>
          <w:sz w:val="22"/>
        </w:rPr>
        <w:t>）若</w:t>
      </w:r>
      <w:r>
        <w:rPr>
          <w:rFonts w:hint="eastAsia"/>
          <w:i/>
          <w:iCs/>
          <w:sz w:val="22"/>
        </w:rPr>
        <w:t>h</w:t>
      </w:r>
      <w:r>
        <w:rPr>
          <w:rFonts w:hint="eastAsia"/>
          <w:sz w:val="22"/>
        </w:rPr>
        <w:t>=0.8 m</w:t>
      </w:r>
      <w:r>
        <w:rPr>
          <w:sz w:val="22"/>
        </w:rPr>
        <w:t>，求小物块</w:t>
      </w:r>
      <w:r>
        <w:rPr>
          <w:rFonts w:hint="eastAsia"/>
          <w:i/>
          <w:iCs/>
          <w:sz w:val="22"/>
        </w:rPr>
        <w:t>a</w:t>
      </w:r>
    </w:p>
    <w:p w14:paraId="2F3C645A" w14:textId="77777777" w:rsidR="009324A8" w:rsidRDefault="00000000">
      <w:pPr>
        <w:spacing w:line="312" w:lineRule="auto"/>
        <w:ind w:leftChars="208" w:left="437" w:firstLineChars="100" w:firstLine="220"/>
        <w:textAlignment w:val="center"/>
        <w:rPr>
          <w:sz w:val="22"/>
        </w:rPr>
      </w:pPr>
      <w:r>
        <w:rPr>
          <w:sz w:val="22"/>
        </w:rPr>
        <w:t>①</w:t>
      </w:r>
      <w:r>
        <w:rPr>
          <w:sz w:val="22"/>
        </w:rPr>
        <w:t>第一次经过</w:t>
      </w:r>
      <w:r>
        <w:rPr>
          <w:rFonts w:eastAsia="Times New Roman"/>
          <w:i/>
          <w:sz w:val="22"/>
        </w:rPr>
        <w:t>C</w:t>
      </w:r>
      <w:r>
        <w:rPr>
          <w:sz w:val="22"/>
        </w:rPr>
        <w:t>点的向心加速度大小；</w:t>
      </w:r>
    </w:p>
    <w:p w14:paraId="3AE28C0A" w14:textId="77777777" w:rsidR="009324A8" w:rsidRDefault="00000000">
      <w:pPr>
        <w:spacing w:line="312" w:lineRule="auto"/>
        <w:ind w:leftChars="208" w:left="437" w:firstLineChars="100" w:firstLine="220"/>
        <w:textAlignment w:val="center"/>
        <w:rPr>
          <w:sz w:val="22"/>
        </w:rPr>
      </w:pPr>
      <w:r>
        <w:rPr>
          <w:sz w:val="22"/>
        </w:rPr>
        <w:t>②</w:t>
      </w:r>
      <w:r>
        <w:rPr>
          <w:sz w:val="22"/>
        </w:rPr>
        <w:t>在</w:t>
      </w:r>
      <w:r>
        <w:rPr>
          <w:rFonts w:hint="eastAsia"/>
          <w:i/>
          <w:iCs/>
          <w:sz w:val="22"/>
        </w:rPr>
        <w:t>DE</w:t>
      </w:r>
      <w:r>
        <w:rPr>
          <w:sz w:val="22"/>
        </w:rPr>
        <w:t>上经过的总路程；</w:t>
      </w:r>
    </w:p>
    <w:p w14:paraId="20233014" w14:textId="77777777" w:rsidR="009324A8" w:rsidRDefault="00000000">
      <w:pPr>
        <w:spacing w:line="312" w:lineRule="auto"/>
        <w:ind w:leftChars="208" w:left="437" w:firstLineChars="100" w:firstLine="220"/>
        <w:textAlignment w:val="center"/>
        <w:rPr>
          <w:sz w:val="22"/>
        </w:rPr>
      </w:pPr>
      <w:r>
        <w:rPr>
          <w:sz w:val="22"/>
        </w:rPr>
        <w:t>③</w:t>
      </w:r>
      <w:r>
        <w:rPr>
          <w:sz w:val="22"/>
        </w:rPr>
        <w:t>在</w:t>
      </w:r>
      <w:r>
        <w:rPr>
          <w:rFonts w:hint="eastAsia"/>
          <w:i/>
          <w:iCs/>
          <w:sz w:val="22"/>
        </w:rPr>
        <w:t>DE</w:t>
      </w:r>
      <w:r>
        <w:rPr>
          <w:sz w:val="22"/>
        </w:rPr>
        <w:t>上向上运动时间</w:t>
      </w:r>
      <w:r>
        <w:rPr>
          <w:rFonts w:hint="eastAsia"/>
          <w:i/>
          <w:iCs/>
          <w:sz w:val="22"/>
        </w:rPr>
        <w:t>t</w:t>
      </w:r>
      <w:r>
        <w:rPr>
          <w:rFonts w:hint="eastAsia"/>
          <w:sz w:val="22"/>
          <w:vertAlign w:val="subscript"/>
        </w:rPr>
        <w:t>上</w:t>
      </w:r>
      <w:r>
        <w:rPr>
          <w:sz w:val="22"/>
        </w:rPr>
        <w:t>和向下运动时间</w:t>
      </w:r>
      <w:r>
        <w:rPr>
          <w:rFonts w:hint="eastAsia"/>
          <w:i/>
          <w:iCs/>
          <w:sz w:val="22"/>
        </w:rPr>
        <w:t>t</w:t>
      </w:r>
      <w:r>
        <w:rPr>
          <w:rFonts w:hint="eastAsia"/>
          <w:sz w:val="22"/>
          <w:vertAlign w:val="subscript"/>
        </w:rPr>
        <w:t>下</w:t>
      </w:r>
      <w:r>
        <w:rPr>
          <w:sz w:val="22"/>
        </w:rPr>
        <w:t>之比</w:t>
      </w:r>
      <w:r>
        <w:rPr>
          <w:rFonts w:hint="eastAsia"/>
          <w:sz w:val="22"/>
        </w:rPr>
        <w:t>．</w:t>
      </w:r>
    </w:p>
    <w:p w14:paraId="00F83DF2" w14:textId="77777777" w:rsidR="009324A8" w:rsidRDefault="00000000">
      <w:pPr>
        <w:spacing w:line="312" w:lineRule="auto"/>
        <w:ind w:leftChars="208" w:left="437"/>
        <w:textAlignment w:val="center"/>
        <w:rPr>
          <w:sz w:val="22"/>
        </w:rPr>
      </w:pPr>
      <w:r>
        <w:rPr>
          <w:sz w:val="22"/>
        </w:rPr>
        <w:t>（</w:t>
      </w:r>
      <w:r>
        <w:rPr>
          <w:sz w:val="22"/>
        </w:rPr>
        <w:t>2</w:t>
      </w:r>
      <w:r>
        <w:rPr>
          <w:sz w:val="22"/>
        </w:rPr>
        <w:t>）若</w:t>
      </w:r>
      <w:r>
        <w:rPr>
          <w:rFonts w:hint="eastAsia"/>
          <w:i/>
          <w:iCs/>
          <w:sz w:val="22"/>
        </w:rPr>
        <w:t>h</w:t>
      </w:r>
      <w:r>
        <w:rPr>
          <w:rFonts w:hint="eastAsia"/>
          <w:sz w:val="22"/>
        </w:rPr>
        <w:t>=1.6 m</w:t>
      </w:r>
      <w:r>
        <w:rPr>
          <w:sz w:val="22"/>
        </w:rPr>
        <w:t>，滑块至少多长才能使小物块不脱离滑块</w:t>
      </w:r>
      <w:r>
        <w:rPr>
          <w:rFonts w:hint="eastAsia"/>
          <w:sz w:val="22"/>
        </w:rPr>
        <w:t>．</w:t>
      </w:r>
    </w:p>
    <w:p w14:paraId="4E6D15C0" w14:textId="77777777" w:rsidR="009324A8" w:rsidRDefault="00000000">
      <w:pPr>
        <w:spacing w:line="312" w:lineRule="auto"/>
        <w:ind w:firstLineChars="150" w:firstLine="330"/>
        <w:textAlignment w:val="center"/>
        <w:rPr>
          <w:sz w:val="22"/>
        </w:rPr>
      </w:pPr>
      <w:r>
        <w:rPr>
          <w:sz w:val="22"/>
        </w:rPr>
        <w:t>【答案】（</w:t>
      </w:r>
      <w:r>
        <w:rPr>
          <w:sz w:val="22"/>
        </w:rPr>
        <w:t>1</w:t>
      </w:r>
      <w:r>
        <w:rPr>
          <w:sz w:val="22"/>
        </w:rPr>
        <w:t>）</w:t>
      </w:r>
      <w:r>
        <w:rPr>
          <w:sz w:val="22"/>
        </w:rPr>
        <w:t>①16m/s</w:t>
      </w:r>
      <w:r>
        <w:rPr>
          <w:sz w:val="22"/>
          <w:vertAlign w:val="superscript"/>
        </w:rPr>
        <w:t>2</w:t>
      </w:r>
      <w:r>
        <w:rPr>
          <w:sz w:val="22"/>
        </w:rPr>
        <w:t>；</w:t>
      </w:r>
      <w:r>
        <w:rPr>
          <w:sz w:val="22"/>
        </w:rPr>
        <w:t>②2m</w:t>
      </w:r>
      <w:r>
        <w:rPr>
          <w:sz w:val="22"/>
        </w:rPr>
        <w:t>；</w:t>
      </w:r>
      <w:r>
        <w:rPr>
          <w:sz w:val="22"/>
        </w:rPr>
        <w:t>③1</w:t>
      </w:r>
      <w:r>
        <w:rPr>
          <w:rFonts w:hint="eastAsia"/>
          <w:sz w:val="22"/>
        </w:rPr>
        <w:t>:</w:t>
      </w:r>
      <w:r>
        <w:rPr>
          <w:sz w:val="22"/>
        </w:rPr>
        <w:t>2</w:t>
      </w:r>
      <w:r>
        <w:rPr>
          <w:sz w:val="22"/>
        </w:rPr>
        <w:t>；（</w:t>
      </w:r>
      <w:r>
        <w:rPr>
          <w:sz w:val="22"/>
        </w:rPr>
        <w:t>2</w:t>
      </w:r>
      <w:r>
        <w:rPr>
          <w:sz w:val="22"/>
        </w:rPr>
        <w:t>）</w:t>
      </w:r>
      <w:r>
        <w:rPr>
          <w:sz w:val="22"/>
        </w:rPr>
        <w:t>0</w:t>
      </w:r>
      <w:r>
        <w:rPr>
          <w:rFonts w:hint="eastAsia"/>
          <w:sz w:val="22"/>
        </w:rPr>
        <w:t>.</w:t>
      </w:r>
      <w:r>
        <w:rPr>
          <w:sz w:val="22"/>
        </w:rPr>
        <w:t>2m</w:t>
      </w:r>
    </w:p>
    <w:p w14:paraId="49E8405D" w14:textId="77777777" w:rsidR="009324A8" w:rsidRDefault="00000000">
      <w:pPr>
        <w:spacing w:line="312" w:lineRule="auto"/>
        <w:ind w:left="440" w:hangingChars="200" w:hanging="440"/>
        <w:textAlignment w:val="center"/>
        <w:rPr>
          <w:sz w:val="22"/>
        </w:rPr>
      </w:pPr>
      <w:r>
        <w:rPr>
          <w:rFonts w:hint="eastAsia"/>
          <w:sz w:val="22"/>
        </w:rPr>
        <w:t>19</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19</w:t>
      </w:r>
      <w:r>
        <w:rPr>
          <w:rFonts w:hint="eastAsia"/>
          <w:sz w:val="22"/>
        </w:rPr>
        <w:t>）（</w:t>
      </w:r>
      <w:r>
        <w:rPr>
          <w:rFonts w:hint="eastAsia"/>
          <w:sz w:val="22"/>
        </w:rPr>
        <w:t>11</w:t>
      </w:r>
      <w:r>
        <w:rPr>
          <w:rFonts w:hint="eastAsia"/>
          <w:sz w:val="22"/>
        </w:rPr>
        <w:t>分）</w:t>
      </w:r>
      <w:r>
        <w:rPr>
          <w:sz w:val="22"/>
        </w:rPr>
        <w:t>如图</w:t>
      </w:r>
      <w:r>
        <w:rPr>
          <w:sz w:val="22"/>
        </w:rPr>
        <w:t>1</w:t>
      </w:r>
      <w:r>
        <w:rPr>
          <w:sz w:val="22"/>
        </w:rPr>
        <w:t>所示，扫描隧道显微镜减振装置由绝缘减振平台和磁阻尼减振器组成</w:t>
      </w:r>
      <w:r>
        <w:rPr>
          <w:rFonts w:hint="eastAsia"/>
          <w:sz w:val="22"/>
        </w:rPr>
        <w:t>．</w:t>
      </w:r>
      <w:r>
        <w:rPr>
          <w:sz w:val="22"/>
        </w:rPr>
        <w:t>平台通过三根关于</w:t>
      </w:r>
      <w:r>
        <w:rPr>
          <w:rFonts w:hint="eastAsia"/>
          <w:i/>
          <w:iCs/>
          <w:sz w:val="22"/>
        </w:rPr>
        <w:t>O</w:t>
      </w:r>
      <w:r>
        <w:rPr>
          <w:i/>
          <w:iCs/>
          <w:sz w:val="22"/>
        </w:rPr>
        <w:t>'</w:t>
      </w:r>
      <w:r>
        <w:rPr>
          <w:rFonts w:hint="eastAsia"/>
          <w:i/>
          <w:iCs/>
          <w:sz w:val="22"/>
        </w:rPr>
        <w:t>O</w:t>
      </w:r>
      <w:r>
        <w:rPr>
          <w:i/>
          <w:iCs/>
          <w:sz w:val="22"/>
        </w:rPr>
        <w:t>''</w:t>
      </w:r>
      <w:r>
        <w:rPr>
          <w:sz w:val="22"/>
        </w:rPr>
        <w:t>轴对称分布的相同轻杆悬挂在轻质弹簧的下端</w:t>
      </w:r>
      <w:r>
        <w:rPr>
          <w:rFonts w:eastAsia="Times New Roman"/>
          <w:i/>
          <w:sz w:val="22"/>
        </w:rPr>
        <w:t>O</w:t>
      </w:r>
      <w:r>
        <w:rPr>
          <w:sz w:val="22"/>
        </w:rPr>
        <w:t>，弹簧上端固定悬挂在</w:t>
      </w:r>
      <w:r>
        <w:rPr>
          <w:rFonts w:hint="eastAsia"/>
          <w:i/>
          <w:iCs/>
          <w:sz w:val="22"/>
        </w:rPr>
        <w:t>O</w:t>
      </w:r>
      <w:r>
        <w:rPr>
          <w:i/>
          <w:iCs/>
          <w:sz w:val="22"/>
        </w:rPr>
        <w:t>'</w:t>
      </w:r>
      <w:r>
        <w:rPr>
          <w:sz w:val="22"/>
        </w:rPr>
        <w:t>点，三个相同的关于</w:t>
      </w:r>
      <w:r>
        <w:rPr>
          <w:rFonts w:hint="eastAsia"/>
          <w:i/>
          <w:iCs/>
          <w:sz w:val="22"/>
        </w:rPr>
        <w:t>O</w:t>
      </w:r>
      <w:r>
        <w:rPr>
          <w:i/>
          <w:iCs/>
          <w:sz w:val="22"/>
        </w:rPr>
        <w:t>'</w:t>
      </w:r>
      <w:r>
        <w:rPr>
          <w:rFonts w:hint="eastAsia"/>
          <w:i/>
          <w:iCs/>
          <w:sz w:val="22"/>
        </w:rPr>
        <w:t>O</w:t>
      </w:r>
      <w:r>
        <w:rPr>
          <w:i/>
          <w:iCs/>
          <w:sz w:val="22"/>
        </w:rPr>
        <w:t>''</w:t>
      </w:r>
      <w:r>
        <w:rPr>
          <w:sz w:val="22"/>
        </w:rPr>
        <w:t>轴对称放置的减振器位于平台下方</w:t>
      </w:r>
      <w:r>
        <w:rPr>
          <w:rFonts w:hint="eastAsia"/>
          <w:sz w:val="22"/>
        </w:rPr>
        <w:t>．</w:t>
      </w:r>
      <w:r>
        <w:rPr>
          <w:sz w:val="22"/>
        </w:rPr>
        <w:t>如图</w:t>
      </w:r>
      <w:r>
        <w:rPr>
          <w:sz w:val="22"/>
        </w:rPr>
        <w:t>2</w:t>
      </w:r>
      <w:r>
        <w:rPr>
          <w:sz w:val="22"/>
        </w:rPr>
        <w:t>所示，每个减振器由通过绝缘轻杆固定在平台下表面的线圈和固定在桌面上能产生辐向磁场的铁磁体组成，辐向磁场分布关于线圈中心竖直轴对称，线圈所在处磁感应强度大小均为</w:t>
      </w:r>
      <w:r>
        <w:rPr>
          <w:rFonts w:eastAsia="Times New Roman"/>
          <w:i/>
          <w:sz w:val="22"/>
        </w:rPr>
        <w:t>B</w:t>
      </w:r>
      <w:r>
        <w:rPr>
          <w:rFonts w:hint="eastAsia"/>
          <w:sz w:val="22"/>
        </w:rPr>
        <w:t>．</w:t>
      </w:r>
      <w:r>
        <w:rPr>
          <w:sz w:val="22"/>
        </w:rPr>
        <w:t>处于静止状态的平台受到外界微小扰动，线圈在磁场中做竖直方向的阻尼运动，其位移随时间变化的图像如图</w:t>
      </w:r>
      <w:r>
        <w:rPr>
          <w:sz w:val="22"/>
        </w:rPr>
        <w:t>3</w:t>
      </w:r>
      <w:r>
        <w:rPr>
          <w:sz w:val="22"/>
        </w:rPr>
        <w:t>所示</w:t>
      </w:r>
      <w:r>
        <w:rPr>
          <w:rFonts w:hint="eastAsia"/>
          <w:sz w:val="22"/>
        </w:rPr>
        <w:t>．</w:t>
      </w:r>
      <w:r>
        <w:rPr>
          <w:sz w:val="22"/>
        </w:rPr>
        <w:t>已知</w:t>
      </w:r>
      <w:r>
        <w:rPr>
          <w:rFonts w:hint="eastAsia"/>
          <w:i/>
          <w:iCs/>
          <w:sz w:val="22"/>
        </w:rPr>
        <w:t>t</w:t>
      </w:r>
      <w:r>
        <w:rPr>
          <w:rFonts w:hint="eastAsia"/>
          <w:sz w:val="22"/>
        </w:rPr>
        <w:t>=0</w:t>
      </w:r>
      <w:r>
        <w:rPr>
          <w:sz w:val="22"/>
        </w:rPr>
        <w:t>时速度为</w:t>
      </w:r>
      <w:r>
        <w:rPr>
          <w:rFonts w:ascii="Book Antiqua" w:eastAsia="黑体" w:hAnsi="Book Antiqua" w:cs="Book Antiqua"/>
          <w:i/>
          <w:iCs/>
          <w:sz w:val="22"/>
        </w:rPr>
        <w:t>v</w:t>
      </w:r>
      <w:r>
        <w:rPr>
          <w:rFonts w:hint="eastAsia"/>
          <w:sz w:val="22"/>
          <w:vertAlign w:val="subscript"/>
        </w:rPr>
        <w:t>0</w:t>
      </w:r>
      <w:r>
        <w:rPr>
          <w:sz w:val="22"/>
        </w:rPr>
        <w:t>，方向向下，</w:t>
      </w:r>
      <w:r>
        <w:rPr>
          <w:rFonts w:hint="eastAsia"/>
          <w:i/>
          <w:iCs/>
          <w:sz w:val="22"/>
        </w:rPr>
        <w:t>t</w:t>
      </w:r>
      <w:r>
        <w:rPr>
          <w:rFonts w:hint="eastAsia"/>
          <w:sz w:val="22"/>
          <w:vertAlign w:val="subscript"/>
        </w:rPr>
        <w:t>1</w:t>
      </w:r>
      <w:r>
        <w:rPr>
          <w:rFonts w:hint="eastAsia"/>
          <w:sz w:val="22"/>
        </w:rPr>
        <w:t>、</w:t>
      </w:r>
      <w:r>
        <w:rPr>
          <w:rFonts w:hint="eastAsia"/>
          <w:i/>
          <w:iCs/>
          <w:sz w:val="22"/>
        </w:rPr>
        <w:t>t</w:t>
      </w:r>
      <w:r>
        <w:rPr>
          <w:rFonts w:hint="eastAsia"/>
          <w:sz w:val="22"/>
          <w:vertAlign w:val="subscript"/>
        </w:rPr>
        <w:t>2</w:t>
      </w:r>
      <w:r>
        <w:rPr>
          <w:sz w:val="22"/>
        </w:rPr>
        <w:t>时刻的振幅分别为</w:t>
      </w:r>
      <w:r>
        <w:rPr>
          <w:rFonts w:hint="eastAsia"/>
          <w:i/>
          <w:iCs/>
          <w:sz w:val="22"/>
        </w:rPr>
        <w:t>A</w:t>
      </w:r>
      <w:r>
        <w:rPr>
          <w:rFonts w:hint="eastAsia"/>
          <w:sz w:val="22"/>
          <w:vertAlign w:val="subscript"/>
        </w:rPr>
        <w:t>1</w:t>
      </w:r>
      <w:r>
        <w:rPr>
          <w:sz w:val="22"/>
        </w:rPr>
        <w:t>，</w:t>
      </w:r>
      <w:r>
        <w:rPr>
          <w:rFonts w:hint="eastAsia"/>
          <w:i/>
          <w:iCs/>
          <w:sz w:val="22"/>
        </w:rPr>
        <w:t>A</w:t>
      </w:r>
      <w:r>
        <w:rPr>
          <w:rFonts w:hint="eastAsia"/>
          <w:sz w:val="22"/>
          <w:vertAlign w:val="subscript"/>
        </w:rPr>
        <w:t>2</w:t>
      </w:r>
      <w:r>
        <w:rPr>
          <w:rFonts w:hint="eastAsia"/>
          <w:sz w:val="22"/>
        </w:rPr>
        <w:t>．</w:t>
      </w:r>
      <w:r>
        <w:rPr>
          <w:sz w:val="22"/>
        </w:rPr>
        <w:t>平台和三个线圈的总质量为</w:t>
      </w:r>
      <w:r>
        <w:rPr>
          <w:rFonts w:eastAsia="Times New Roman"/>
          <w:i/>
          <w:sz w:val="22"/>
        </w:rPr>
        <w:t>m</w:t>
      </w:r>
      <w:r>
        <w:rPr>
          <w:sz w:val="22"/>
        </w:rPr>
        <w:t>，弹簧的劲度系数为</w:t>
      </w:r>
      <w:r>
        <w:rPr>
          <w:rFonts w:eastAsia="Times New Roman"/>
          <w:i/>
          <w:sz w:val="22"/>
        </w:rPr>
        <w:t>k</w:t>
      </w:r>
      <w:r>
        <w:rPr>
          <w:sz w:val="22"/>
        </w:rPr>
        <w:t>，每个线圈半径为</w:t>
      </w:r>
      <w:r>
        <w:rPr>
          <w:rFonts w:eastAsia="Times New Roman"/>
          <w:i/>
          <w:sz w:val="22"/>
        </w:rPr>
        <w:t>r</w:t>
      </w:r>
      <w:r>
        <w:rPr>
          <w:sz w:val="22"/>
        </w:rPr>
        <w:t>、电阻为</w:t>
      </w:r>
      <w:r>
        <w:rPr>
          <w:rFonts w:eastAsia="Times New Roman"/>
          <w:i/>
          <w:sz w:val="22"/>
        </w:rPr>
        <w:t>R</w:t>
      </w:r>
      <w:r>
        <w:rPr>
          <w:rFonts w:hint="eastAsia"/>
          <w:sz w:val="22"/>
        </w:rPr>
        <w:t>．</w:t>
      </w:r>
      <w:r>
        <w:rPr>
          <w:sz w:val="22"/>
        </w:rPr>
        <w:t>当弹簧形变量为</w:t>
      </w:r>
      <w:r>
        <w:rPr>
          <w:rFonts w:eastAsia="微软雅黑"/>
          <w:sz w:val="22"/>
        </w:rPr>
        <w:t>∆</w:t>
      </w:r>
      <w:r>
        <w:rPr>
          <w:rFonts w:eastAsia="微软雅黑"/>
          <w:i/>
          <w:iCs/>
          <w:sz w:val="22"/>
        </w:rPr>
        <w:t>x</w:t>
      </w:r>
      <w:r>
        <w:rPr>
          <w:sz w:val="22"/>
        </w:rPr>
        <w:t>时，其弹性势能为</w:t>
      </w:r>
      <w:r>
        <w:rPr>
          <w:sz w:val="22"/>
        </w:rPr>
        <w:object w:dxaOrig="633" w:dyaOrig="554" w14:anchorId="3D7C7A45">
          <v:shape id="_x0000_i1046" type="#_x0000_t75" alt="eqIdb5eec1cfcb88266227683d26c7ed84ea" style="width:31.65pt;height:27.8pt" o:ole="">
            <v:imagedata r:id="rId75" o:title="eqIdb5eec1cfcb88266227683d26c7ed84ea"/>
          </v:shape>
          <o:OLEObject Type="Embed" ProgID="Equation.DSMT4" ShapeID="_x0000_i1046" DrawAspect="Content" ObjectID="_1800819329" r:id="rId76"/>
        </w:object>
      </w:r>
      <w:r>
        <w:rPr>
          <w:rFonts w:hint="eastAsia"/>
          <w:sz w:val="22"/>
        </w:rPr>
        <w:t>．</w:t>
      </w:r>
      <w:r>
        <w:rPr>
          <w:sz w:val="22"/>
        </w:rPr>
        <w:t>不计空气阻力，求</w:t>
      </w:r>
    </w:p>
    <w:p w14:paraId="6DFA1E60" w14:textId="77777777" w:rsidR="009324A8" w:rsidRDefault="00000000">
      <w:pPr>
        <w:spacing w:line="312" w:lineRule="auto"/>
        <w:ind w:leftChars="208" w:left="437"/>
        <w:jc w:val="center"/>
        <w:textAlignment w:val="center"/>
        <w:rPr>
          <w:rFonts w:eastAsia="Times New Roman"/>
          <w:kern w:val="0"/>
          <w:sz w:val="22"/>
        </w:rPr>
      </w:pPr>
      <w:r>
        <w:rPr>
          <w:rFonts w:eastAsia="Times New Roman"/>
          <w:noProof/>
          <w:kern w:val="0"/>
          <w:sz w:val="22"/>
        </w:rPr>
        <w:lastRenderedPageBreak/>
        <w:drawing>
          <wp:inline distT="0" distB="0" distL="114300" distR="114300" wp14:anchorId="6B6B76FD" wp14:editId="14C0C485">
            <wp:extent cx="4010025" cy="1885950"/>
            <wp:effectExtent l="0" t="0" r="13335" b="3810"/>
            <wp:docPr id="100041" name="图片 100041" descr="@@@c7c9243b-fc12-45ff-85e8-63ee3da64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7c9243b-fc12-45ff-85e8-63ee3da64b4f"/>
                    <pic:cNvPicPr>
                      <a:picLocks noChangeAspect="1"/>
                    </pic:cNvPicPr>
                  </pic:nvPicPr>
                  <pic:blipFill>
                    <a:blip r:embed="rId77"/>
                    <a:stretch>
                      <a:fillRect/>
                    </a:stretch>
                  </pic:blipFill>
                  <pic:spPr>
                    <a:xfrm>
                      <a:off x="0" y="0"/>
                      <a:ext cx="4010025" cy="1885950"/>
                    </a:xfrm>
                    <a:prstGeom prst="rect">
                      <a:avLst/>
                    </a:prstGeom>
                  </pic:spPr>
                </pic:pic>
              </a:graphicData>
            </a:graphic>
          </wp:inline>
        </w:drawing>
      </w:r>
    </w:p>
    <w:p w14:paraId="2F6C4CFA" w14:textId="77777777" w:rsidR="009324A8" w:rsidRDefault="00000000">
      <w:pPr>
        <w:spacing w:line="312" w:lineRule="auto"/>
        <w:ind w:leftChars="208" w:left="437"/>
        <w:textAlignment w:val="center"/>
        <w:rPr>
          <w:sz w:val="22"/>
        </w:rPr>
      </w:pPr>
      <w:r>
        <w:rPr>
          <w:sz w:val="22"/>
        </w:rPr>
        <w:t>（</w:t>
      </w:r>
      <w:r>
        <w:rPr>
          <w:sz w:val="22"/>
        </w:rPr>
        <w:t>1</w:t>
      </w:r>
      <w:r>
        <w:rPr>
          <w:sz w:val="22"/>
        </w:rPr>
        <w:t>）平台静止时弹簧的伸长量</w:t>
      </w:r>
      <w:r>
        <w:rPr>
          <w:rFonts w:eastAsia="微软雅黑"/>
          <w:sz w:val="22"/>
        </w:rPr>
        <w:t>∆</w:t>
      </w:r>
      <w:r>
        <w:rPr>
          <w:rFonts w:eastAsia="微软雅黑" w:hint="eastAsia"/>
          <w:i/>
          <w:iCs/>
          <w:sz w:val="22"/>
        </w:rPr>
        <w:t>x</w:t>
      </w:r>
      <w:r>
        <w:rPr>
          <w:rFonts w:eastAsia="微软雅黑" w:hint="eastAsia"/>
          <w:sz w:val="22"/>
          <w:vertAlign w:val="subscript"/>
        </w:rPr>
        <w:t>0</w:t>
      </w:r>
      <w:r>
        <w:rPr>
          <w:sz w:val="22"/>
        </w:rPr>
        <w:t>；</w:t>
      </w:r>
    </w:p>
    <w:p w14:paraId="68D1CF49" w14:textId="77777777" w:rsidR="009324A8" w:rsidRDefault="00000000">
      <w:pPr>
        <w:spacing w:line="312" w:lineRule="auto"/>
        <w:ind w:leftChars="208" w:left="437"/>
        <w:textAlignment w:val="center"/>
        <w:rPr>
          <w:sz w:val="22"/>
        </w:rPr>
      </w:pPr>
      <w:r>
        <w:rPr>
          <w:sz w:val="22"/>
        </w:rPr>
        <w:t>（</w:t>
      </w:r>
      <w:r>
        <w:rPr>
          <w:sz w:val="22"/>
        </w:rPr>
        <w:t>2</w:t>
      </w:r>
      <w:r>
        <w:rPr>
          <w:sz w:val="22"/>
        </w:rPr>
        <w:t>）</w:t>
      </w:r>
      <w:r>
        <w:rPr>
          <w:rFonts w:hint="eastAsia"/>
          <w:i/>
          <w:iCs/>
          <w:sz w:val="22"/>
        </w:rPr>
        <w:t>t</w:t>
      </w:r>
      <w:r>
        <w:rPr>
          <w:rFonts w:hint="eastAsia"/>
          <w:sz w:val="22"/>
        </w:rPr>
        <w:t>=0</w:t>
      </w:r>
      <w:r>
        <w:rPr>
          <w:sz w:val="22"/>
        </w:rPr>
        <w:t>时，每个线圈所受到安培力</w:t>
      </w:r>
      <w:r>
        <w:rPr>
          <w:rFonts w:eastAsia="Times New Roman"/>
          <w:i/>
          <w:sz w:val="22"/>
        </w:rPr>
        <w:t>F</w:t>
      </w:r>
      <w:r>
        <w:rPr>
          <w:sz w:val="22"/>
        </w:rPr>
        <w:t>的大小；</w:t>
      </w:r>
    </w:p>
    <w:p w14:paraId="540A13C3" w14:textId="77777777" w:rsidR="009324A8" w:rsidRDefault="00000000">
      <w:pPr>
        <w:spacing w:line="312" w:lineRule="auto"/>
        <w:ind w:leftChars="208" w:left="437"/>
        <w:textAlignment w:val="center"/>
        <w:rPr>
          <w:sz w:val="22"/>
        </w:rPr>
      </w:pPr>
      <w:r>
        <w:rPr>
          <w:sz w:val="22"/>
        </w:rPr>
        <w:t>（</w:t>
      </w:r>
      <w:r>
        <w:rPr>
          <w:sz w:val="22"/>
        </w:rPr>
        <w:t>3</w:t>
      </w:r>
      <w:r>
        <w:rPr>
          <w:sz w:val="22"/>
        </w:rPr>
        <w:t>）在</w:t>
      </w:r>
      <w:r>
        <w:rPr>
          <w:rFonts w:hint="eastAsia"/>
          <w:sz w:val="22"/>
        </w:rPr>
        <w:t>0</w:t>
      </w:r>
      <w:r>
        <w:rPr>
          <w:sz w:val="22"/>
        </w:rPr>
        <w:t>~</w:t>
      </w:r>
      <w:r>
        <w:rPr>
          <w:rFonts w:hint="eastAsia"/>
          <w:i/>
          <w:iCs/>
          <w:sz w:val="22"/>
        </w:rPr>
        <w:t>t</w:t>
      </w:r>
      <w:r>
        <w:rPr>
          <w:rFonts w:hint="eastAsia"/>
          <w:sz w:val="22"/>
          <w:vertAlign w:val="subscript"/>
        </w:rPr>
        <w:t>1</w:t>
      </w:r>
      <w:r>
        <w:rPr>
          <w:sz w:val="22"/>
        </w:rPr>
        <w:t>时间内，每个线圈产生的焦耳热</w:t>
      </w:r>
      <w:r>
        <w:rPr>
          <w:rFonts w:eastAsia="Times New Roman"/>
          <w:i/>
          <w:sz w:val="22"/>
        </w:rPr>
        <w:t>Q</w:t>
      </w:r>
      <w:r>
        <w:rPr>
          <w:sz w:val="22"/>
        </w:rPr>
        <w:t>；</w:t>
      </w:r>
    </w:p>
    <w:p w14:paraId="21A4FD6D" w14:textId="77777777" w:rsidR="009324A8" w:rsidRDefault="00000000">
      <w:pPr>
        <w:spacing w:line="312" w:lineRule="auto"/>
        <w:ind w:leftChars="208" w:left="437"/>
        <w:textAlignment w:val="center"/>
        <w:rPr>
          <w:sz w:val="22"/>
        </w:rPr>
      </w:pPr>
      <w:r>
        <w:rPr>
          <w:sz w:val="22"/>
        </w:rPr>
        <w:t>（</w:t>
      </w:r>
      <w:r>
        <w:rPr>
          <w:sz w:val="22"/>
        </w:rPr>
        <w:t>4</w:t>
      </w:r>
      <w:r>
        <w:rPr>
          <w:sz w:val="22"/>
        </w:rPr>
        <w:t>）在</w:t>
      </w:r>
      <w:r>
        <w:rPr>
          <w:rFonts w:hint="eastAsia"/>
          <w:i/>
          <w:iCs/>
          <w:sz w:val="22"/>
        </w:rPr>
        <w:t>t</w:t>
      </w:r>
      <w:r>
        <w:rPr>
          <w:rFonts w:hint="eastAsia"/>
          <w:sz w:val="22"/>
          <w:vertAlign w:val="subscript"/>
        </w:rPr>
        <w:t>1</w:t>
      </w:r>
      <w:r>
        <w:rPr>
          <w:sz w:val="22"/>
        </w:rPr>
        <w:t>~</w:t>
      </w:r>
      <w:r>
        <w:rPr>
          <w:rFonts w:hint="eastAsia"/>
          <w:i/>
          <w:iCs/>
          <w:sz w:val="22"/>
        </w:rPr>
        <w:t>t</w:t>
      </w:r>
      <w:r>
        <w:rPr>
          <w:rFonts w:hint="eastAsia"/>
          <w:sz w:val="22"/>
          <w:vertAlign w:val="subscript"/>
        </w:rPr>
        <w:t>2</w:t>
      </w:r>
      <w:r>
        <w:rPr>
          <w:sz w:val="22"/>
        </w:rPr>
        <w:t>时间内，弹簧弹力冲量</w:t>
      </w:r>
      <w:r>
        <w:rPr>
          <w:rFonts w:hint="eastAsia"/>
          <w:i/>
          <w:iCs/>
          <w:sz w:val="22"/>
        </w:rPr>
        <w:t>I</w:t>
      </w:r>
      <w:r>
        <w:rPr>
          <w:rFonts w:hint="eastAsia"/>
          <w:sz w:val="22"/>
          <w:vertAlign w:val="subscript"/>
        </w:rPr>
        <w:t>弹</w:t>
      </w:r>
      <w:r>
        <w:rPr>
          <w:sz w:val="22"/>
        </w:rPr>
        <w:t>的大小</w:t>
      </w:r>
      <w:r>
        <w:rPr>
          <w:rFonts w:hint="eastAsia"/>
          <w:sz w:val="22"/>
        </w:rPr>
        <w:t>．</w:t>
      </w:r>
    </w:p>
    <w:p w14:paraId="519B136A" w14:textId="77777777" w:rsidR="009324A8" w:rsidRDefault="00000000">
      <w:pPr>
        <w:spacing w:line="312" w:lineRule="auto"/>
        <w:ind w:firstLineChars="150" w:firstLine="330"/>
        <w:textAlignment w:val="center"/>
        <w:rPr>
          <w:sz w:val="22"/>
        </w:rPr>
      </w:pPr>
      <w:r>
        <w:rPr>
          <w:sz w:val="22"/>
        </w:rPr>
        <w:t>【答案】（</w:t>
      </w:r>
      <w:r>
        <w:rPr>
          <w:sz w:val="22"/>
        </w:rPr>
        <w:t>1</w:t>
      </w:r>
      <w:r>
        <w:rPr>
          <w:sz w:val="22"/>
        </w:rPr>
        <w:t>）</w:t>
      </w:r>
      <w:r>
        <w:rPr>
          <w:sz w:val="22"/>
        </w:rPr>
        <w:object w:dxaOrig="369" w:dyaOrig="549" w14:anchorId="423FD87D">
          <v:shape id="_x0000_i1047" type="#_x0000_t75" alt="eqIdd2c8dfc347b673e620dae35400a5daa1" style="width:18.35pt;height:27.55pt" o:ole="">
            <v:imagedata r:id="rId78" o:title="eqIdd2c8dfc347b673e620dae35400a5daa1"/>
          </v:shape>
          <o:OLEObject Type="Embed" ProgID="Equation.DSMT4" ShapeID="_x0000_i1047" DrawAspect="Content" ObjectID="_1800819330" r:id="rId79"/>
        </w:object>
      </w:r>
      <w:r>
        <w:rPr>
          <w:sz w:val="22"/>
        </w:rPr>
        <w:t>；（</w:t>
      </w:r>
      <w:r>
        <w:rPr>
          <w:sz w:val="22"/>
        </w:rPr>
        <w:t>2</w:t>
      </w:r>
      <w:r>
        <w:rPr>
          <w:sz w:val="22"/>
        </w:rPr>
        <w:t>）</w:t>
      </w:r>
      <w:r>
        <w:object w:dxaOrig="1118" w:dyaOrig="659" w14:anchorId="266119C4">
          <v:shape id="_x0000_i1048" type="#_x0000_t75" alt="eqId05140e5ccb87f72f5e5f604fe22e5708" style="width:55.8pt;height:32.85pt" o:ole="">
            <v:imagedata r:id="rId80" o:title=""/>
          </v:shape>
          <o:OLEObject Type="Embed" ProgID="Equation.DSMT4" ShapeID="_x0000_i1048" DrawAspect="Content" ObjectID="_1800819331" r:id="rId81"/>
        </w:object>
      </w:r>
      <w:r>
        <w:rPr>
          <w:sz w:val="22"/>
        </w:rPr>
        <w:t>；（</w:t>
      </w:r>
      <w:r>
        <w:rPr>
          <w:sz w:val="22"/>
        </w:rPr>
        <w:t>3</w:t>
      </w:r>
      <w:r>
        <w:rPr>
          <w:sz w:val="22"/>
        </w:rPr>
        <w:t>）</w:t>
      </w:r>
      <w:r>
        <w:object w:dxaOrig="1234" w:dyaOrig="549" w14:anchorId="76262C52">
          <v:shape id="_x0000_i1049" type="#_x0000_t75" alt="eqIdd98e4e5b8dfe88cbcd8e403ec32f14e3" style="width:61.6pt;height:27.55pt" o:ole="">
            <v:imagedata r:id="rId82" o:title=""/>
          </v:shape>
          <o:OLEObject Type="Embed" ProgID="Equation.DSMT4" ShapeID="_x0000_i1049" DrawAspect="Content" ObjectID="_1800819332" r:id="rId83"/>
        </w:object>
      </w:r>
      <w:r>
        <w:rPr>
          <w:sz w:val="22"/>
        </w:rPr>
        <w:t>；（</w:t>
      </w:r>
      <w:r>
        <w:rPr>
          <w:sz w:val="22"/>
        </w:rPr>
        <w:t>4</w:t>
      </w:r>
      <w:r>
        <w:rPr>
          <w:sz w:val="22"/>
        </w:rPr>
        <w:t>）</w:t>
      </w:r>
      <w:r>
        <w:object w:dxaOrig="2743" w:dyaOrig="591" w14:anchorId="317F47DE">
          <v:shape id="_x0000_i1050" type="#_x0000_t75" alt="eqId809ae481e695098f86b5fcace17a3825" style="width:137.25pt;height:29.5pt" o:ole="">
            <v:imagedata r:id="rId84" o:title=""/>
          </v:shape>
          <o:OLEObject Type="Embed" ProgID="Equation.DSMT4" ShapeID="_x0000_i1050" DrawAspect="Content" ObjectID="_1800819333" r:id="rId85"/>
        </w:object>
      </w:r>
    </w:p>
    <w:p w14:paraId="4544BB06" w14:textId="77777777" w:rsidR="009324A8" w:rsidRDefault="00000000">
      <w:pPr>
        <w:spacing w:line="312" w:lineRule="auto"/>
        <w:ind w:left="440" w:hangingChars="200" w:hanging="440"/>
        <w:textAlignment w:val="center"/>
        <w:rPr>
          <w:sz w:val="22"/>
        </w:rPr>
      </w:pPr>
      <w:r>
        <w:rPr>
          <w:sz w:val="22"/>
        </w:rPr>
        <w:t>2</w:t>
      </w:r>
      <w:r>
        <w:rPr>
          <w:rFonts w:hint="eastAsia"/>
          <w:sz w:val="22"/>
        </w:rPr>
        <w:t>0</w:t>
      </w:r>
      <w:r>
        <w:rPr>
          <w:sz w:val="22"/>
        </w:rPr>
        <w:t>．</w:t>
      </w:r>
      <w:r>
        <w:rPr>
          <w:rFonts w:hint="eastAsia"/>
          <w:sz w:val="22"/>
        </w:rPr>
        <w:t>（</w:t>
      </w:r>
      <w:r>
        <w:rPr>
          <w:rFonts w:hint="eastAsia"/>
          <w:sz w:val="22"/>
        </w:rPr>
        <w:t>2024</w:t>
      </w:r>
      <w:r>
        <w:rPr>
          <w:sz w:val="22"/>
        </w:rPr>
        <w:t>·</w:t>
      </w:r>
      <w:r>
        <w:rPr>
          <w:rFonts w:hint="eastAsia"/>
          <w:sz w:val="22"/>
        </w:rPr>
        <w:t>浙江</w:t>
      </w:r>
      <w:r>
        <w:rPr>
          <w:sz w:val="22"/>
        </w:rPr>
        <w:t>·</w:t>
      </w:r>
      <w:r>
        <w:rPr>
          <w:rFonts w:hint="eastAsia"/>
          <w:sz w:val="22"/>
        </w:rPr>
        <w:t>22</w:t>
      </w:r>
      <w:r>
        <w:rPr>
          <w:rFonts w:hint="eastAsia"/>
          <w:sz w:val="22"/>
        </w:rPr>
        <w:t>）（</w:t>
      </w:r>
      <w:r>
        <w:rPr>
          <w:rFonts w:hint="eastAsia"/>
          <w:sz w:val="22"/>
        </w:rPr>
        <w:t>11</w:t>
      </w:r>
      <w:r>
        <w:rPr>
          <w:rFonts w:hint="eastAsia"/>
          <w:sz w:val="22"/>
        </w:rPr>
        <w:t>分）</w:t>
      </w:r>
      <w:r>
        <w:rPr>
          <w:sz w:val="22"/>
        </w:rPr>
        <w:t>类似光学中的反射和折射现象，用磁场或电场调控也能实现质子束的</w:t>
      </w:r>
      <w:r>
        <w:rPr>
          <w:rFonts w:ascii="宋体" w:hAnsi="宋体" w:cs="宋体" w:hint="eastAsia"/>
          <w:sz w:val="22"/>
        </w:rPr>
        <w:t>“反射”和“折射”</w:t>
      </w:r>
      <w:r>
        <w:rPr>
          <w:rFonts w:hint="eastAsia"/>
          <w:sz w:val="22"/>
        </w:rPr>
        <w:t>．</w:t>
      </w:r>
      <w:r>
        <w:rPr>
          <w:sz w:val="22"/>
        </w:rPr>
        <w:t>如图所示，在竖直平面内有三个平行区域</w:t>
      </w:r>
      <w:r>
        <w:rPr>
          <w:sz w:val="22"/>
        </w:rPr>
        <w:t>Ⅰ</w:t>
      </w:r>
      <w:r>
        <w:rPr>
          <w:sz w:val="22"/>
        </w:rPr>
        <w:t>、</w:t>
      </w:r>
      <w:r>
        <w:rPr>
          <w:sz w:val="22"/>
        </w:rPr>
        <w:t>Ⅱ</w:t>
      </w:r>
      <w:r>
        <w:rPr>
          <w:sz w:val="22"/>
        </w:rPr>
        <w:t>和</w:t>
      </w:r>
      <w:r>
        <w:rPr>
          <w:sz w:val="22"/>
        </w:rPr>
        <w:t>Ⅲ</w:t>
      </w:r>
      <w:r>
        <w:rPr>
          <w:sz w:val="22"/>
        </w:rPr>
        <w:t>；</w:t>
      </w:r>
      <w:r>
        <w:rPr>
          <w:sz w:val="22"/>
        </w:rPr>
        <w:t>Ⅰ</w:t>
      </w:r>
      <w:r>
        <w:rPr>
          <w:sz w:val="22"/>
        </w:rPr>
        <w:t>区宽度为</w:t>
      </w:r>
      <w:r>
        <w:rPr>
          <w:rFonts w:eastAsia="Times New Roman"/>
          <w:i/>
          <w:sz w:val="22"/>
        </w:rPr>
        <w:t>d</w:t>
      </w:r>
      <w:r>
        <w:rPr>
          <w:sz w:val="22"/>
        </w:rPr>
        <w:t>，存在磁感应强度大小为</w:t>
      </w:r>
      <w:r>
        <w:rPr>
          <w:rFonts w:eastAsia="Times New Roman"/>
          <w:i/>
          <w:sz w:val="22"/>
        </w:rPr>
        <w:t>B</w:t>
      </w:r>
      <w:r>
        <w:rPr>
          <w:sz w:val="22"/>
        </w:rPr>
        <w:t>、方向垂直平面向外的匀强磁场，</w:t>
      </w:r>
      <w:r>
        <w:rPr>
          <w:sz w:val="22"/>
        </w:rPr>
        <w:t>Ⅱ</w:t>
      </w:r>
      <w:r>
        <w:rPr>
          <w:sz w:val="22"/>
        </w:rPr>
        <w:t>区的宽度很小</w:t>
      </w:r>
      <w:r>
        <w:rPr>
          <w:rFonts w:hint="eastAsia"/>
          <w:sz w:val="22"/>
        </w:rPr>
        <w:t>．</w:t>
      </w:r>
      <w:r>
        <w:rPr>
          <w:sz w:val="22"/>
        </w:rPr>
        <w:t>Ⅰ</w:t>
      </w:r>
      <w:r>
        <w:rPr>
          <w:sz w:val="22"/>
        </w:rPr>
        <w:t>区和</w:t>
      </w:r>
      <w:r>
        <w:rPr>
          <w:sz w:val="22"/>
        </w:rPr>
        <w:t>Ⅲ</w:t>
      </w:r>
      <w:r>
        <w:rPr>
          <w:sz w:val="22"/>
        </w:rPr>
        <w:t>区电势处处相等，分别为</w:t>
      </w:r>
      <w:r>
        <w:rPr>
          <w:rFonts w:eastAsia="微软雅黑"/>
          <w:i/>
          <w:iCs/>
          <w:sz w:val="22"/>
        </w:rPr>
        <w:t>φ</w:t>
      </w:r>
      <w:r>
        <w:rPr>
          <w:rFonts w:eastAsia="微软雅黑"/>
          <w:sz w:val="22"/>
          <w:vertAlign w:val="subscript"/>
        </w:rPr>
        <w:t>Ⅰ</w:t>
      </w:r>
      <w:r>
        <w:rPr>
          <w:rFonts w:hint="eastAsia"/>
          <w:sz w:val="22"/>
        </w:rPr>
        <w:t>和</w:t>
      </w:r>
      <w:r>
        <w:rPr>
          <w:rFonts w:eastAsia="微软雅黑"/>
          <w:i/>
          <w:iCs/>
          <w:sz w:val="22"/>
        </w:rPr>
        <w:t>φ</w:t>
      </w:r>
      <w:r>
        <w:rPr>
          <w:rFonts w:eastAsia="微软雅黑"/>
          <w:sz w:val="22"/>
          <w:vertAlign w:val="subscript"/>
        </w:rPr>
        <w:t>Ⅲ</w:t>
      </w:r>
      <w:r>
        <w:rPr>
          <w:sz w:val="22"/>
        </w:rPr>
        <w:t>和，其电势差</w:t>
      </w:r>
      <w:r>
        <w:rPr>
          <w:rFonts w:hint="eastAsia"/>
          <w:i/>
          <w:iCs/>
          <w:sz w:val="22"/>
        </w:rPr>
        <w:t>U</w:t>
      </w:r>
      <w:r>
        <w:rPr>
          <w:rFonts w:hint="eastAsia"/>
          <w:sz w:val="22"/>
        </w:rPr>
        <w:t>=</w:t>
      </w:r>
      <w:r>
        <w:rPr>
          <w:rFonts w:eastAsia="微软雅黑"/>
          <w:i/>
          <w:iCs/>
          <w:sz w:val="22"/>
        </w:rPr>
        <w:t>φ</w:t>
      </w:r>
      <w:r>
        <w:rPr>
          <w:rFonts w:eastAsia="微软雅黑"/>
          <w:sz w:val="22"/>
          <w:vertAlign w:val="subscript"/>
        </w:rPr>
        <w:t>Ⅰ</w:t>
      </w:r>
      <w:r>
        <w:rPr>
          <w:rFonts w:ascii="宋体" w:hAnsi="宋体" w:cs="宋体" w:hint="eastAsia"/>
          <w:sz w:val="22"/>
        </w:rPr>
        <w:t>－</w:t>
      </w:r>
      <w:r>
        <w:rPr>
          <w:rFonts w:eastAsia="微软雅黑"/>
          <w:i/>
          <w:iCs/>
          <w:sz w:val="22"/>
        </w:rPr>
        <w:t>φ</w:t>
      </w:r>
      <w:r>
        <w:rPr>
          <w:rFonts w:eastAsia="微软雅黑"/>
          <w:sz w:val="22"/>
          <w:vertAlign w:val="subscript"/>
        </w:rPr>
        <w:t>Ⅲ</w:t>
      </w:r>
      <w:r>
        <w:rPr>
          <w:rFonts w:eastAsia="微软雅黑" w:hint="eastAsia"/>
          <w:sz w:val="22"/>
        </w:rPr>
        <w:t>．</w:t>
      </w:r>
      <w:r>
        <w:rPr>
          <w:sz w:val="22"/>
        </w:rPr>
        <w:t>一束质量为</w:t>
      </w:r>
      <w:r>
        <w:rPr>
          <w:rFonts w:eastAsia="Times New Roman"/>
          <w:i/>
          <w:sz w:val="22"/>
        </w:rPr>
        <w:t>m</w:t>
      </w:r>
      <w:r>
        <w:rPr>
          <w:sz w:val="22"/>
        </w:rPr>
        <w:t>、电荷量为</w:t>
      </w:r>
      <w:r>
        <w:rPr>
          <w:rFonts w:eastAsia="Times New Roman"/>
          <w:i/>
          <w:sz w:val="22"/>
        </w:rPr>
        <w:t>e</w:t>
      </w:r>
      <w:r>
        <w:rPr>
          <w:sz w:val="22"/>
        </w:rPr>
        <w:t>的质子从</w:t>
      </w:r>
      <w:r>
        <w:rPr>
          <w:rFonts w:eastAsia="Times New Roman"/>
          <w:i/>
          <w:sz w:val="22"/>
        </w:rPr>
        <w:t>O</w:t>
      </w:r>
      <w:r>
        <w:rPr>
          <w:sz w:val="22"/>
        </w:rPr>
        <w:t>点以入射角</w:t>
      </w:r>
      <w:r>
        <w:rPr>
          <w:i/>
          <w:iCs/>
          <w:sz w:val="22"/>
        </w:rPr>
        <w:t>θ</w:t>
      </w:r>
      <w:r>
        <w:rPr>
          <w:sz w:val="22"/>
        </w:rPr>
        <w:t>射向</w:t>
      </w:r>
      <w:r>
        <w:rPr>
          <w:sz w:val="22"/>
        </w:rPr>
        <w:t>Ⅰ</w:t>
      </w:r>
      <w:r>
        <w:rPr>
          <w:sz w:val="22"/>
        </w:rPr>
        <w:t>区，在</w:t>
      </w:r>
      <w:r>
        <w:rPr>
          <w:rFonts w:eastAsia="Times New Roman"/>
          <w:i/>
          <w:sz w:val="22"/>
        </w:rPr>
        <w:t>P</w:t>
      </w:r>
      <w:r>
        <w:rPr>
          <w:sz w:val="22"/>
        </w:rPr>
        <w:t>点以出射角</w:t>
      </w:r>
      <w:r>
        <w:rPr>
          <w:i/>
          <w:iCs/>
          <w:sz w:val="22"/>
        </w:rPr>
        <w:t>θ</w:t>
      </w:r>
      <w:r>
        <w:rPr>
          <w:sz w:val="22"/>
        </w:rPr>
        <w:t>射出，实现</w:t>
      </w:r>
      <w:r>
        <w:rPr>
          <w:rFonts w:ascii="宋体" w:hAnsi="宋体" w:cs="宋体" w:hint="eastAsia"/>
          <w:sz w:val="22"/>
        </w:rPr>
        <w:t>“反射”</w:t>
      </w:r>
      <w:r>
        <w:rPr>
          <w:sz w:val="22"/>
        </w:rPr>
        <w:t>；质子束从</w:t>
      </w:r>
      <w:r>
        <w:rPr>
          <w:rFonts w:eastAsia="Times New Roman"/>
          <w:i/>
          <w:sz w:val="22"/>
        </w:rPr>
        <w:t>P</w:t>
      </w:r>
      <w:r>
        <w:rPr>
          <w:sz w:val="22"/>
        </w:rPr>
        <w:t>点以入射角</w:t>
      </w:r>
      <w:r>
        <w:rPr>
          <w:i/>
          <w:iCs/>
          <w:sz w:val="22"/>
        </w:rPr>
        <w:t>θ</w:t>
      </w:r>
      <w:r>
        <w:rPr>
          <w:sz w:val="22"/>
        </w:rPr>
        <w:t>射入</w:t>
      </w:r>
      <w:r>
        <w:rPr>
          <w:sz w:val="22"/>
        </w:rPr>
        <w:t>Ⅱ</w:t>
      </w:r>
      <w:r>
        <w:rPr>
          <w:sz w:val="22"/>
        </w:rPr>
        <w:t>区，经</w:t>
      </w:r>
      <w:r>
        <w:rPr>
          <w:sz w:val="22"/>
        </w:rPr>
        <w:t>Ⅱ</w:t>
      </w:r>
      <w:r>
        <w:rPr>
          <w:sz w:val="22"/>
        </w:rPr>
        <w:t>区</w:t>
      </w:r>
      <w:r>
        <w:rPr>
          <w:rFonts w:ascii="宋体" w:hAnsi="宋体" w:cs="宋体" w:hint="eastAsia"/>
          <w:sz w:val="22"/>
        </w:rPr>
        <w:t>“折射”</w:t>
      </w:r>
      <w:r>
        <w:rPr>
          <w:sz w:val="22"/>
        </w:rPr>
        <w:t>进入</w:t>
      </w:r>
      <w:r>
        <w:rPr>
          <w:sz w:val="22"/>
        </w:rPr>
        <w:t>Ⅲ</w:t>
      </w:r>
      <w:r>
        <w:rPr>
          <w:sz w:val="22"/>
        </w:rPr>
        <w:t>区，其出射方向与法线夹角为</w:t>
      </w:r>
      <w:r>
        <w:rPr>
          <w:rFonts w:ascii="宋体" w:hAnsi="宋体" w:cs="宋体" w:hint="eastAsia"/>
          <w:sz w:val="22"/>
        </w:rPr>
        <w:t>“折射”</w:t>
      </w:r>
      <w:r>
        <w:rPr>
          <w:sz w:val="22"/>
        </w:rPr>
        <w:t>角</w:t>
      </w:r>
      <w:r>
        <w:rPr>
          <w:rFonts w:hint="eastAsia"/>
          <w:sz w:val="22"/>
        </w:rPr>
        <w:t>．</w:t>
      </w:r>
      <w:r>
        <w:rPr>
          <w:sz w:val="22"/>
        </w:rPr>
        <w:t>已知质子仅在平面内运动，单位时间发射的质子数为</w:t>
      </w:r>
      <w:r>
        <w:rPr>
          <w:rFonts w:eastAsia="Times New Roman"/>
          <w:i/>
          <w:sz w:val="22"/>
        </w:rPr>
        <w:t>N</w:t>
      </w:r>
      <w:r>
        <w:rPr>
          <w:sz w:val="22"/>
        </w:rPr>
        <w:t>，初速度为</w:t>
      </w:r>
      <w:r>
        <w:rPr>
          <w:rFonts w:ascii="Book Antiqua" w:hAnsi="Book Antiqua"/>
          <w:i/>
          <w:iCs/>
          <w:sz w:val="22"/>
        </w:rPr>
        <w:t>v</w:t>
      </w:r>
      <w:r>
        <w:rPr>
          <w:rFonts w:hint="eastAsia"/>
          <w:sz w:val="22"/>
          <w:vertAlign w:val="subscript"/>
        </w:rPr>
        <w:t>0</w:t>
      </w:r>
      <w:r>
        <w:rPr>
          <w:sz w:val="22"/>
        </w:rPr>
        <w:t>，不计质子重力，不考虑质子间相互作用以及质子对磁场和电势分布的影响</w:t>
      </w:r>
      <w:r>
        <w:rPr>
          <w:rFonts w:hint="eastAsia"/>
          <w:sz w:val="22"/>
        </w:rPr>
        <w:t>．</w:t>
      </w:r>
    </w:p>
    <w:p w14:paraId="78C7B622" w14:textId="77777777" w:rsidR="009324A8" w:rsidRDefault="00000000">
      <w:pPr>
        <w:spacing w:line="312" w:lineRule="auto"/>
        <w:ind w:firstLineChars="200" w:firstLine="440"/>
        <w:jc w:val="center"/>
        <w:textAlignment w:val="center"/>
        <w:rPr>
          <w:rFonts w:eastAsia="Times New Roman"/>
          <w:kern w:val="0"/>
          <w:sz w:val="22"/>
        </w:rPr>
      </w:pPr>
      <w:r>
        <w:rPr>
          <w:rFonts w:eastAsia="Times New Roman"/>
          <w:noProof/>
          <w:kern w:val="0"/>
          <w:sz w:val="22"/>
        </w:rPr>
        <w:drawing>
          <wp:inline distT="0" distB="0" distL="114300" distR="114300" wp14:anchorId="7AF4CFB5" wp14:editId="1CD15E93">
            <wp:extent cx="2783840" cy="1548130"/>
            <wp:effectExtent l="0" t="0" r="5080" b="6350"/>
            <wp:docPr id="55" name="图片 55" descr="173816108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38161088992"/>
                    <pic:cNvPicPr>
                      <a:picLocks noChangeAspect="1"/>
                    </pic:cNvPicPr>
                  </pic:nvPicPr>
                  <pic:blipFill>
                    <a:blip r:embed="rId86"/>
                    <a:stretch>
                      <a:fillRect/>
                    </a:stretch>
                  </pic:blipFill>
                  <pic:spPr>
                    <a:xfrm>
                      <a:off x="0" y="0"/>
                      <a:ext cx="2783840" cy="1548130"/>
                    </a:xfrm>
                    <a:prstGeom prst="rect">
                      <a:avLst/>
                    </a:prstGeom>
                  </pic:spPr>
                </pic:pic>
              </a:graphicData>
            </a:graphic>
          </wp:inline>
        </w:drawing>
      </w:r>
    </w:p>
    <w:p w14:paraId="20A33834" w14:textId="77777777" w:rsidR="009324A8" w:rsidRDefault="00000000">
      <w:pPr>
        <w:spacing w:line="312" w:lineRule="auto"/>
        <w:ind w:firstLineChars="200" w:firstLine="440"/>
        <w:textAlignment w:val="center"/>
        <w:rPr>
          <w:sz w:val="22"/>
        </w:rPr>
      </w:pPr>
      <w:r>
        <w:rPr>
          <w:sz w:val="22"/>
        </w:rPr>
        <w:t>（</w:t>
      </w:r>
      <w:r>
        <w:rPr>
          <w:sz w:val="22"/>
        </w:rPr>
        <w:t>1</w:t>
      </w:r>
      <w:r>
        <w:rPr>
          <w:sz w:val="22"/>
        </w:rPr>
        <w:t>）若不同角度射向磁场的质子都能实现</w:t>
      </w:r>
      <w:r>
        <w:rPr>
          <w:rFonts w:ascii="宋体" w:hAnsi="宋体" w:cs="宋体" w:hint="eastAsia"/>
          <w:sz w:val="22"/>
        </w:rPr>
        <w:t>“反射”</w:t>
      </w:r>
      <w:r>
        <w:rPr>
          <w:sz w:val="22"/>
        </w:rPr>
        <w:t>，求</w:t>
      </w:r>
      <w:r>
        <w:rPr>
          <w:rFonts w:eastAsia="Times New Roman"/>
          <w:i/>
          <w:sz w:val="22"/>
        </w:rPr>
        <w:t>d</w:t>
      </w:r>
      <w:r>
        <w:rPr>
          <w:sz w:val="22"/>
        </w:rPr>
        <w:t>的最小值；</w:t>
      </w:r>
    </w:p>
    <w:p w14:paraId="30AFF47D" w14:textId="77777777" w:rsidR="009324A8" w:rsidRDefault="00000000">
      <w:pPr>
        <w:spacing w:line="312" w:lineRule="auto"/>
        <w:ind w:leftChars="208" w:left="437"/>
        <w:textAlignment w:val="center"/>
        <w:rPr>
          <w:sz w:val="22"/>
        </w:rPr>
      </w:pPr>
      <w:r>
        <w:rPr>
          <w:sz w:val="22"/>
        </w:rPr>
        <w:t>（</w:t>
      </w:r>
      <w:r>
        <w:rPr>
          <w:sz w:val="22"/>
        </w:rPr>
        <w:t>2</w:t>
      </w:r>
      <w:r>
        <w:rPr>
          <w:sz w:val="22"/>
        </w:rPr>
        <w:t>）若</w:t>
      </w:r>
      <w:r>
        <w:object w:dxaOrig="823" w:dyaOrig="580" w14:anchorId="2725DEC8">
          <v:shape id="_x0000_i1051" type="#_x0000_t75" alt="eqIde016633833c06c396bf40aa07293f43f" style="width:41.05pt;height:29pt" o:ole="">
            <v:imagedata r:id="rId87" o:title=""/>
          </v:shape>
          <o:OLEObject Type="Embed" ProgID="Equation.DSMT4" ShapeID="_x0000_i1051" DrawAspect="Content" ObjectID="_1800819334" r:id="rId88"/>
        </w:object>
      </w:r>
      <w:r>
        <w:rPr>
          <w:sz w:val="22"/>
        </w:rPr>
        <w:t>，求</w:t>
      </w:r>
      <w:r>
        <w:rPr>
          <w:rFonts w:ascii="宋体" w:hAnsi="宋体" w:cs="宋体" w:hint="eastAsia"/>
          <w:sz w:val="22"/>
        </w:rPr>
        <w:t>“折射率”</w:t>
      </w:r>
      <w:r>
        <w:rPr>
          <w:rFonts w:eastAsia="Times New Roman"/>
          <w:i/>
          <w:sz w:val="22"/>
        </w:rPr>
        <w:t>n</w:t>
      </w:r>
      <w:r>
        <w:rPr>
          <w:sz w:val="22"/>
        </w:rPr>
        <w:t>（入射角正弦与折射角正弦的比值）</w:t>
      </w:r>
    </w:p>
    <w:p w14:paraId="694331D4" w14:textId="77777777" w:rsidR="009324A8" w:rsidRDefault="00000000">
      <w:pPr>
        <w:spacing w:line="312" w:lineRule="auto"/>
        <w:ind w:leftChars="208" w:left="437"/>
        <w:textAlignment w:val="center"/>
        <w:rPr>
          <w:sz w:val="22"/>
        </w:rPr>
      </w:pPr>
      <w:r>
        <w:rPr>
          <w:sz w:val="22"/>
        </w:rPr>
        <w:t>（</w:t>
      </w:r>
      <w:r>
        <w:rPr>
          <w:sz w:val="22"/>
        </w:rPr>
        <w:t>3</w:t>
      </w:r>
      <w:r>
        <w:rPr>
          <w:sz w:val="22"/>
        </w:rPr>
        <w:t>）计算说明如何调控电场，实现质子束从</w:t>
      </w:r>
      <w:r>
        <w:rPr>
          <w:rFonts w:eastAsia="Times New Roman"/>
          <w:i/>
          <w:sz w:val="22"/>
        </w:rPr>
        <w:t>P</w:t>
      </w:r>
      <w:r>
        <w:rPr>
          <w:sz w:val="22"/>
        </w:rPr>
        <w:t>点进入</w:t>
      </w:r>
      <w:r>
        <w:rPr>
          <w:sz w:val="22"/>
        </w:rPr>
        <w:t>Ⅱ</w:t>
      </w:r>
      <w:r>
        <w:rPr>
          <w:sz w:val="22"/>
        </w:rPr>
        <w:t>区发生</w:t>
      </w:r>
      <w:r>
        <w:rPr>
          <w:rFonts w:ascii="宋体" w:hAnsi="宋体" w:cs="宋体" w:hint="eastAsia"/>
          <w:sz w:val="22"/>
        </w:rPr>
        <w:t>“全反射”</w:t>
      </w:r>
      <w:r>
        <w:rPr>
          <w:sz w:val="22"/>
        </w:rPr>
        <w:t>（即质子束全部返回</w:t>
      </w:r>
      <w:r>
        <w:rPr>
          <w:sz w:val="22"/>
        </w:rPr>
        <w:t>Ⅰ</w:t>
      </w:r>
      <w:r>
        <w:rPr>
          <w:sz w:val="22"/>
        </w:rPr>
        <w:t>区）</w:t>
      </w:r>
    </w:p>
    <w:p w14:paraId="51DB8AB9" w14:textId="77777777" w:rsidR="009324A8" w:rsidRDefault="00000000">
      <w:pPr>
        <w:spacing w:line="312" w:lineRule="auto"/>
        <w:ind w:leftChars="208" w:left="437"/>
        <w:textAlignment w:val="center"/>
        <w:rPr>
          <w:sz w:val="22"/>
        </w:rPr>
      </w:pPr>
      <w:r>
        <w:rPr>
          <w:sz w:val="22"/>
        </w:rPr>
        <w:t>（</w:t>
      </w:r>
      <w:r>
        <w:rPr>
          <w:sz w:val="22"/>
        </w:rPr>
        <w:t>4</w:t>
      </w:r>
      <w:r>
        <w:rPr>
          <w:sz w:val="22"/>
        </w:rPr>
        <w:t>）在</w:t>
      </w:r>
      <w:r>
        <w:rPr>
          <w:rFonts w:eastAsia="Times New Roman"/>
          <w:i/>
          <w:sz w:val="22"/>
        </w:rPr>
        <w:t>P</w:t>
      </w:r>
      <w:r>
        <w:rPr>
          <w:sz w:val="22"/>
        </w:rPr>
        <w:t>点下方距离</w:t>
      </w:r>
      <w:r>
        <w:object w:dxaOrig="686" w:dyaOrig="585" w14:anchorId="72E06D07">
          <v:shape id="_x0000_i1052" type="#_x0000_t75" alt="eqId7e2588f2c851255307fbbcbc6893442d" style="width:34.3pt;height:29.25pt" o:ole="">
            <v:imagedata r:id="rId89" o:title=""/>
          </v:shape>
          <o:OLEObject Type="Embed" ProgID="Equation.DSMT4" ShapeID="_x0000_i1052" DrawAspect="Content" ObjectID="_1800819335" r:id="rId90"/>
        </w:object>
      </w:r>
      <w:r>
        <w:rPr>
          <w:sz w:val="22"/>
        </w:rPr>
        <w:t>处水平放置一长为</w:t>
      </w:r>
      <w:r>
        <w:object w:dxaOrig="543" w:dyaOrig="543" w14:anchorId="26C3A599">
          <v:shape id="_x0000_i1053" type="#_x0000_t75" alt="eqIde2a745f315e57fadec82d59346a2644f" style="width:27.05pt;height:27.05pt" o:ole="">
            <v:imagedata r:id="rId91" o:title=""/>
          </v:shape>
          <o:OLEObject Type="Embed" ProgID="Equation.DSMT4" ShapeID="_x0000_i1053" DrawAspect="Content" ObjectID="_1800819336" r:id="rId92"/>
        </w:object>
      </w:r>
      <w:r>
        <w:rPr>
          <w:sz w:val="22"/>
        </w:rPr>
        <w:t>的探测板</w:t>
      </w:r>
      <w:r>
        <w:rPr>
          <w:rFonts w:hint="eastAsia"/>
          <w:i/>
          <w:iCs/>
          <w:sz w:val="22"/>
        </w:rPr>
        <w:t>CQD</w:t>
      </w:r>
      <w:r>
        <w:rPr>
          <w:sz w:val="22"/>
        </w:rPr>
        <w:t>（</w:t>
      </w:r>
      <w:r>
        <w:rPr>
          <w:rFonts w:eastAsia="Times New Roman"/>
          <w:i/>
          <w:sz w:val="22"/>
        </w:rPr>
        <w:t>Q</w:t>
      </w:r>
      <w:r>
        <w:rPr>
          <w:sz w:val="22"/>
        </w:rPr>
        <w:t>在</w:t>
      </w:r>
      <w:r>
        <w:rPr>
          <w:rFonts w:eastAsia="Times New Roman"/>
          <w:i/>
          <w:sz w:val="22"/>
        </w:rPr>
        <w:t>P</w:t>
      </w:r>
      <w:r>
        <w:rPr>
          <w:sz w:val="22"/>
        </w:rPr>
        <w:t>的正下方），</w:t>
      </w:r>
      <w:r>
        <w:rPr>
          <w:rFonts w:hint="eastAsia"/>
          <w:i/>
          <w:iCs/>
          <w:sz w:val="22"/>
        </w:rPr>
        <w:t>CQ</w:t>
      </w:r>
      <w:r>
        <w:rPr>
          <w:sz w:val="22"/>
        </w:rPr>
        <w:t>长为</w:t>
      </w:r>
      <w:r>
        <w:object w:dxaOrig="438" w:dyaOrig="549" w14:anchorId="3AB4A265">
          <v:shape id="_x0000_i1054" type="#_x0000_t75" alt="eqIdf7024378c5c4c9972b6cbe16d1a67a9f" style="width:22pt;height:27.55pt" o:ole="">
            <v:imagedata r:id="rId93" o:title=""/>
          </v:shape>
          <o:OLEObject Type="Embed" ProgID="Equation.DSMT4" ShapeID="_x0000_i1054" DrawAspect="Content" ObjectID="_1800819337" r:id="rId94"/>
        </w:object>
      </w:r>
      <w:r>
        <w:rPr>
          <w:sz w:val="22"/>
        </w:rPr>
        <w:t>，质子打在探测板上即被吸收中和</w:t>
      </w:r>
      <w:r>
        <w:rPr>
          <w:rFonts w:hint="eastAsia"/>
          <w:sz w:val="22"/>
        </w:rPr>
        <w:t>．</w:t>
      </w:r>
      <w:r>
        <w:rPr>
          <w:sz w:val="22"/>
        </w:rPr>
        <w:t>若还有另一相同质子束，与原质子束关于法线左右对称，同时从</w:t>
      </w:r>
      <w:r>
        <w:rPr>
          <w:rFonts w:eastAsia="Times New Roman"/>
          <w:i/>
          <w:sz w:val="22"/>
        </w:rPr>
        <w:t>O</w:t>
      </w:r>
      <w:r>
        <w:rPr>
          <w:sz w:val="22"/>
        </w:rPr>
        <w:t>点射入</w:t>
      </w:r>
      <w:r>
        <w:rPr>
          <w:sz w:val="22"/>
        </w:rPr>
        <w:t>Ⅰ</w:t>
      </w:r>
      <w:r>
        <w:rPr>
          <w:sz w:val="22"/>
        </w:rPr>
        <w:t>区，且</w:t>
      </w:r>
      <w:r>
        <w:rPr>
          <w:i/>
          <w:iCs/>
          <w:sz w:val="22"/>
        </w:rPr>
        <w:t>θ</w:t>
      </w:r>
      <w:r>
        <w:rPr>
          <w:rFonts w:hint="eastAsia"/>
          <w:sz w:val="22"/>
        </w:rPr>
        <w:t>=30</w:t>
      </w:r>
      <w:r>
        <w:rPr>
          <w:i/>
          <w:iCs/>
          <w:sz w:val="22"/>
        </w:rPr>
        <w:t>°</w:t>
      </w:r>
      <w:r>
        <w:rPr>
          <w:sz w:val="22"/>
        </w:rPr>
        <w:t>，求探测板受到竖直方向力</w:t>
      </w:r>
      <w:r>
        <w:rPr>
          <w:rFonts w:eastAsia="Times New Roman"/>
          <w:i/>
          <w:sz w:val="22"/>
        </w:rPr>
        <w:t>F</w:t>
      </w:r>
      <w:r>
        <w:rPr>
          <w:sz w:val="22"/>
        </w:rPr>
        <w:t>的大小与</w:t>
      </w:r>
      <w:r>
        <w:rPr>
          <w:rFonts w:eastAsia="Times New Roman"/>
          <w:i/>
          <w:sz w:val="22"/>
        </w:rPr>
        <w:t>U</w:t>
      </w:r>
      <w:r>
        <w:rPr>
          <w:sz w:val="22"/>
        </w:rPr>
        <w:t>之间的关系</w:t>
      </w:r>
      <w:r>
        <w:rPr>
          <w:rFonts w:hint="eastAsia"/>
          <w:sz w:val="22"/>
        </w:rPr>
        <w:t>．</w:t>
      </w:r>
    </w:p>
    <w:p w14:paraId="6E65CCF2" w14:textId="77777777" w:rsidR="009324A8" w:rsidRDefault="00000000">
      <w:pPr>
        <w:spacing w:line="312" w:lineRule="auto"/>
        <w:ind w:firstLineChars="150" w:firstLine="330"/>
        <w:textAlignment w:val="center"/>
        <w:rPr>
          <w:sz w:val="22"/>
        </w:rPr>
      </w:pPr>
      <w:r>
        <w:rPr>
          <w:sz w:val="22"/>
        </w:rPr>
        <w:lastRenderedPageBreak/>
        <w:t>【答案】（</w:t>
      </w:r>
      <w:r>
        <w:rPr>
          <w:sz w:val="22"/>
        </w:rPr>
        <w:t>1</w:t>
      </w:r>
      <w:r>
        <w:rPr>
          <w:sz w:val="22"/>
        </w:rPr>
        <w:t>）</w:t>
      </w:r>
      <w:r>
        <w:object w:dxaOrig="543" w:dyaOrig="554" w14:anchorId="3EC6BEEE">
          <v:shape id="_x0000_i1055" type="#_x0000_t75" alt="eqId0b7ae9e10a90df1db95b046b42f6c582" style="width:27.05pt;height:27.8pt" o:ole="">
            <v:imagedata r:id="rId95" o:title=""/>
          </v:shape>
          <o:OLEObject Type="Embed" ProgID="Equation.DSMT4" ShapeID="_x0000_i1055" DrawAspect="Content" ObjectID="_1800819338" r:id="rId96"/>
        </w:object>
      </w:r>
      <w:r>
        <w:rPr>
          <w:sz w:val="22"/>
        </w:rPr>
        <w:t>；</w:t>
      </w:r>
      <w:r>
        <w:rPr>
          <w:rFonts w:hint="eastAsia"/>
          <w:sz w:val="22"/>
        </w:rPr>
        <w:t>（</w:t>
      </w:r>
      <w:r>
        <w:rPr>
          <w:rFonts w:hint="eastAsia"/>
          <w:sz w:val="22"/>
        </w:rPr>
        <w:t>2</w:t>
      </w:r>
      <w:r>
        <w:rPr>
          <w:rFonts w:hint="eastAsia"/>
          <w:sz w:val="22"/>
        </w:rPr>
        <w:t>）</w:t>
      </w:r>
      <w:r>
        <w:rPr>
          <w:sz w:val="22"/>
        </w:rPr>
        <w:object w:dxaOrig="332" w:dyaOrig="316" w14:anchorId="699779D0">
          <v:shape id="_x0000_i1056" type="#_x0000_t75" alt="eqIdcf298f00799cbf34b4db26f5f63af92f" style="width:16.65pt;height:15.7pt" o:ole="">
            <v:imagedata r:id="rId97" o:title="eqIdcf298f00799cbf34b4db26f5f63af92f"/>
          </v:shape>
          <o:OLEObject Type="Embed" ProgID="Equation.DSMT4" ShapeID="_x0000_i1056" DrawAspect="Content" ObjectID="_1800819339" r:id="rId98"/>
        </w:object>
      </w:r>
      <w:r>
        <w:rPr>
          <w:sz w:val="22"/>
        </w:rPr>
        <w:t>；（</w:t>
      </w:r>
      <w:r>
        <w:rPr>
          <w:sz w:val="22"/>
        </w:rPr>
        <w:t>3</w:t>
      </w:r>
      <w:r>
        <w:rPr>
          <w:sz w:val="22"/>
        </w:rPr>
        <w:t>）</w:t>
      </w:r>
      <w:r>
        <w:object w:dxaOrig="1509" w:dyaOrig="575" w14:anchorId="73291A18">
          <v:shape id="_x0000_i1057" type="#_x0000_t75" alt="eqIdb57dbb97a0b09aa48a175bcad28b7edd" style="width:75.4pt;height:28.75pt" o:ole="">
            <v:imagedata r:id="rId99" o:title=""/>
          </v:shape>
          <o:OLEObject Type="Embed" ProgID="Equation.DSMT4" ShapeID="_x0000_i1057" DrawAspect="Content" ObjectID="_1800819340" r:id="rId100"/>
        </w:object>
      </w:r>
      <w:r>
        <w:rPr>
          <w:sz w:val="22"/>
        </w:rPr>
        <w:t>；</w:t>
      </w:r>
    </w:p>
    <w:p w14:paraId="527455C7" w14:textId="77777777" w:rsidR="009324A8" w:rsidRDefault="00000000">
      <w:pPr>
        <w:spacing w:line="312" w:lineRule="auto"/>
        <w:ind w:firstLineChars="150" w:firstLine="330"/>
        <w:textAlignment w:val="center"/>
      </w:pPr>
      <w:r>
        <w:rPr>
          <w:sz w:val="22"/>
        </w:rPr>
        <w:t>（</w:t>
      </w:r>
      <w:r>
        <w:rPr>
          <w:sz w:val="22"/>
        </w:rPr>
        <w:t>4</w:t>
      </w:r>
      <w:r>
        <w:rPr>
          <w:sz w:val="22"/>
        </w:rPr>
        <w:t>）</w:t>
      </w:r>
      <w:r>
        <w:rPr>
          <w:rFonts w:hint="eastAsia"/>
          <w:sz w:val="22"/>
        </w:rPr>
        <w:t>①当</w:t>
      </w:r>
      <w:r>
        <w:rPr>
          <w:rFonts w:hint="eastAsia"/>
          <w:i/>
          <w:iCs/>
          <w:sz w:val="22"/>
        </w:rPr>
        <w:t>U</w:t>
      </w:r>
      <w:r>
        <w:rPr>
          <w:rFonts w:hint="eastAsia"/>
          <w:sz w:val="22"/>
        </w:rPr>
        <w:t>≥</w:t>
      </w:r>
      <w:r>
        <w:rPr>
          <w:rFonts w:hint="eastAsia"/>
          <w:sz w:val="22"/>
        </w:rPr>
        <w:t>0</w:t>
      </w:r>
      <w:r>
        <w:rPr>
          <w:rFonts w:hint="eastAsia"/>
          <w:sz w:val="22"/>
        </w:rPr>
        <w:t>时，</w:t>
      </w:r>
      <w:r>
        <w:object w:dxaOrig="2258" w:dyaOrig="702" w14:anchorId="0ADAFC63">
          <v:shape id="_x0000_i1058" type="#_x0000_t75" alt="eqIdb57dbb97a0b09aa48a175bcad28b7edd" style="width:112.85pt;height:35.05pt" o:ole="">
            <v:imagedata r:id="rId101" o:title=""/>
          </v:shape>
          <o:OLEObject Type="Embed" ProgID="Equation.DSMT4" ShapeID="_x0000_i1058" DrawAspect="Content" ObjectID="_1800819341" r:id="rId102"/>
        </w:object>
      </w:r>
    </w:p>
    <w:p w14:paraId="540B827E" w14:textId="77777777" w:rsidR="009324A8" w:rsidRDefault="00000000">
      <w:pPr>
        <w:spacing w:line="312" w:lineRule="auto"/>
        <w:ind w:firstLineChars="150" w:firstLine="330"/>
        <w:textAlignment w:val="center"/>
        <w:rPr>
          <w:sz w:val="22"/>
        </w:rPr>
      </w:pPr>
      <w:r>
        <w:rPr>
          <w:rFonts w:hint="eastAsia"/>
          <w:sz w:val="22"/>
        </w:rPr>
        <w:t>②当</w:t>
      </w:r>
      <w:r>
        <w:object w:dxaOrig="1102" w:dyaOrig="659" w14:anchorId="0E112A93">
          <v:shape id="_x0000_i1059" type="#_x0000_t75" alt="eqIdb57dbb97a0b09aa48a175bcad28b7edd" style="width:55.1pt;height:32.85pt" o:ole="">
            <v:imagedata r:id="rId103" o:title=""/>
          </v:shape>
          <o:OLEObject Type="Embed" ProgID="Equation.DSMT4" ShapeID="_x0000_i1059" DrawAspect="Content" ObjectID="_1800819342" r:id="rId104"/>
        </w:object>
      </w:r>
      <w:r>
        <w:rPr>
          <w:rFonts w:hint="eastAsia"/>
          <w:sz w:val="22"/>
        </w:rPr>
        <w:t>时，</w:t>
      </w:r>
      <w:r>
        <w:rPr>
          <w:rFonts w:hint="eastAsia"/>
          <w:i/>
          <w:iCs/>
          <w:sz w:val="22"/>
        </w:rPr>
        <w:t>F</w:t>
      </w:r>
      <w:r>
        <w:rPr>
          <w:rFonts w:hint="eastAsia"/>
          <w:sz w:val="22"/>
        </w:rPr>
        <w:t>=0</w:t>
      </w:r>
    </w:p>
    <w:p w14:paraId="5899F563" w14:textId="77777777" w:rsidR="009324A8" w:rsidRDefault="00000000">
      <w:pPr>
        <w:spacing w:line="312" w:lineRule="auto"/>
        <w:ind w:firstLineChars="150" w:firstLine="330"/>
        <w:textAlignment w:val="center"/>
        <w:rPr>
          <w:b/>
          <w:bCs/>
          <w:sz w:val="22"/>
        </w:rPr>
      </w:pPr>
      <w:r>
        <w:rPr>
          <w:rFonts w:hint="eastAsia"/>
          <w:sz w:val="22"/>
        </w:rPr>
        <w:t>③当</w:t>
      </w:r>
      <w:r>
        <w:object w:dxaOrig="1461" w:dyaOrig="659" w14:anchorId="439AFD41">
          <v:shape id="_x0000_i1060" type="#_x0000_t75" alt="eqIdb57dbb97a0b09aa48a175bcad28b7edd" style="width:72.95pt;height:32.85pt" o:ole="">
            <v:imagedata r:id="rId105" o:title=""/>
          </v:shape>
          <o:OLEObject Type="Embed" ProgID="Equation.DSMT4" ShapeID="_x0000_i1060" DrawAspect="Content" ObjectID="_1800819343" r:id="rId106"/>
        </w:object>
      </w:r>
      <w:r>
        <w:rPr>
          <w:rFonts w:hint="eastAsia"/>
        </w:rPr>
        <w:t>时，</w:t>
      </w:r>
      <w:r>
        <w:object w:dxaOrig="2120" w:dyaOrig="702" w14:anchorId="2BF274C4">
          <v:shape id="_x0000_i1061" type="#_x0000_t75" alt="eqIdb57dbb97a0b09aa48a175bcad28b7edd" style="width:106.05pt;height:35.05pt" o:ole="">
            <v:imagedata r:id="rId107" o:title=""/>
          </v:shape>
          <o:OLEObject Type="Embed" ProgID="Equation.DSMT4" ShapeID="_x0000_i1061" DrawAspect="Content" ObjectID="_1800819344" r:id="rId108"/>
        </w:object>
      </w:r>
    </w:p>
    <w:p w14:paraId="2567BA19" w14:textId="77777777" w:rsidR="009324A8" w:rsidRDefault="009324A8">
      <w:pPr>
        <w:spacing w:line="312" w:lineRule="auto"/>
        <w:jc w:val="left"/>
        <w:textAlignment w:val="center"/>
      </w:pPr>
    </w:p>
    <w:sectPr w:rsidR="009324A8">
      <w:footerReference w:type="even" r:id="rId109"/>
      <w:footerReference w:type="default" r:id="rId110"/>
      <w:pgSz w:w="11907" w:h="16839"/>
      <w:pgMar w:top="1134" w:right="1134" w:bottom="1134" w:left="1134" w:header="851" w:footer="425"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270F3" w14:textId="77777777" w:rsidR="00855BF9" w:rsidRDefault="00855BF9">
      <w:r>
        <w:separator/>
      </w:r>
    </w:p>
  </w:endnote>
  <w:endnote w:type="continuationSeparator" w:id="0">
    <w:p w14:paraId="5ADC5538" w14:textId="77777777" w:rsidR="00855BF9" w:rsidRDefault="0085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1C5D" w14:textId="36ABE02E" w:rsidR="009324A8"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0818E2">
      <w:rPr>
        <w:noProof/>
      </w:rPr>
      <w:instrText>8</w:instrText>
    </w:r>
    <w:r>
      <w:fldChar w:fldCharType="end"/>
    </w:r>
    <w:r>
      <w:instrText xml:space="preserve"> </w:instrText>
    </w:r>
    <w:r>
      <w:fldChar w:fldCharType="separate"/>
    </w:r>
    <w:r w:rsidR="000818E2">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0818E2">
      <w:rPr>
        <w:noProof/>
      </w:rPr>
      <w:instrText>9</w:instrText>
    </w:r>
    <w:r>
      <w:fldChar w:fldCharType="end"/>
    </w:r>
    <w:r>
      <w:instrText xml:space="preserve"> </w:instrText>
    </w:r>
    <w:r>
      <w:fldChar w:fldCharType="separate"/>
    </w:r>
    <w:r w:rsidR="000818E2">
      <w:rPr>
        <w:noProof/>
      </w:rPr>
      <w:t>9</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5175" w14:textId="6B210353" w:rsidR="009324A8" w:rsidRDefault="00000000">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0818E2">
      <w:rPr>
        <w:noProof/>
      </w:rPr>
      <w:instrText>1</w:instrText>
    </w:r>
    <w:r>
      <w:fldChar w:fldCharType="end"/>
    </w:r>
    <w:r>
      <w:instrText xml:space="preserve"> </w:instrText>
    </w:r>
    <w:r>
      <w:fldChar w:fldCharType="separate"/>
    </w:r>
    <w:r w:rsidR="000818E2">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0818E2">
      <w:rPr>
        <w:noProof/>
      </w:rPr>
      <w:instrText>9</w:instrText>
    </w:r>
    <w:r>
      <w:fldChar w:fldCharType="end"/>
    </w:r>
    <w:r>
      <w:instrText xml:space="preserve"> </w:instrText>
    </w:r>
    <w:r>
      <w:fldChar w:fldCharType="separate"/>
    </w:r>
    <w:r w:rsidR="000818E2">
      <w:rPr>
        <w:noProof/>
      </w:rPr>
      <w:t>9</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30E90" w14:textId="77777777" w:rsidR="00855BF9" w:rsidRDefault="00855BF9">
      <w:r>
        <w:separator/>
      </w:r>
    </w:p>
  </w:footnote>
  <w:footnote w:type="continuationSeparator" w:id="0">
    <w:p w14:paraId="709D5868" w14:textId="77777777" w:rsidR="00855BF9" w:rsidRDefault="00855B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0818E2"/>
    <w:rsid w:val="000A2BD9"/>
    <w:rsid w:val="001D7A06"/>
    <w:rsid w:val="0025362C"/>
    <w:rsid w:val="00284433"/>
    <w:rsid w:val="002A1EC6"/>
    <w:rsid w:val="002E035E"/>
    <w:rsid w:val="00401E1B"/>
    <w:rsid w:val="005A28F6"/>
    <w:rsid w:val="006B16C5"/>
    <w:rsid w:val="006F2A50"/>
    <w:rsid w:val="007625F9"/>
    <w:rsid w:val="00776133"/>
    <w:rsid w:val="00855687"/>
    <w:rsid w:val="00855BF9"/>
    <w:rsid w:val="008645E1"/>
    <w:rsid w:val="0088080C"/>
    <w:rsid w:val="008C07DE"/>
    <w:rsid w:val="009324A8"/>
    <w:rsid w:val="0095515D"/>
    <w:rsid w:val="00986EEA"/>
    <w:rsid w:val="009B747A"/>
    <w:rsid w:val="009E1C6D"/>
    <w:rsid w:val="00A2061E"/>
    <w:rsid w:val="00A30CCE"/>
    <w:rsid w:val="00A57CEA"/>
    <w:rsid w:val="00AC3E9C"/>
    <w:rsid w:val="00B852F1"/>
    <w:rsid w:val="00BC4F14"/>
    <w:rsid w:val="00BC62FB"/>
    <w:rsid w:val="00BF535F"/>
    <w:rsid w:val="00C806B0"/>
    <w:rsid w:val="00D76670"/>
    <w:rsid w:val="00E476EE"/>
    <w:rsid w:val="00ED5183"/>
    <w:rsid w:val="00EE20B9"/>
    <w:rsid w:val="00EF035E"/>
    <w:rsid w:val="00FF709A"/>
    <w:rsid w:val="0555320D"/>
    <w:rsid w:val="0C3B1EFA"/>
    <w:rsid w:val="0E2126D9"/>
    <w:rsid w:val="0ED67B08"/>
    <w:rsid w:val="0ED87C76"/>
    <w:rsid w:val="0F2F2494"/>
    <w:rsid w:val="13AB701B"/>
    <w:rsid w:val="140838DB"/>
    <w:rsid w:val="18385ABC"/>
    <w:rsid w:val="1A2473DD"/>
    <w:rsid w:val="1B8278A4"/>
    <w:rsid w:val="1D2C32A0"/>
    <w:rsid w:val="1DC95971"/>
    <w:rsid w:val="1F804860"/>
    <w:rsid w:val="24F4395A"/>
    <w:rsid w:val="28475245"/>
    <w:rsid w:val="2B252297"/>
    <w:rsid w:val="2CB75D05"/>
    <w:rsid w:val="35105A91"/>
    <w:rsid w:val="380773FE"/>
    <w:rsid w:val="3CFB5C0D"/>
    <w:rsid w:val="3D14651A"/>
    <w:rsid w:val="3E3944A6"/>
    <w:rsid w:val="434B5423"/>
    <w:rsid w:val="468675C9"/>
    <w:rsid w:val="48F42137"/>
    <w:rsid w:val="49745B38"/>
    <w:rsid w:val="545B05BD"/>
    <w:rsid w:val="588A160B"/>
    <w:rsid w:val="5D3E6E3D"/>
    <w:rsid w:val="64547A6B"/>
    <w:rsid w:val="658D02F0"/>
    <w:rsid w:val="68F00209"/>
    <w:rsid w:val="69BE2739"/>
    <w:rsid w:val="6AAA5215"/>
    <w:rsid w:val="6CF353B5"/>
    <w:rsid w:val="6E73431A"/>
    <w:rsid w:val="76790C03"/>
    <w:rsid w:val="77C46222"/>
    <w:rsid w:val="78043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BF7180"/>
  <w15:docId w15:val="{7F7714AC-3F03-454F-B4C7-49F9ED04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4.bin"/><Relationship Id="rId42" Type="http://schemas.openxmlformats.org/officeDocument/2006/relationships/image" Target="media/image23.png"/><Relationship Id="rId47" Type="http://schemas.openxmlformats.org/officeDocument/2006/relationships/oleObject" Target="embeddings/oleObject13.bin"/><Relationship Id="rId63" Type="http://schemas.openxmlformats.org/officeDocument/2006/relationships/oleObject" Target="embeddings/oleObject20.bin"/><Relationship Id="rId68" Type="http://schemas.openxmlformats.org/officeDocument/2006/relationships/image" Target="media/image370.png"/><Relationship Id="rId84" Type="http://schemas.openxmlformats.org/officeDocument/2006/relationships/image" Target="media/image48.wmf"/><Relationship Id="rId89" Type="http://schemas.openxmlformats.org/officeDocument/2006/relationships/image" Target="media/image51.wmf"/><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60.wmf"/><Relationship Id="rId11" Type="http://schemas.openxmlformats.org/officeDocument/2006/relationships/image" Target="media/image5.png"/><Relationship Id="rId32" Type="http://schemas.openxmlformats.org/officeDocument/2006/relationships/image" Target="media/image170.png"/><Relationship Id="rId37" Type="http://schemas.openxmlformats.org/officeDocument/2006/relationships/oleObject" Target="embeddings/oleObject9.bin"/><Relationship Id="rId53" Type="http://schemas.openxmlformats.org/officeDocument/2006/relationships/image" Target="media/image30.wmf"/><Relationship Id="rId58" Type="http://schemas.openxmlformats.org/officeDocument/2006/relationships/image" Target="media/image33.wmf"/><Relationship Id="rId74" Type="http://schemas.openxmlformats.org/officeDocument/2006/relationships/image" Target="media/image42.png"/><Relationship Id="rId79" Type="http://schemas.openxmlformats.org/officeDocument/2006/relationships/oleObject" Target="embeddings/oleObject23.bin"/><Relationship Id="rId102"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oleObject" Target="embeddings/oleObject28.bin"/><Relationship Id="rId95" Type="http://schemas.openxmlformats.org/officeDocument/2006/relationships/image" Target="media/image54.wmf"/><Relationship Id="rId22" Type="http://schemas.openxmlformats.org/officeDocument/2006/relationships/image" Target="media/image12.wmf"/><Relationship Id="rId27" Type="http://schemas.openxmlformats.org/officeDocument/2006/relationships/oleObject" Target="embeddings/oleObject7.bin"/><Relationship Id="rId43" Type="http://schemas.openxmlformats.org/officeDocument/2006/relationships/image" Target="media/image24.png"/><Relationship Id="rId48" Type="http://schemas.openxmlformats.org/officeDocument/2006/relationships/image" Target="media/image27.wmf"/><Relationship Id="rId64" Type="http://schemas.openxmlformats.org/officeDocument/2006/relationships/image" Target="media/image36.png"/><Relationship Id="rId69" Type="http://schemas.openxmlformats.org/officeDocument/2006/relationships/image" Target="media/image380.png"/><Relationship Id="rId80" Type="http://schemas.openxmlformats.org/officeDocument/2006/relationships/image" Target="media/image46.wmf"/><Relationship Id="rId85" Type="http://schemas.openxmlformats.org/officeDocument/2006/relationships/oleObject" Target="embeddings/oleObject26.bin"/><Relationship Id="rId12" Type="http://schemas.openxmlformats.org/officeDocument/2006/relationships/image" Target="media/image6.wmf"/><Relationship Id="rId17" Type="http://schemas.openxmlformats.org/officeDocument/2006/relationships/image" Target="media/image9.wmf"/><Relationship Id="rId33" Type="http://schemas.openxmlformats.org/officeDocument/2006/relationships/image" Target="media/image18.png"/><Relationship Id="rId38" Type="http://schemas.openxmlformats.org/officeDocument/2006/relationships/image" Target="media/image21.wmf"/><Relationship Id="rId59" Type="http://schemas.openxmlformats.org/officeDocument/2006/relationships/oleObject" Target="embeddings/oleObject18.bin"/><Relationship Id="rId103" Type="http://schemas.openxmlformats.org/officeDocument/2006/relationships/image" Target="media/image58.wmf"/><Relationship Id="rId108" Type="http://schemas.openxmlformats.org/officeDocument/2006/relationships/oleObject" Target="embeddings/oleObject37.bin"/><Relationship Id="rId54" Type="http://schemas.openxmlformats.org/officeDocument/2006/relationships/oleObject" Target="embeddings/oleObject16.bin"/><Relationship Id="rId70" Type="http://schemas.openxmlformats.org/officeDocument/2006/relationships/image" Target="media/image390.png"/><Relationship Id="rId75" Type="http://schemas.openxmlformats.org/officeDocument/2006/relationships/image" Target="media/image43.wmf"/><Relationship Id="rId91" Type="http://schemas.openxmlformats.org/officeDocument/2006/relationships/image" Target="media/image52.wmf"/><Relationship Id="rId96"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5.jpeg"/><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oleObject" Target="embeddings/oleObject17.bin"/><Relationship Id="rId106" Type="http://schemas.openxmlformats.org/officeDocument/2006/relationships/oleObject" Target="embeddings/oleObject36.bin"/><Relationship Id="rId10" Type="http://schemas.openxmlformats.org/officeDocument/2006/relationships/image" Target="media/image4.png"/><Relationship Id="rId31" Type="http://schemas.openxmlformats.org/officeDocument/2006/relationships/image" Target="media/image160.png"/><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image" Target="media/image34.wmf"/><Relationship Id="rId65" Type="http://schemas.openxmlformats.org/officeDocument/2006/relationships/image" Target="media/image37.png"/><Relationship Id="rId73" Type="http://schemas.openxmlformats.org/officeDocument/2006/relationships/oleObject" Target="embeddings/oleObject21.bin"/><Relationship Id="rId78" Type="http://schemas.openxmlformats.org/officeDocument/2006/relationships/image" Target="media/image45.wmf"/><Relationship Id="rId81" Type="http://schemas.openxmlformats.org/officeDocument/2006/relationships/oleObject" Target="embeddings/oleObject24.bin"/><Relationship Id="rId86" Type="http://schemas.openxmlformats.org/officeDocument/2006/relationships/image" Target="media/image49.png"/><Relationship Id="rId94" Type="http://schemas.openxmlformats.org/officeDocument/2006/relationships/oleObject" Target="embeddings/oleObject30.bin"/><Relationship Id="rId99" Type="http://schemas.openxmlformats.org/officeDocument/2006/relationships/image" Target="media/image56.wmf"/><Relationship Id="rId101" Type="http://schemas.openxmlformats.org/officeDocument/2006/relationships/image" Target="media/image57.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0.bin"/><Relationship Id="rId109" Type="http://schemas.openxmlformats.org/officeDocument/2006/relationships/footer" Target="footer1.xml"/><Relationship Id="rId34" Type="http://schemas.openxmlformats.org/officeDocument/2006/relationships/image" Target="media/image19.wmf"/><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oleObject" Target="embeddings/oleObject22.bin"/><Relationship Id="rId97" Type="http://schemas.openxmlformats.org/officeDocument/2006/relationships/image" Target="media/image55.wmf"/><Relationship Id="rId104" Type="http://schemas.openxmlformats.org/officeDocument/2006/relationships/oleObject" Target="embeddings/oleObject35.bin"/><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2.bin"/><Relationship Id="rId66" Type="http://schemas.openxmlformats.org/officeDocument/2006/relationships/image" Target="media/image38.png"/><Relationship Id="rId87" Type="http://schemas.openxmlformats.org/officeDocument/2006/relationships/image" Target="media/image50.wmf"/><Relationship Id="rId110" Type="http://schemas.openxmlformats.org/officeDocument/2006/relationships/footer" Target="footer2.xml"/><Relationship Id="rId61" Type="http://schemas.openxmlformats.org/officeDocument/2006/relationships/oleObject" Target="embeddings/oleObject19.bin"/><Relationship Id="rId82" Type="http://schemas.openxmlformats.org/officeDocument/2006/relationships/image" Target="media/image47.wmf"/><Relationship Id="rId19" Type="http://schemas.openxmlformats.org/officeDocument/2006/relationships/image" Target="media/image10.png"/><Relationship Id="rId14" Type="http://schemas.openxmlformats.org/officeDocument/2006/relationships/image" Target="media/image7.wmf"/><Relationship Id="rId30" Type="http://schemas.openxmlformats.org/officeDocument/2006/relationships/image" Target="media/image17.png"/><Relationship Id="rId35" Type="http://schemas.openxmlformats.org/officeDocument/2006/relationships/oleObject" Target="embeddings/oleObject8.bin"/><Relationship Id="rId56" Type="http://schemas.openxmlformats.org/officeDocument/2006/relationships/image" Target="media/image32.wmf"/><Relationship Id="rId77" Type="http://schemas.openxmlformats.org/officeDocument/2006/relationships/image" Target="media/image44.png"/><Relationship Id="rId100" Type="http://schemas.openxmlformats.org/officeDocument/2006/relationships/oleObject" Target="embeddings/oleObject33.bin"/><Relationship Id="rId105" Type="http://schemas.openxmlformats.org/officeDocument/2006/relationships/image" Target="media/image59.wmf"/><Relationship Id="rId8" Type="http://schemas.openxmlformats.org/officeDocument/2006/relationships/image" Target="media/image2.png"/><Relationship Id="rId51" Type="http://schemas.openxmlformats.org/officeDocument/2006/relationships/oleObject" Target="embeddings/oleObject15.bin"/><Relationship Id="rId72" Type="http://schemas.openxmlformats.org/officeDocument/2006/relationships/image" Target="media/image41.wmf"/><Relationship Id="rId93" Type="http://schemas.openxmlformats.org/officeDocument/2006/relationships/image" Target="media/image53.wmf"/><Relationship Id="rId98" Type="http://schemas.openxmlformats.org/officeDocument/2006/relationships/oleObject" Target="embeddings/oleObject32.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image" Target="media/image39.png"/><Relationship Id="rId20" Type="http://schemas.openxmlformats.org/officeDocument/2006/relationships/image" Target="media/image11.wmf"/><Relationship Id="rId41" Type="http://schemas.openxmlformats.org/officeDocument/2006/relationships/oleObject" Target="embeddings/oleObject11.bin"/><Relationship Id="rId62" Type="http://schemas.openxmlformats.org/officeDocument/2006/relationships/image" Target="media/image35.wmf"/><Relationship Id="rId83" Type="http://schemas.openxmlformats.org/officeDocument/2006/relationships/oleObject" Target="embeddings/oleObject25.bin"/><Relationship Id="rId88" Type="http://schemas.openxmlformats.org/officeDocument/2006/relationships/oleObject" Target="embeddings/oleObject27.bin"/><Relationship Id="rId11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1137</Words>
  <Characters>6487</Characters>
  <Application>Microsoft Office Word</Application>
  <DocSecurity>0</DocSecurity>
  <Lines>54</Lines>
  <Paragraphs>15</Paragraphs>
  <ScaleCrop>false</ScaleCrop>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芳 刘</cp:lastModifiedBy>
  <cp:revision>4</cp:revision>
  <cp:lastPrinted>2025-02-10T13:17:00Z</cp:lastPrinted>
  <dcterms:created xsi:type="dcterms:W3CDTF">2025-02-11T14:47:00Z</dcterms:created>
  <dcterms:modified xsi:type="dcterms:W3CDTF">2025-02-11T14:47:00Z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70005899b42042c09b591a2876e324bdmtm4otc1ntu1mq</vt:lpwstr>
  </property>
  <property fmtid="{D5CDD505-2E9C-101B-9397-08002B2CF9AE}" pid="4" name="KSOTemplateDocerSaveRecord">
    <vt:lpwstr>eyJoZGlkIjoiZTllYjk4YTgxMTg5Y2JlNzg0ODA0NTVhMmQ1ZTIzMWYiLCJ1c2VySWQiOiI0NjY1MzQ2NjUifQ==</vt:lpwstr>
  </property>
  <property fmtid="{D5CDD505-2E9C-101B-9397-08002B2CF9AE}" pid="5" name="KSOProductBuildVer">
    <vt:lpwstr>2052-12.1.0.19770</vt:lpwstr>
  </property>
  <property fmtid="{D5CDD505-2E9C-101B-9397-08002B2CF9AE}" pid="6" name="ICV">
    <vt:lpwstr>56A0C5FD916447EDBC4AC9A2BD8AE2E1_12</vt:lpwstr>
  </property>
</Properties>
</file>