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8F99" w14:textId="77777777" w:rsidR="009131AA" w:rsidRPr="006577B9" w:rsidRDefault="00000000" w:rsidP="006577B9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6577B9">
        <w:rPr>
          <w:rFonts w:eastAsia="黑体"/>
          <w:color w:val="000000" w:themeColor="text1"/>
          <w:sz w:val="32"/>
          <w:szCs w:val="32"/>
        </w:rPr>
        <w:t>1979</w:t>
      </w:r>
      <w:r w:rsidRPr="006577B9">
        <w:rPr>
          <w:rFonts w:ascii="黑体" w:eastAsia="黑体" w:hAnsi="黑体"/>
          <w:color w:val="000000" w:themeColor="text1"/>
          <w:sz w:val="32"/>
          <w:szCs w:val="32"/>
        </w:rPr>
        <w:t>年普通高等学校招生全国统一考试</w:t>
      </w:r>
    </w:p>
    <w:p w14:paraId="09789110" w14:textId="77777777" w:rsidR="009131AA" w:rsidRPr="006577B9" w:rsidRDefault="00000000" w:rsidP="006577B9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6577B9">
        <w:rPr>
          <w:rFonts w:ascii="黑体" w:eastAsia="黑体" w:hAnsi="黑体" w:hint="eastAsia"/>
          <w:color w:val="000000" w:themeColor="text1"/>
          <w:sz w:val="32"/>
          <w:szCs w:val="32"/>
        </w:rPr>
        <w:t>物理试题</w:t>
      </w:r>
    </w:p>
    <w:p w14:paraId="7161DA4B" w14:textId="77777777" w:rsidR="009131AA" w:rsidRPr="006577B9" w:rsidRDefault="00000000" w:rsidP="006577B9">
      <w:pPr>
        <w:adjustRightInd w:val="0"/>
        <w:snapToGrid w:val="0"/>
        <w:spacing w:line="312" w:lineRule="auto"/>
        <w:jc w:val="center"/>
        <w:rPr>
          <w:color w:val="000000" w:themeColor="text1"/>
          <w:sz w:val="22"/>
          <w:szCs w:val="22"/>
        </w:rPr>
      </w:pPr>
      <w:r w:rsidRPr="006577B9">
        <w:rPr>
          <w:rFonts w:ascii="黑体" w:eastAsia="黑体" w:hAnsi="黑体" w:cs="黑体" w:hint="eastAsia"/>
          <w:color w:val="7030A0"/>
          <w:sz w:val="24"/>
        </w:rPr>
        <w:t>排版：杭州东方中学朱新博老师     校正：福州陈仁汉</w:t>
      </w:r>
      <w:r w:rsidRPr="006577B9">
        <w:rPr>
          <w:color w:val="000000" w:themeColor="text1"/>
          <w:sz w:val="22"/>
          <w:szCs w:val="22"/>
        </w:rPr>
        <w:t xml:space="preserve"> </w:t>
      </w:r>
    </w:p>
    <w:p w14:paraId="520061AE" w14:textId="7B71C2F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</w:pPr>
      <w:r w:rsidRPr="006577B9"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  <w:t>一、（33分）（本题分11个小题．每小题给出了四个答案，其中只有一个答案是正确的）</w:t>
      </w:r>
    </w:p>
    <w:p w14:paraId="73B03057" w14:textId="6648858A" w:rsidR="009131AA" w:rsidRPr="006577B9" w:rsidRDefault="00000000" w:rsidP="006577B9">
      <w:pPr>
        <w:pStyle w:val="aa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1979·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全国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·1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）通过一个电阻的电流是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5</w:t>
      </w:r>
      <w:r w:rsid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经过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4</w:t>
      </w:r>
      <w:r w:rsid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min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时间通过这电阻的一个截面的电量是</w:t>
      </w:r>
    </w:p>
    <w:p w14:paraId="493B7B88" w14:textId="1F82E019" w:rsidR="009131AA" w:rsidRPr="006577B9" w:rsidRDefault="00000000" w:rsidP="006577B9">
      <w:pPr>
        <w:adjustRightInd w:val="0"/>
        <w:snapToGrid w:val="0"/>
        <w:spacing w:line="312" w:lineRule="auto"/>
        <w:ind w:firstLineChars="250" w:firstLine="550"/>
        <w:jc w:val="left"/>
        <w:rPr>
          <w:bCs/>
          <w:color w:val="000000" w:themeColor="text1"/>
          <w:sz w:val="22"/>
          <w:szCs w:val="22"/>
        </w:rPr>
      </w:pPr>
      <w:r w:rsidRPr="006577B9">
        <w:rPr>
          <w:bCs/>
          <w:color w:val="000000" w:themeColor="text1"/>
          <w:sz w:val="22"/>
          <w:szCs w:val="22"/>
        </w:rPr>
        <w:t>A</w:t>
      </w:r>
      <w:r w:rsidRPr="006577B9">
        <w:rPr>
          <w:rFonts w:hint="eastAsia"/>
          <w:bCs/>
          <w:color w:val="000000" w:themeColor="text1"/>
          <w:sz w:val="22"/>
          <w:szCs w:val="22"/>
        </w:rPr>
        <w:t>．</w:t>
      </w:r>
      <w:r w:rsidRPr="006577B9">
        <w:rPr>
          <w:bCs/>
          <w:color w:val="000000" w:themeColor="text1"/>
          <w:sz w:val="22"/>
          <w:szCs w:val="22"/>
        </w:rPr>
        <w:t>20</w:t>
      </w:r>
      <w:r w:rsidR="006577B9">
        <w:rPr>
          <w:rFonts w:hint="eastAsia"/>
          <w:bCs/>
          <w:color w:val="000000" w:themeColor="text1"/>
          <w:sz w:val="22"/>
          <w:szCs w:val="22"/>
        </w:rPr>
        <w:t xml:space="preserve"> </w:t>
      </w:r>
      <w:r w:rsidRPr="006577B9">
        <w:rPr>
          <w:bCs/>
          <w:color w:val="000000" w:themeColor="text1"/>
          <w:sz w:val="22"/>
          <w:szCs w:val="22"/>
        </w:rPr>
        <w:t>C            B</w:t>
      </w:r>
      <w:r w:rsidRPr="006577B9">
        <w:rPr>
          <w:rFonts w:hint="eastAsia"/>
          <w:bCs/>
          <w:color w:val="000000" w:themeColor="text1"/>
          <w:sz w:val="22"/>
          <w:szCs w:val="22"/>
        </w:rPr>
        <w:t>．</w:t>
      </w:r>
      <w:r w:rsidRPr="006577B9">
        <w:rPr>
          <w:bCs/>
          <w:color w:val="000000" w:themeColor="text1"/>
          <w:sz w:val="22"/>
          <w:szCs w:val="22"/>
        </w:rPr>
        <w:t>50</w:t>
      </w:r>
      <w:r w:rsidR="006577B9">
        <w:rPr>
          <w:rFonts w:hint="eastAsia"/>
          <w:bCs/>
          <w:color w:val="000000" w:themeColor="text1"/>
          <w:sz w:val="22"/>
          <w:szCs w:val="22"/>
        </w:rPr>
        <w:t xml:space="preserve"> </w:t>
      </w:r>
      <w:r w:rsidRPr="006577B9">
        <w:rPr>
          <w:bCs/>
          <w:color w:val="000000" w:themeColor="text1"/>
          <w:sz w:val="22"/>
          <w:szCs w:val="22"/>
        </w:rPr>
        <w:t>C             C</w:t>
      </w:r>
      <w:r w:rsidRPr="006577B9">
        <w:rPr>
          <w:rFonts w:hint="eastAsia"/>
          <w:bCs/>
          <w:color w:val="000000" w:themeColor="text1"/>
          <w:sz w:val="22"/>
          <w:szCs w:val="22"/>
        </w:rPr>
        <w:t>．</w:t>
      </w:r>
      <w:r w:rsidRPr="006577B9">
        <w:rPr>
          <w:bCs/>
          <w:color w:val="000000" w:themeColor="text1"/>
          <w:sz w:val="22"/>
          <w:szCs w:val="22"/>
        </w:rPr>
        <w:t>1200</w:t>
      </w:r>
      <w:r w:rsidR="006577B9">
        <w:rPr>
          <w:rFonts w:hint="eastAsia"/>
          <w:bCs/>
          <w:color w:val="000000" w:themeColor="text1"/>
          <w:sz w:val="22"/>
          <w:szCs w:val="22"/>
        </w:rPr>
        <w:t xml:space="preserve"> </w:t>
      </w:r>
      <w:r w:rsidRPr="006577B9">
        <w:rPr>
          <w:bCs/>
          <w:color w:val="000000" w:themeColor="text1"/>
          <w:sz w:val="22"/>
          <w:szCs w:val="22"/>
        </w:rPr>
        <w:t>C           D</w:t>
      </w:r>
      <w:r w:rsidRPr="006577B9">
        <w:rPr>
          <w:rFonts w:hint="eastAsia"/>
          <w:bCs/>
          <w:color w:val="000000" w:themeColor="text1"/>
          <w:sz w:val="22"/>
          <w:szCs w:val="22"/>
        </w:rPr>
        <w:t>．</w:t>
      </w:r>
      <w:r w:rsidRPr="006577B9">
        <w:rPr>
          <w:bCs/>
          <w:color w:val="000000" w:themeColor="text1"/>
          <w:sz w:val="22"/>
          <w:szCs w:val="22"/>
        </w:rPr>
        <w:t>2000</w:t>
      </w:r>
      <w:r w:rsidR="006577B9">
        <w:rPr>
          <w:rFonts w:hint="eastAsia"/>
          <w:bCs/>
          <w:color w:val="000000" w:themeColor="text1"/>
          <w:sz w:val="22"/>
          <w:szCs w:val="22"/>
        </w:rPr>
        <w:t xml:space="preserve"> </w:t>
      </w:r>
      <w:r w:rsidRPr="006577B9">
        <w:rPr>
          <w:bCs/>
          <w:color w:val="000000" w:themeColor="text1"/>
          <w:sz w:val="22"/>
          <w:szCs w:val="22"/>
        </w:rPr>
        <w:t xml:space="preserve">C </w:t>
      </w:r>
    </w:p>
    <w:p w14:paraId="133F46A1" w14:textId="5FF574ED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>2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（</w:t>
      </w:r>
      <w:r w:rsidRPr="006577B9">
        <w:rPr>
          <w:color w:val="000000" w:themeColor="text1"/>
          <w:sz w:val="22"/>
          <w:szCs w:val="22"/>
        </w:rPr>
        <w:t>1979·</w:t>
      </w:r>
      <w:r w:rsidRPr="006577B9">
        <w:rPr>
          <w:color w:val="000000" w:themeColor="text1"/>
          <w:sz w:val="22"/>
          <w:szCs w:val="22"/>
        </w:rPr>
        <w:t>全国</w:t>
      </w:r>
      <w:r w:rsidRPr="006577B9">
        <w:rPr>
          <w:color w:val="000000" w:themeColor="text1"/>
          <w:sz w:val="22"/>
          <w:szCs w:val="22"/>
        </w:rPr>
        <w:t>·2</w:t>
      </w:r>
      <w:r w:rsidRPr="006577B9">
        <w:rPr>
          <w:color w:val="000000" w:themeColor="text1"/>
          <w:sz w:val="22"/>
          <w:szCs w:val="22"/>
        </w:rPr>
        <w:t>）把电阻是</w:t>
      </w:r>
      <w:r w:rsidRPr="006577B9">
        <w:rPr>
          <w:color w:val="000000" w:themeColor="text1"/>
          <w:sz w:val="22"/>
          <w:szCs w:val="22"/>
        </w:rPr>
        <w:t>1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>Ω</w:t>
      </w:r>
      <w:r w:rsidRPr="006577B9">
        <w:rPr>
          <w:color w:val="000000" w:themeColor="text1"/>
          <w:sz w:val="22"/>
          <w:szCs w:val="22"/>
        </w:rPr>
        <w:t>的一根金属丝截成等长的</w:t>
      </w:r>
      <w:r w:rsidRPr="006577B9">
        <w:rPr>
          <w:color w:val="000000" w:themeColor="text1"/>
          <w:sz w:val="22"/>
          <w:szCs w:val="22"/>
        </w:rPr>
        <w:t>10</w:t>
      </w:r>
      <w:r w:rsidRPr="006577B9">
        <w:rPr>
          <w:color w:val="000000" w:themeColor="text1"/>
          <w:sz w:val="22"/>
          <w:szCs w:val="22"/>
        </w:rPr>
        <w:t>段，把这</w:t>
      </w:r>
      <w:r w:rsidRPr="006577B9">
        <w:rPr>
          <w:color w:val="000000" w:themeColor="text1"/>
          <w:sz w:val="22"/>
          <w:szCs w:val="22"/>
        </w:rPr>
        <w:t>10</w:t>
      </w:r>
      <w:r w:rsidRPr="006577B9">
        <w:rPr>
          <w:color w:val="000000" w:themeColor="text1"/>
          <w:sz w:val="22"/>
          <w:szCs w:val="22"/>
        </w:rPr>
        <w:t>段金属丝并联起来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这样并联的一组金属丝的总电阻是</w:t>
      </w:r>
    </w:p>
    <w:p w14:paraId="7D855D16" w14:textId="61F62D43" w:rsidR="009131AA" w:rsidRPr="006577B9" w:rsidRDefault="00000000" w:rsidP="006577B9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>A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0</w:t>
      </w:r>
      <w:r w:rsidRPr="006577B9">
        <w:rPr>
          <w:rFonts w:hint="eastAsia"/>
          <w:color w:val="000000" w:themeColor="text1"/>
          <w:sz w:val="22"/>
          <w:szCs w:val="22"/>
        </w:rPr>
        <w:t>.</w:t>
      </w:r>
      <w:r w:rsidRPr="006577B9">
        <w:rPr>
          <w:color w:val="000000" w:themeColor="text1"/>
          <w:sz w:val="22"/>
          <w:szCs w:val="22"/>
        </w:rPr>
        <w:t>01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>Ω           B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0</w:t>
      </w:r>
      <w:r w:rsidRPr="006577B9">
        <w:rPr>
          <w:rFonts w:hint="eastAsia"/>
          <w:color w:val="000000" w:themeColor="text1"/>
          <w:sz w:val="22"/>
          <w:szCs w:val="22"/>
        </w:rPr>
        <w:t>.</w:t>
      </w:r>
      <w:r w:rsidRPr="006577B9">
        <w:rPr>
          <w:color w:val="000000" w:themeColor="text1"/>
          <w:sz w:val="22"/>
          <w:szCs w:val="22"/>
        </w:rPr>
        <w:t>10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>Ω            C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10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>Ω             D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100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 xml:space="preserve">Ω </w:t>
      </w:r>
    </w:p>
    <w:p w14:paraId="3F036F3A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>3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（</w:t>
      </w:r>
      <w:r w:rsidRPr="006577B9">
        <w:rPr>
          <w:color w:val="000000" w:themeColor="text1"/>
          <w:sz w:val="22"/>
          <w:szCs w:val="22"/>
        </w:rPr>
        <w:t>1979·</w:t>
      </w:r>
      <w:r w:rsidRPr="006577B9">
        <w:rPr>
          <w:color w:val="000000" w:themeColor="text1"/>
          <w:sz w:val="22"/>
          <w:szCs w:val="22"/>
        </w:rPr>
        <w:t>全国</w:t>
      </w:r>
      <w:r w:rsidRPr="006577B9">
        <w:rPr>
          <w:color w:val="000000" w:themeColor="text1"/>
          <w:sz w:val="22"/>
          <w:szCs w:val="22"/>
        </w:rPr>
        <w:t>·3</w:t>
      </w:r>
      <w:r w:rsidRPr="006577B9">
        <w:rPr>
          <w:color w:val="000000" w:themeColor="text1"/>
          <w:sz w:val="22"/>
          <w:szCs w:val="22"/>
        </w:rPr>
        <w:t>）单摆的周期在发生下述哪种情况时将增大</w:t>
      </w:r>
      <w:r w:rsidRPr="006577B9">
        <w:rPr>
          <w:color w:val="000000" w:themeColor="text1"/>
          <w:sz w:val="22"/>
          <w:szCs w:val="22"/>
        </w:rPr>
        <w:tab/>
      </w:r>
    </w:p>
    <w:p w14:paraId="01CEE6D5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ab/>
        <w:t>A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摆锤的质量增大</w:t>
      </w:r>
      <w:r w:rsidRPr="006577B9">
        <w:rPr>
          <w:color w:val="000000" w:themeColor="text1"/>
          <w:sz w:val="22"/>
          <w:szCs w:val="22"/>
        </w:rPr>
        <w:t xml:space="preserve">         </w:t>
      </w:r>
      <w:r w:rsidRPr="006577B9">
        <w:rPr>
          <w:i/>
          <w:iCs/>
          <w:color w:val="000000" w:themeColor="text1"/>
          <w:sz w:val="22"/>
          <w:szCs w:val="22"/>
        </w:rPr>
        <w:t xml:space="preserve">                      </w:t>
      </w:r>
      <w:r w:rsidRPr="006577B9">
        <w:rPr>
          <w:color w:val="000000" w:themeColor="text1"/>
          <w:sz w:val="22"/>
          <w:szCs w:val="22"/>
        </w:rPr>
        <w:t>B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摆长减小</w:t>
      </w:r>
    </w:p>
    <w:p w14:paraId="797A244F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ab/>
        <w:t>C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单摆从赤道移到北极</w:t>
      </w:r>
      <w:r w:rsidRPr="006577B9">
        <w:rPr>
          <w:color w:val="000000" w:themeColor="text1"/>
          <w:sz w:val="22"/>
          <w:szCs w:val="22"/>
        </w:rPr>
        <w:t xml:space="preserve">     </w:t>
      </w:r>
      <w:r w:rsidRPr="006577B9">
        <w:rPr>
          <w:i/>
          <w:iCs/>
          <w:color w:val="000000" w:themeColor="text1"/>
          <w:sz w:val="22"/>
          <w:szCs w:val="22"/>
        </w:rPr>
        <w:t xml:space="preserve">                      </w:t>
      </w:r>
      <w:r w:rsidRPr="006577B9">
        <w:rPr>
          <w:color w:val="000000" w:themeColor="text1"/>
          <w:sz w:val="22"/>
          <w:szCs w:val="22"/>
        </w:rPr>
        <w:t>D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单摆从海平面移到高山上</w:t>
      </w:r>
    </w:p>
    <w:p w14:paraId="0CE9635E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>4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（</w:t>
      </w:r>
      <w:r w:rsidRPr="006577B9">
        <w:rPr>
          <w:color w:val="000000" w:themeColor="text1"/>
          <w:sz w:val="22"/>
          <w:szCs w:val="22"/>
        </w:rPr>
        <w:t>1979·</w:t>
      </w:r>
      <w:r w:rsidRPr="006577B9">
        <w:rPr>
          <w:color w:val="000000" w:themeColor="text1"/>
          <w:sz w:val="22"/>
          <w:szCs w:val="22"/>
        </w:rPr>
        <w:t>全国</w:t>
      </w:r>
      <w:r w:rsidRPr="006577B9">
        <w:rPr>
          <w:color w:val="000000" w:themeColor="text1"/>
          <w:sz w:val="22"/>
          <w:szCs w:val="22"/>
        </w:rPr>
        <w:t>·4</w:t>
      </w:r>
      <w:r w:rsidRPr="006577B9">
        <w:rPr>
          <w:color w:val="000000" w:themeColor="text1"/>
          <w:sz w:val="22"/>
          <w:szCs w:val="22"/>
        </w:rPr>
        <w:t>）放在光滑斜面上加速下滑的物体受到的力是</w:t>
      </w:r>
    </w:p>
    <w:p w14:paraId="7095D4ED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ab/>
        <w:t>A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重力和斜面支持力</w:t>
      </w:r>
      <w:r w:rsidRPr="006577B9">
        <w:rPr>
          <w:color w:val="000000" w:themeColor="text1"/>
          <w:sz w:val="22"/>
          <w:szCs w:val="22"/>
        </w:rPr>
        <w:t xml:space="preserve">                   B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重力、下滑力和斜面支持力</w:t>
      </w:r>
    </w:p>
    <w:p w14:paraId="3F1688C0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ab/>
        <w:t>C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重力、斜面支持力和加速力</w:t>
      </w:r>
      <w:r w:rsidRPr="006577B9">
        <w:rPr>
          <w:color w:val="000000" w:themeColor="text1"/>
          <w:sz w:val="22"/>
          <w:szCs w:val="22"/>
        </w:rPr>
        <w:t xml:space="preserve">           D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重力、斜面支持力、下滑力和正压力</w:t>
      </w:r>
    </w:p>
    <w:p w14:paraId="4942C58C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>5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（</w:t>
      </w:r>
      <w:r w:rsidRPr="006577B9">
        <w:rPr>
          <w:color w:val="000000" w:themeColor="text1"/>
          <w:sz w:val="22"/>
          <w:szCs w:val="22"/>
        </w:rPr>
        <w:t>1979·</w:t>
      </w:r>
      <w:r w:rsidRPr="006577B9">
        <w:rPr>
          <w:color w:val="000000" w:themeColor="text1"/>
          <w:sz w:val="22"/>
          <w:szCs w:val="22"/>
        </w:rPr>
        <w:t>全国</w:t>
      </w:r>
      <w:r w:rsidRPr="006577B9">
        <w:rPr>
          <w:color w:val="000000" w:themeColor="text1"/>
          <w:sz w:val="22"/>
          <w:szCs w:val="22"/>
        </w:rPr>
        <w:t>·5</w:t>
      </w:r>
      <w:r w:rsidRPr="006577B9">
        <w:rPr>
          <w:color w:val="000000" w:themeColor="text1"/>
          <w:sz w:val="22"/>
          <w:szCs w:val="22"/>
        </w:rPr>
        <w:t>）光线透过空气中的平行平面厚玻璃板，问下图所示四种情形中哪一种是正确的</w:t>
      </w:r>
    </w:p>
    <w:p w14:paraId="21A15837" w14:textId="77777777" w:rsidR="009131AA" w:rsidRPr="006577B9" w:rsidRDefault="00000000" w:rsidP="006577B9">
      <w:pPr>
        <w:adjustRightInd w:val="0"/>
        <w:snapToGrid w:val="0"/>
        <w:spacing w:line="312" w:lineRule="auto"/>
        <w:ind w:firstLineChars="200" w:firstLine="440"/>
        <w:jc w:val="left"/>
        <w:rPr>
          <w:color w:val="000000" w:themeColor="text1"/>
          <w:sz w:val="22"/>
          <w:szCs w:val="22"/>
        </w:rPr>
      </w:pPr>
      <w:r w:rsidRPr="006577B9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1FA7732D" wp14:editId="75FA3719">
            <wp:extent cx="1043940" cy="971550"/>
            <wp:effectExtent l="0" t="0" r="0" b="0"/>
            <wp:docPr id="613056566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56566" name="image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77B9">
        <w:rPr>
          <w:color w:val="000000" w:themeColor="text1"/>
          <w:sz w:val="22"/>
          <w:szCs w:val="22"/>
        </w:rPr>
        <w:t xml:space="preserve">        </w:t>
      </w:r>
      <w:r w:rsidRPr="006577B9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1B20B6CE" wp14:editId="5111AA51">
            <wp:extent cx="1043940" cy="971550"/>
            <wp:effectExtent l="0" t="0" r="0" b="0"/>
            <wp:docPr id="1194306896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06896" name="image7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77B9">
        <w:rPr>
          <w:color w:val="000000" w:themeColor="text1"/>
          <w:sz w:val="22"/>
          <w:szCs w:val="22"/>
        </w:rPr>
        <w:t xml:space="preserve">       </w:t>
      </w:r>
      <w:r w:rsidRPr="006577B9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2DBFC915" wp14:editId="3191F46F">
            <wp:extent cx="1043940" cy="971550"/>
            <wp:effectExtent l="0" t="0" r="0" b="0"/>
            <wp:docPr id="194766861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68610" name="image8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77B9">
        <w:rPr>
          <w:color w:val="000000" w:themeColor="text1"/>
          <w:sz w:val="22"/>
          <w:szCs w:val="22"/>
        </w:rPr>
        <w:t xml:space="preserve">      </w:t>
      </w:r>
      <w:r w:rsidRPr="006577B9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475B1CF1" wp14:editId="0D72227E">
            <wp:extent cx="1043940" cy="971550"/>
            <wp:effectExtent l="0" t="0" r="0" b="0"/>
            <wp:docPr id="54244846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44846" name="image9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1ECFA" w14:textId="77777777" w:rsidR="009131AA" w:rsidRPr="006577B9" w:rsidRDefault="00000000" w:rsidP="006577B9">
      <w:pPr>
        <w:adjustRightInd w:val="0"/>
        <w:snapToGrid w:val="0"/>
        <w:spacing w:line="312" w:lineRule="auto"/>
        <w:ind w:leftChars="200" w:left="420" w:firstLineChars="300" w:firstLine="66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 xml:space="preserve">A                        B                      C                  </w:t>
      </w:r>
    </w:p>
    <w:p w14:paraId="3BAD1919" w14:textId="4ED927AF" w:rsidR="009131AA" w:rsidRPr="006577B9" w:rsidRDefault="00000000" w:rsidP="006577B9">
      <w:pPr>
        <w:pStyle w:val="ab"/>
        <w:numPr>
          <w:ilvl w:val="0"/>
          <w:numId w:val="1"/>
        </w:numPr>
        <w:adjustRightInd w:val="0"/>
        <w:snapToGrid w:val="0"/>
        <w:spacing w:line="312" w:lineRule="auto"/>
        <w:ind w:firstLineChars="0"/>
        <w:jc w:val="left"/>
        <w:rPr>
          <w:i/>
          <w:iCs/>
          <w:color w:val="000000" w:themeColor="text1"/>
          <w:sz w:val="22"/>
          <w:szCs w:val="22"/>
        </w:rPr>
      </w:pPr>
      <w:bookmarkStart w:id="0" w:name="OLE_LINK1"/>
      <w:r w:rsidRPr="006577B9">
        <w:rPr>
          <w:i/>
          <w:iCs/>
          <w:color w:val="000000" w:themeColor="text1"/>
          <w:sz w:val="22"/>
          <w:szCs w:val="22"/>
        </w:rPr>
        <w:t xml:space="preserve">i=i' </w:t>
      </w:r>
      <w:bookmarkEnd w:id="0"/>
      <w:r w:rsidRPr="006577B9">
        <w:rPr>
          <w:i/>
          <w:iCs/>
          <w:color w:val="000000" w:themeColor="text1"/>
          <w:sz w:val="22"/>
          <w:szCs w:val="22"/>
        </w:rPr>
        <w:t xml:space="preserve">           </w:t>
      </w:r>
      <w:r w:rsidRPr="006577B9">
        <w:rPr>
          <w:color w:val="000000" w:themeColor="text1"/>
          <w:sz w:val="22"/>
          <w:szCs w:val="22"/>
        </w:rPr>
        <w:t>B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i/>
          <w:iCs/>
          <w:color w:val="000000" w:themeColor="text1"/>
          <w:sz w:val="22"/>
          <w:szCs w:val="22"/>
        </w:rPr>
        <w:t>i=i'</w:t>
      </w:r>
      <w:r w:rsidRPr="006577B9">
        <w:rPr>
          <w:color w:val="000000" w:themeColor="text1"/>
          <w:sz w:val="22"/>
          <w:szCs w:val="22"/>
        </w:rPr>
        <w:t xml:space="preserve"> </w:t>
      </w:r>
      <w:r w:rsidRPr="006577B9">
        <w:rPr>
          <w:rFonts w:hint="eastAsia"/>
          <w:color w:val="000000" w:themeColor="text1"/>
          <w:sz w:val="22"/>
          <w:szCs w:val="22"/>
        </w:rPr>
        <w:t>，</w:t>
      </w:r>
      <w:r w:rsidRPr="006577B9">
        <w:rPr>
          <w:color w:val="000000" w:themeColor="text1"/>
          <w:sz w:val="22"/>
          <w:szCs w:val="22"/>
        </w:rPr>
        <w:t xml:space="preserve"> </w:t>
      </w:r>
      <w:r w:rsidRPr="006577B9">
        <w:rPr>
          <w:i/>
          <w:iCs/>
          <w:color w:val="000000" w:themeColor="text1"/>
          <w:sz w:val="22"/>
          <w:szCs w:val="22"/>
        </w:rPr>
        <w:t>i</w:t>
      </w:r>
      <w:r w:rsidRPr="006577B9">
        <w:rPr>
          <w:color w:val="000000" w:themeColor="text1"/>
          <w:sz w:val="22"/>
          <w:szCs w:val="22"/>
        </w:rPr>
        <w:t>＞</w:t>
      </w:r>
      <w:r w:rsidRPr="006577B9">
        <w:rPr>
          <w:i/>
          <w:iCs/>
          <w:color w:val="000000" w:themeColor="text1"/>
          <w:sz w:val="22"/>
          <w:szCs w:val="22"/>
        </w:rPr>
        <w:t xml:space="preserve">r           </w:t>
      </w:r>
      <w:r w:rsidRPr="006577B9">
        <w:rPr>
          <w:color w:val="000000" w:themeColor="text1"/>
          <w:sz w:val="22"/>
          <w:szCs w:val="22"/>
        </w:rPr>
        <w:t>C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 xml:space="preserve"> </w:t>
      </w:r>
      <w:r w:rsidRPr="006577B9">
        <w:rPr>
          <w:i/>
          <w:iCs/>
          <w:color w:val="000000" w:themeColor="text1"/>
          <w:sz w:val="22"/>
          <w:szCs w:val="22"/>
        </w:rPr>
        <w:t>i=i'</w:t>
      </w:r>
      <w:r w:rsidRPr="006577B9">
        <w:rPr>
          <w:color w:val="000000" w:themeColor="text1"/>
          <w:sz w:val="22"/>
          <w:szCs w:val="22"/>
        </w:rPr>
        <w:t xml:space="preserve"> </w:t>
      </w:r>
      <w:r w:rsidRPr="006577B9">
        <w:rPr>
          <w:rFonts w:hint="eastAsia"/>
          <w:color w:val="000000" w:themeColor="text1"/>
          <w:sz w:val="22"/>
          <w:szCs w:val="22"/>
        </w:rPr>
        <w:t>，</w:t>
      </w:r>
      <w:r w:rsidRPr="006577B9">
        <w:rPr>
          <w:color w:val="000000" w:themeColor="text1"/>
          <w:sz w:val="22"/>
          <w:szCs w:val="22"/>
        </w:rPr>
        <w:t xml:space="preserve"> </w:t>
      </w:r>
      <w:r w:rsidRPr="006577B9">
        <w:rPr>
          <w:i/>
          <w:iCs/>
          <w:color w:val="000000" w:themeColor="text1"/>
          <w:sz w:val="22"/>
          <w:szCs w:val="22"/>
        </w:rPr>
        <w:t>i</w:t>
      </w:r>
      <w:r w:rsidRPr="006577B9">
        <w:rPr>
          <w:color w:val="000000" w:themeColor="text1"/>
          <w:sz w:val="22"/>
          <w:szCs w:val="22"/>
        </w:rPr>
        <w:t>＜</w:t>
      </w:r>
      <w:r w:rsidRPr="006577B9">
        <w:rPr>
          <w:i/>
          <w:iCs/>
          <w:color w:val="000000" w:themeColor="text1"/>
          <w:sz w:val="22"/>
          <w:szCs w:val="22"/>
        </w:rPr>
        <w:t xml:space="preserve">r          </w:t>
      </w:r>
      <w:r w:rsidRPr="006577B9">
        <w:rPr>
          <w:color w:val="000000" w:themeColor="text1"/>
          <w:sz w:val="22"/>
          <w:szCs w:val="22"/>
        </w:rPr>
        <w:t>D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 xml:space="preserve"> </w:t>
      </w:r>
      <w:r w:rsidRPr="006577B9">
        <w:rPr>
          <w:i/>
          <w:iCs/>
          <w:color w:val="000000" w:themeColor="text1"/>
          <w:sz w:val="22"/>
          <w:szCs w:val="22"/>
        </w:rPr>
        <w:t>i</w:t>
      </w:r>
      <w:r w:rsidRPr="006577B9">
        <w:rPr>
          <w:color w:val="000000" w:themeColor="text1"/>
          <w:sz w:val="22"/>
          <w:szCs w:val="22"/>
        </w:rPr>
        <w:t>＞</w:t>
      </w:r>
      <w:r w:rsidRPr="006577B9">
        <w:rPr>
          <w:i/>
          <w:iCs/>
          <w:color w:val="000000" w:themeColor="text1"/>
          <w:sz w:val="22"/>
          <w:szCs w:val="22"/>
        </w:rPr>
        <w:t>i'</w:t>
      </w:r>
      <w:r w:rsidRPr="006577B9">
        <w:rPr>
          <w:color w:val="000000" w:themeColor="text1"/>
          <w:sz w:val="22"/>
          <w:szCs w:val="22"/>
        </w:rPr>
        <w:t xml:space="preserve"> </w:t>
      </w:r>
      <w:r w:rsidRPr="006577B9">
        <w:rPr>
          <w:rFonts w:hint="eastAsia"/>
          <w:color w:val="000000" w:themeColor="text1"/>
          <w:sz w:val="22"/>
          <w:szCs w:val="22"/>
        </w:rPr>
        <w:t>，</w:t>
      </w:r>
      <w:r w:rsidRPr="006577B9">
        <w:rPr>
          <w:color w:val="000000" w:themeColor="text1"/>
          <w:sz w:val="22"/>
          <w:szCs w:val="22"/>
        </w:rPr>
        <w:t xml:space="preserve"> </w:t>
      </w:r>
      <w:r w:rsidRPr="006577B9">
        <w:rPr>
          <w:i/>
          <w:iCs/>
          <w:color w:val="000000" w:themeColor="text1"/>
          <w:sz w:val="22"/>
          <w:szCs w:val="22"/>
        </w:rPr>
        <w:t>i</w:t>
      </w:r>
      <w:r w:rsidRPr="006577B9">
        <w:rPr>
          <w:color w:val="000000" w:themeColor="text1"/>
          <w:sz w:val="22"/>
          <w:szCs w:val="22"/>
        </w:rPr>
        <w:t>＞</w:t>
      </w:r>
      <w:r w:rsidRPr="006577B9">
        <w:rPr>
          <w:i/>
          <w:iCs/>
          <w:color w:val="000000" w:themeColor="text1"/>
          <w:sz w:val="22"/>
          <w:szCs w:val="22"/>
        </w:rPr>
        <w:t>r</w:t>
      </w:r>
    </w:p>
    <w:p w14:paraId="33CBEC6B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>6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（</w:t>
      </w:r>
      <w:r w:rsidRPr="006577B9">
        <w:rPr>
          <w:color w:val="000000" w:themeColor="text1"/>
          <w:sz w:val="22"/>
          <w:szCs w:val="22"/>
        </w:rPr>
        <w:t>1979·</w:t>
      </w:r>
      <w:r w:rsidRPr="006577B9">
        <w:rPr>
          <w:color w:val="000000" w:themeColor="text1"/>
          <w:sz w:val="22"/>
          <w:szCs w:val="22"/>
        </w:rPr>
        <w:t>全国</w:t>
      </w:r>
      <w:r w:rsidRPr="006577B9">
        <w:rPr>
          <w:color w:val="000000" w:themeColor="text1"/>
          <w:sz w:val="22"/>
          <w:szCs w:val="22"/>
        </w:rPr>
        <w:t>·6</w:t>
      </w:r>
      <w:r w:rsidRPr="006577B9">
        <w:rPr>
          <w:color w:val="000000" w:themeColor="text1"/>
          <w:sz w:val="22"/>
          <w:szCs w:val="22"/>
        </w:rPr>
        <w:t>）中子</w:t>
      </w:r>
      <w:r w:rsidRPr="006577B9">
        <w:rPr>
          <w:color w:val="000000" w:themeColor="text1"/>
          <w:position w:val="-10"/>
        </w:rPr>
        <w:object w:dxaOrig="261" w:dyaOrig="337" w14:anchorId="6EA206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3pt;height:16.9pt" o:ole="">
            <v:imagedata r:id="rId11" o:title=""/>
          </v:shape>
          <o:OLEObject Type="Embed" ProgID="Equation.DSMT4" ShapeID="_x0000_i1025" DrawAspect="Content" ObjectID="_1800734798" r:id="rId12"/>
        </w:object>
      </w:r>
      <w:r w:rsidRPr="006577B9">
        <w:rPr>
          <w:color w:val="000000" w:themeColor="text1"/>
          <w:sz w:val="22"/>
          <w:szCs w:val="22"/>
        </w:rPr>
        <w:t>轰击硼核</w:t>
      </w:r>
      <w:r w:rsidRPr="006577B9">
        <w:rPr>
          <w:color w:val="000000" w:themeColor="text1"/>
          <w:position w:val="-10"/>
        </w:rPr>
        <w:object w:dxaOrig="360" w:dyaOrig="337" w14:anchorId="58E233B3">
          <v:shape id="_x0000_i1026" type="#_x0000_t75" style="width:18.1pt;height:16.9pt" o:ole="">
            <v:imagedata r:id="rId13" o:title=""/>
          </v:shape>
          <o:OLEObject Type="Embed" ProgID="Equation.DSMT4" ShapeID="_x0000_i1026" DrawAspect="Content" ObjectID="_1800734799" r:id="rId14"/>
        </w:object>
      </w:r>
      <w:r w:rsidRPr="006577B9">
        <w:rPr>
          <w:color w:val="000000" w:themeColor="text1"/>
          <w:sz w:val="22"/>
          <w:szCs w:val="22"/>
        </w:rPr>
        <w:t>发生核反应如下：</w:t>
      </w:r>
      <w:r w:rsidRPr="006577B9">
        <w:rPr>
          <w:color w:val="000000" w:themeColor="text1"/>
          <w:position w:val="-10"/>
        </w:rPr>
        <w:object w:dxaOrig="2067" w:dyaOrig="337" w14:anchorId="78E64A31">
          <v:shape id="_x0000_i1027" type="#_x0000_t75" style="width:103.15pt;height:16.9pt" o:ole="">
            <v:imagedata r:id="rId15" o:title=""/>
          </v:shape>
          <o:OLEObject Type="Embed" ProgID="Equation.DSMT4" ShapeID="_x0000_i1027" DrawAspect="Content" ObjectID="_1800734800" r:id="rId16"/>
        </w:object>
      </w:r>
      <w:r w:rsidRPr="006577B9">
        <w:rPr>
          <w:rFonts w:hint="eastAsia"/>
          <w:color w:val="000000" w:themeColor="text1"/>
          <w:sz w:val="22"/>
          <w:szCs w:val="22"/>
        </w:rPr>
        <w:t>，</w:t>
      </w:r>
      <w:r w:rsidRPr="006577B9">
        <w:rPr>
          <w:color w:val="000000" w:themeColor="text1"/>
          <w:sz w:val="22"/>
          <w:szCs w:val="22"/>
        </w:rPr>
        <w:t>括号中是</w:t>
      </w:r>
    </w:p>
    <w:p w14:paraId="313984A3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ab/>
      </w:r>
      <w:r w:rsidRP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>A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CB1510">
        <w:rPr>
          <w:i/>
          <w:iCs/>
          <w:color w:val="000000" w:themeColor="text1"/>
          <w:sz w:val="22"/>
          <w:szCs w:val="22"/>
        </w:rPr>
        <w:t>α</w:t>
      </w:r>
      <w:r w:rsidRPr="006577B9">
        <w:rPr>
          <w:color w:val="000000" w:themeColor="text1"/>
          <w:sz w:val="22"/>
          <w:szCs w:val="22"/>
        </w:rPr>
        <w:t>粒子</w:t>
      </w:r>
      <w:r w:rsidRPr="006577B9">
        <w:rPr>
          <w:color w:val="000000" w:themeColor="text1"/>
          <w:sz w:val="22"/>
          <w:szCs w:val="22"/>
        </w:rPr>
        <w:tab/>
      </w:r>
      <w:r w:rsidRPr="006577B9">
        <w:rPr>
          <w:rFonts w:hint="eastAsia"/>
          <w:color w:val="000000" w:themeColor="text1"/>
          <w:sz w:val="22"/>
          <w:szCs w:val="22"/>
        </w:rPr>
        <w:t xml:space="preserve">           </w:t>
      </w:r>
      <w:r w:rsidRPr="006577B9">
        <w:rPr>
          <w:color w:val="000000" w:themeColor="text1"/>
          <w:sz w:val="22"/>
          <w:szCs w:val="22"/>
        </w:rPr>
        <w:t>B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质子</w:t>
      </w:r>
      <w:r w:rsidRPr="006577B9">
        <w:rPr>
          <w:color w:val="000000" w:themeColor="text1"/>
          <w:sz w:val="22"/>
          <w:szCs w:val="22"/>
        </w:rPr>
        <w:t xml:space="preserve">          </w:t>
      </w:r>
      <w:r w:rsidRPr="006577B9">
        <w:rPr>
          <w:rFonts w:hint="eastAsia"/>
          <w:color w:val="000000" w:themeColor="text1"/>
          <w:sz w:val="22"/>
          <w:szCs w:val="22"/>
        </w:rPr>
        <w:t xml:space="preserve">    </w:t>
      </w:r>
      <w:r w:rsidRPr="006577B9">
        <w:rPr>
          <w:color w:val="000000" w:themeColor="text1"/>
          <w:sz w:val="22"/>
          <w:szCs w:val="22"/>
        </w:rPr>
        <w:t xml:space="preserve"> C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中子</w:t>
      </w:r>
      <w:r w:rsidRPr="006577B9">
        <w:rPr>
          <w:color w:val="000000" w:themeColor="text1"/>
          <w:sz w:val="22"/>
          <w:szCs w:val="22"/>
        </w:rPr>
        <w:t xml:space="preserve">          D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CB1510">
        <w:rPr>
          <w:i/>
          <w:iCs/>
          <w:color w:val="000000" w:themeColor="text1"/>
          <w:sz w:val="22"/>
          <w:szCs w:val="22"/>
        </w:rPr>
        <w:t>β</w:t>
      </w:r>
      <w:r w:rsidRPr="006577B9">
        <w:rPr>
          <w:color w:val="000000" w:themeColor="text1"/>
          <w:sz w:val="22"/>
          <w:szCs w:val="22"/>
        </w:rPr>
        <w:t>粒子</w:t>
      </w:r>
    </w:p>
    <w:p w14:paraId="165095D3" w14:textId="38421AFD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>7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（</w:t>
      </w:r>
      <w:r w:rsidRPr="006577B9">
        <w:rPr>
          <w:color w:val="000000" w:themeColor="text1"/>
          <w:sz w:val="22"/>
          <w:szCs w:val="22"/>
        </w:rPr>
        <w:t>1979·</w:t>
      </w:r>
      <w:r w:rsidRPr="006577B9">
        <w:rPr>
          <w:color w:val="000000" w:themeColor="text1"/>
          <w:sz w:val="22"/>
          <w:szCs w:val="22"/>
        </w:rPr>
        <w:t>全国</w:t>
      </w:r>
      <w:r w:rsidRPr="006577B9">
        <w:rPr>
          <w:color w:val="000000" w:themeColor="text1"/>
          <w:sz w:val="22"/>
          <w:szCs w:val="22"/>
        </w:rPr>
        <w:t>·7</w:t>
      </w:r>
      <w:r w:rsidRPr="006577B9">
        <w:rPr>
          <w:color w:val="000000" w:themeColor="text1"/>
          <w:sz w:val="22"/>
          <w:szCs w:val="22"/>
        </w:rPr>
        <w:t>）把</w:t>
      </w:r>
      <w:r w:rsidRPr="006577B9">
        <w:rPr>
          <w:color w:val="000000" w:themeColor="text1"/>
          <w:sz w:val="22"/>
          <w:szCs w:val="22"/>
        </w:rPr>
        <w:t>100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>g</w:t>
      </w:r>
      <w:r w:rsidRP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>0℃</w:t>
      </w:r>
      <w:r w:rsidRPr="006577B9">
        <w:rPr>
          <w:color w:val="000000" w:themeColor="text1"/>
          <w:sz w:val="22"/>
          <w:szCs w:val="22"/>
        </w:rPr>
        <w:t>的</w:t>
      </w:r>
      <w:proofErr w:type="gramStart"/>
      <w:r w:rsidRPr="006577B9">
        <w:rPr>
          <w:color w:val="000000" w:themeColor="text1"/>
          <w:sz w:val="22"/>
          <w:szCs w:val="22"/>
        </w:rPr>
        <w:t>冰投入</w:t>
      </w:r>
      <w:proofErr w:type="gramEnd"/>
      <w:r w:rsidRPr="006577B9">
        <w:rPr>
          <w:color w:val="000000" w:themeColor="text1"/>
          <w:sz w:val="22"/>
          <w:szCs w:val="22"/>
        </w:rPr>
        <w:t>100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>g</w:t>
      </w:r>
      <w:r w:rsidRP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>50℃</w:t>
      </w:r>
      <w:r w:rsidRPr="006577B9">
        <w:rPr>
          <w:color w:val="000000" w:themeColor="text1"/>
          <w:sz w:val="22"/>
          <w:szCs w:val="22"/>
        </w:rPr>
        <w:t>的水中，混合时与外界无热量交换，达到热平衡后的温度是</w:t>
      </w:r>
      <w:r w:rsidRPr="006577B9">
        <w:rPr>
          <w:color w:val="000000" w:themeColor="text1"/>
          <w:sz w:val="22"/>
          <w:szCs w:val="22"/>
        </w:rPr>
        <w:tab/>
      </w:r>
    </w:p>
    <w:p w14:paraId="2C907E98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ab/>
        <w:t>A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25℃</w:t>
      </w:r>
      <w:r w:rsidRPr="006577B9">
        <w:rPr>
          <w:color w:val="000000" w:themeColor="text1"/>
          <w:sz w:val="22"/>
          <w:szCs w:val="22"/>
        </w:rPr>
        <w:tab/>
      </w:r>
      <w:r w:rsidRPr="006577B9">
        <w:rPr>
          <w:rFonts w:hint="eastAsia"/>
          <w:color w:val="000000" w:themeColor="text1"/>
          <w:sz w:val="22"/>
          <w:szCs w:val="22"/>
        </w:rPr>
        <w:t xml:space="preserve">       </w:t>
      </w:r>
      <w:r w:rsidRPr="006577B9">
        <w:rPr>
          <w:color w:val="000000" w:themeColor="text1"/>
          <w:sz w:val="22"/>
          <w:szCs w:val="22"/>
        </w:rPr>
        <w:t>B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-</w:t>
      </w:r>
      <w:r w:rsidRPr="006577B9">
        <w:rPr>
          <w:rFonts w:hint="eastAsia"/>
          <w:color w:val="000000" w:themeColor="text1"/>
          <w:sz w:val="22"/>
          <w:szCs w:val="22"/>
        </w:rPr>
        <w:t>1</w:t>
      </w:r>
      <w:r w:rsidRPr="006577B9">
        <w:rPr>
          <w:color w:val="000000" w:themeColor="text1"/>
          <w:sz w:val="22"/>
          <w:szCs w:val="22"/>
        </w:rPr>
        <w:t>5℃           C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0℃            D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4℃</w:t>
      </w:r>
    </w:p>
    <w:p w14:paraId="6AF2980E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rFonts w:hint="eastAsia"/>
          <w:color w:val="000000" w:themeColor="text1"/>
          <w:sz w:val="22"/>
          <w:szCs w:val="22"/>
        </w:rPr>
        <w:t>8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（</w:t>
      </w:r>
      <w:r w:rsidRPr="006577B9">
        <w:rPr>
          <w:color w:val="000000" w:themeColor="text1"/>
          <w:sz w:val="22"/>
          <w:szCs w:val="22"/>
        </w:rPr>
        <w:t>1979·</w:t>
      </w:r>
      <w:r w:rsidRPr="006577B9">
        <w:rPr>
          <w:color w:val="000000" w:themeColor="text1"/>
          <w:sz w:val="22"/>
          <w:szCs w:val="22"/>
        </w:rPr>
        <w:t>全国</w:t>
      </w:r>
      <w:r w:rsidRPr="006577B9">
        <w:rPr>
          <w:color w:val="000000" w:themeColor="text1"/>
          <w:sz w:val="22"/>
          <w:szCs w:val="22"/>
        </w:rPr>
        <w:t>·</w:t>
      </w:r>
      <w:r w:rsidRPr="006577B9">
        <w:rPr>
          <w:rFonts w:hint="eastAsia"/>
          <w:color w:val="000000" w:themeColor="text1"/>
          <w:sz w:val="22"/>
          <w:szCs w:val="22"/>
        </w:rPr>
        <w:t>8</w:t>
      </w:r>
      <w:r w:rsidRPr="006577B9">
        <w:rPr>
          <w:color w:val="000000" w:themeColor="text1"/>
          <w:sz w:val="22"/>
          <w:szCs w:val="22"/>
        </w:rPr>
        <w:t>）一个平行板电容器充电后，把电源断开，再用绝缘的工具把电容器的两金属板拉开一些，这使</w:t>
      </w:r>
      <w:r w:rsidRPr="006577B9">
        <w:rPr>
          <w:color w:val="000000" w:themeColor="text1"/>
          <w:sz w:val="22"/>
          <w:szCs w:val="22"/>
        </w:rPr>
        <w:tab/>
      </w:r>
    </w:p>
    <w:p w14:paraId="77C03244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ab/>
        <w:t>A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电容器中的电量增加</w:t>
      </w:r>
      <w:r w:rsidRPr="006577B9">
        <w:rPr>
          <w:rFonts w:hint="eastAsia"/>
          <w:color w:val="000000" w:themeColor="text1"/>
          <w:sz w:val="22"/>
          <w:szCs w:val="22"/>
        </w:rPr>
        <w:t xml:space="preserve">                 </w:t>
      </w:r>
      <w:r w:rsidRPr="006577B9">
        <w:rPr>
          <w:color w:val="000000" w:themeColor="text1"/>
          <w:sz w:val="22"/>
          <w:szCs w:val="22"/>
        </w:rPr>
        <w:t>B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电容器的电容增加</w:t>
      </w:r>
    </w:p>
    <w:p w14:paraId="23554B2C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ab/>
        <w:t>C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电容器的电压不变</w:t>
      </w:r>
      <w:r w:rsidRPr="006577B9">
        <w:rPr>
          <w:rFonts w:hint="eastAsia"/>
          <w:color w:val="000000" w:themeColor="text1"/>
          <w:sz w:val="22"/>
          <w:szCs w:val="22"/>
        </w:rPr>
        <w:t xml:space="preserve">                   </w:t>
      </w:r>
      <w:r w:rsidRPr="006577B9">
        <w:rPr>
          <w:color w:val="000000" w:themeColor="text1"/>
          <w:sz w:val="22"/>
          <w:szCs w:val="22"/>
        </w:rPr>
        <w:t>D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电容器的电压增加</w:t>
      </w:r>
    </w:p>
    <w:p w14:paraId="7D4E37DC" w14:textId="1AAE7BA1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6577B9">
        <w:rPr>
          <w:rFonts w:hint="eastAsia"/>
          <w:color w:val="000000" w:themeColor="text1"/>
          <w:sz w:val="22"/>
          <w:szCs w:val="22"/>
        </w:rPr>
        <w:t>9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（</w:t>
      </w:r>
      <w:r w:rsidRPr="006577B9">
        <w:rPr>
          <w:color w:val="000000" w:themeColor="text1"/>
          <w:sz w:val="22"/>
          <w:szCs w:val="22"/>
        </w:rPr>
        <w:t>1979·</w:t>
      </w:r>
      <w:r w:rsidRPr="006577B9">
        <w:rPr>
          <w:color w:val="000000" w:themeColor="text1"/>
          <w:sz w:val="22"/>
          <w:szCs w:val="22"/>
        </w:rPr>
        <w:t>全国</w:t>
      </w:r>
      <w:r w:rsidRPr="006577B9">
        <w:rPr>
          <w:color w:val="000000" w:themeColor="text1"/>
          <w:sz w:val="22"/>
          <w:szCs w:val="22"/>
        </w:rPr>
        <w:t>·</w:t>
      </w:r>
      <w:r w:rsidRPr="006577B9">
        <w:rPr>
          <w:rFonts w:hint="eastAsia"/>
          <w:color w:val="000000" w:themeColor="text1"/>
          <w:sz w:val="22"/>
          <w:szCs w:val="22"/>
        </w:rPr>
        <w:t>9</w:t>
      </w:r>
      <w:r w:rsidRPr="006577B9">
        <w:rPr>
          <w:color w:val="000000" w:themeColor="text1"/>
          <w:sz w:val="22"/>
          <w:szCs w:val="22"/>
        </w:rPr>
        <w:t>）一条绳能承受的最大拉力是</w:t>
      </w:r>
      <w:r w:rsidRPr="006577B9">
        <w:rPr>
          <w:rFonts w:hint="eastAsia"/>
          <w:color w:val="000000" w:themeColor="text1"/>
          <w:sz w:val="22"/>
          <w:szCs w:val="22"/>
        </w:rPr>
        <w:t>100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rFonts w:hint="eastAsia"/>
          <w:color w:val="000000" w:themeColor="text1"/>
          <w:sz w:val="22"/>
          <w:szCs w:val="22"/>
        </w:rPr>
        <w:t>N</w:t>
      </w:r>
      <w:r w:rsidRPr="006577B9">
        <w:rPr>
          <w:rFonts w:hint="eastAsia"/>
          <w:color w:val="000000" w:themeColor="text1"/>
          <w:sz w:val="22"/>
          <w:szCs w:val="22"/>
        </w:rPr>
        <w:t>（</w:t>
      </w:r>
      <w:r w:rsidRPr="006577B9">
        <w:rPr>
          <w:color w:val="000000" w:themeColor="text1"/>
          <w:sz w:val="22"/>
          <w:szCs w:val="22"/>
        </w:rPr>
        <w:t>超出此值，绳就被拉断</w:t>
      </w:r>
      <w:r w:rsidRPr="006577B9">
        <w:rPr>
          <w:rFonts w:hint="eastAsia"/>
          <w:color w:val="000000" w:themeColor="text1"/>
          <w:sz w:val="22"/>
          <w:szCs w:val="22"/>
        </w:rPr>
        <w:t>）．</w:t>
      </w:r>
      <w:r w:rsidRPr="006577B9">
        <w:rPr>
          <w:color w:val="000000" w:themeColor="text1"/>
          <w:sz w:val="22"/>
          <w:szCs w:val="22"/>
        </w:rPr>
        <w:t>用这条绳拉一个质量是</w:t>
      </w:r>
      <w:r w:rsidRPr="006577B9">
        <w:rPr>
          <w:rFonts w:hint="eastAsia"/>
          <w:color w:val="000000" w:themeColor="text1"/>
          <w:sz w:val="22"/>
          <w:szCs w:val="22"/>
        </w:rPr>
        <w:t>2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rFonts w:hint="eastAsia"/>
          <w:color w:val="000000" w:themeColor="text1"/>
          <w:sz w:val="22"/>
          <w:szCs w:val="22"/>
        </w:rPr>
        <w:t>kg</w:t>
      </w:r>
      <w:r w:rsidRPr="006577B9">
        <w:rPr>
          <w:color w:val="000000" w:themeColor="text1"/>
          <w:sz w:val="22"/>
          <w:szCs w:val="22"/>
        </w:rPr>
        <w:t>的物体并使其仍在光滑的水平面上运动，绳和水平面的夹角是</w:t>
      </w:r>
      <w:r w:rsidRPr="006577B9">
        <w:rPr>
          <w:color w:val="000000" w:themeColor="text1"/>
          <w:sz w:val="22"/>
          <w:szCs w:val="22"/>
        </w:rPr>
        <w:t>60°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在绳不被拉断的条件下，物体的最大加速度可以达到</w:t>
      </w:r>
    </w:p>
    <w:p w14:paraId="3CC1E171" w14:textId="2BCA3BBA" w:rsidR="009131AA" w:rsidRPr="006577B9" w:rsidRDefault="00000000" w:rsidP="006577B9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  <w:vertAlign w:val="superscript"/>
        </w:rPr>
      </w:pPr>
      <w:r w:rsidRPr="006577B9">
        <w:rPr>
          <w:color w:val="000000" w:themeColor="text1"/>
          <w:sz w:val="22"/>
          <w:szCs w:val="22"/>
        </w:rPr>
        <w:t>A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5</w:t>
      </w:r>
      <w:r w:rsidRPr="006577B9">
        <w:rPr>
          <w:rFonts w:hint="eastAsia"/>
          <w:color w:val="000000" w:themeColor="text1"/>
          <w:sz w:val="22"/>
          <w:szCs w:val="22"/>
        </w:rPr>
        <w:t>.</w:t>
      </w:r>
      <w:r w:rsidRPr="006577B9">
        <w:rPr>
          <w:color w:val="000000" w:themeColor="text1"/>
          <w:sz w:val="22"/>
          <w:szCs w:val="22"/>
        </w:rPr>
        <w:t>77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>m/s</w:t>
      </w:r>
      <w:r w:rsidRPr="006577B9">
        <w:rPr>
          <w:color w:val="000000" w:themeColor="text1"/>
          <w:sz w:val="22"/>
          <w:szCs w:val="22"/>
          <w:vertAlign w:val="superscript"/>
        </w:rPr>
        <w:t>2</w:t>
      </w:r>
      <w:r w:rsidRPr="006577B9">
        <w:rPr>
          <w:i/>
          <w:iCs/>
          <w:color w:val="000000" w:themeColor="text1"/>
          <w:sz w:val="22"/>
          <w:szCs w:val="22"/>
        </w:rPr>
        <w:t xml:space="preserve">         </w:t>
      </w:r>
      <w:r w:rsidRPr="006577B9">
        <w:rPr>
          <w:rFonts w:hint="eastAsia"/>
          <w:i/>
          <w:iCs/>
          <w:color w:val="000000" w:themeColor="text1"/>
          <w:sz w:val="22"/>
          <w:szCs w:val="22"/>
        </w:rPr>
        <w:t xml:space="preserve">　</w:t>
      </w:r>
      <w:r w:rsidRPr="006577B9">
        <w:rPr>
          <w:i/>
          <w:iCs/>
          <w:color w:val="000000" w:themeColor="text1"/>
          <w:sz w:val="22"/>
          <w:szCs w:val="22"/>
        </w:rPr>
        <w:t xml:space="preserve">  </w:t>
      </w:r>
      <w:r w:rsidRPr="006577B9">
        <w:rPr>
          <w:rFonts w:hint="eastAsia"/>
          <w:color w:val="000000" w:themeColor="text1"/>
          <w:sz w:val="22"/>
          <w:szCs w:val="22"/>
        </w:rPr>
        <w:t>B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rFonts w:hint="eastAsia"/>
          <w:color w:val="000000" w:themeColor="text1"/>
          <w:sz w:val="22"/>
          <w:szCs w:val="22"/>
        </w:rPr>
        <w:t>2</w:t>
      </w:r>
      <w:r w:rsidRPr="006577B9">
        <w:rPr>
          <w:color w:val="000000" w:themeColor="text1"/>
          <w:sz w:val="22"/>
          <w:szCs w:val="22"/>
        </w:rPr>
        <w:t>5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>m/s</w:t>
      </w:r>
      <w:r w:rsidRPr="006577B9">
        <w:rPr>
          <w:color w:val="000000" w:themeColor="text1"/>
          <w:sz w:val="22"/>
          <w:szCs w:val="22"/>
          <w:vertAlign w:val="superscript"/>
        </w:rPr>
        <w:t>2</w:t>
      </w:r>
      <w:r w:rsidRPr="006577B9">
        <w:rPr>
          <w:i/>
          <w:iCs/>
          <w:color w:val="000000" w:themeColor="text1"/>
          <w:sz w:val="22"/>
          <w:szCs w:val="22"/>
        </w:rPr>
        <w:t xml:space="preserve">      </w:t>
      </w:r>
      <w:r w:rsidRPr="006577B9">
        <w:rPr>
          <w:rFonts w:hint="eastAsia"/>
          <w:i/>
          <w:iCs/>
          <w:color w:val="000000" w:themeColor="text1"/>
          <w:sz w:val="22"/>
          <w:szCs w:val="22"/>
        </w:rPr>
        <w:t xml:space="preserve">　</w:t>
      </w:r>
      <w:r w:rsidRPr="006577B9">
        <w:rPr>
          <w:i/>
          <w:iCs/>
          <w:color w:val="000000" w:themeColor="text1"/>
          <w:sz w:val="22"/>
          <w:szCs w:val="22"/>
        </w:rPr>
        <w:t xml:space="preserve">     </w:t>
      </w:r>
      <w:r w:rsidRPr="006577B9">
        <w:rPr>
          <w:rFonts w:hint="eastAsia"/>
          <w:color w:val="000000" w:themeColor="text1"/>
          <w:sz w:val="22"/>
          <w:szCs w:val="22"/>
        </w:rPr>
        <w:t>C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rFonts w:hint="eastAsia"/>
          <w:color w:val="000000" w:themeColor="text1"/>
          <w:sz w:val="22"/>
          <w:szCs w:val="22"/>
        </w:rPr>
        <w:t>43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>m/s</w:t>
      </w:r>
      <w:r w:rsidRPr="006577B9">
        <w:rPr>
          <w:color w:val="000000" w:themeColor="text1"/>
          <w:sz w:val="22"/>
          <w:szCs w:val="22"/>
          <w:vertAlign w:val="superscript"/>
        </w:rPr>
        <w:t>2</w:t>
      </w:r>
      <w:r w:rsidRPr="006577B9">
        <w:rPr>
          <w:i/>
          <w:iCs/>
          <w:color w:val="000000" w:themeColor="text1"/>
          <w:sz w:val="22"/>
          <w:szCs w:val="22"/>
        </w:rPr>
        <w:t xml:space="preserve">         </w:t>
      </w:r>
      <w:r w:rsidRPr="006577B9">
        <w:rPr>
          <w:rFonts w:hint="eastAsia"/>
          <w:i/>
          <w:iCs/>
          <w:color w:val="000000" w:themeColor="text1"/>
          <w:sz w:val="22"/>
          <w:szCs w:val="22"/>
        </w:rPr>
        <w:t xml:space="preserve">　</w:t>
      </w:r>
      <w:r w:rsidRPr="006577B9">
        <w:rPr>
          <w:i/>
          <w:iCs/>
          <w:color w:val="000000" w:themeColor="text1"/>
          <w:sz w:val="22"/>
          <w:szCs w:val="22"/>
        </w:rPr>
        <w:t xml:space="preserve">  </w:t>
      </w:r>
      <w:r w:rsidRPr="006577B9">
        <w:rPr>
          <w:rFonts w:hint="eastAsia"/>
          <w:color w:val="000000" w:themeColor="text1"/>
          <w:sz w:val="22"/>
          <w:szCs w:val="22"/>
        </w:rPr>
        <w:t>D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rFonts w:hint="eastAsia"/>
          <w:color w:val="000000" w:themeColor="text1"/>
          <w:sz w:val="22"/>
          <w:szCs w:val="22"/>
        </w:rPr>
        <w:t>100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color w:val="000000" w:themeColor="text1"/>
          <w:sz w:val="22"/>
          <w:szCs w:val="22"/>
        </w:rPr>
        <w:t>m/s</w:t>
      </w:r>
      <w:r w:rsidRPr="006577B9">
        <w:rPr>
          <w:color w:val="000000" w:themeColor="text1"/>
          <w:sz w:val="22"/>
          <w:szCs w:val="22"/>
          <w:vertAlign w:val="superscript"/>
        </w:rPr>
        <w:t>2</w:t>
      </w:r>
    </w:p>
    <w:p w14:paraId="169452AD" w14:textId="578D1254" w:rsidR="009131AA" w:rsidRPr="006577B9" w:rsidRDefault="00000000" w:rsidP="006577B9">
      <w:pPr>
        <w:pStyle w:val="aa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10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1979·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全国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10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）质量是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5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吨的汽车在水平路面上以加速度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a</w:t>
      </w:r>
      <w:r w:rsidR="002A209C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 xml:space="preserve"> 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=</w:t>
      </w:r>
      <w:r w:rsidR="00F53FA1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 w:rsid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m/s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  <w:vertAlign w:val="superscript"/>
        </w:rPr>
        <w:t>2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起动，所受阻力是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0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×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10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>3</w:t>
      </w:r>
      <w:r w:rsidR="006577B9"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 xml:space="preserve"> 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N</w:t>
      </w:r>
      <w:r w:rsidRPr="006577B9">
        <w:rPr>
          <w:rFonts w:eastAsia="宋体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汽车起动后第一秒末的瞬时功率是</w:t>
      </w:r>
    </w:p>
    <w:p w14:paraId="53347569" w14:textId="01692147" w:rsidR="009131AA" w:rsidRPr="006577B9" w:rsidRDefault="00000000" w:rsidP="006577B9">
      <w:pPr>
        <w:adjustRightInd w:val="0"/>
        <w:snapToGrid w:val="0"/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 w:rsidRPr="006577B9">
        <w:rPr>
          <w:color w:val="000000" w:themeColor="text1"/>
          <w:sz w:val="22"/>
          <w:szCs w:val="22"/>
        </w:rPr>
        <w:t>A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rFonts w:hint="eastAsia"/>
          <w:color w:val="000000" w:themeColor="text1"/>
          <w:sz w:val="22"/>
          <w:szCs w:val="22"/>
        </w:rPr>
        <w:t>2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rFonts w:hint="eastAsia"/>
          <w:color w:val="000000" w:themeColor="text1"/>
          <w:sz w:val="22"/>
          <w:szCs w:val="22"/>
        </w:rPr>
        <w:t>kW</w:t>
      </w:r>
      <w:r w:rsidRPr="006577B9">
        <w:rPr>
          <w:i/>
          <w:iCs/>
          <w:color w:val="000000" w:themeColor="text1"/>
          <w:sz w:val="22"/>
          <w:szCs w:val="22"/>
        </w:rPr>
        <w:t xml:space="preserve">           </w:t>
      </w:r>
      <w:r w:rsidRPr="006577B9">
        <w:rPr>
          <w:rFonts w:hint="eastAsia"/>
          <w:i/>
          <w:iCs/>
          <w:color w:val="000000" w:themeColor="text1"/>
          <w:sz w:val="22"/>
          <w:szCs w:val="22"/>
        </w:rPr>
        <w:t xml:space="preserve">　　</w:t>
      </w:r>
      <w:r w:rsidRPr="006577B9">
        <w:rPr>
          <w:rFonts w:hint="eastAsia"/>
          <w:color w:val="000000" w:themeColor="text1"/>
          <w:sz w:val="22"/>
          <w:szCs w:val="22"/>
        </w:rPr>
        <w:t>B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rFonts w:hint="eastAsia"/>
          <w:color w:val="000000" w:themeColor="text1"/>
          <w:sz w:val="22"/>
          <w:szCs w:val="22"/>
        </w:rPr>
        <w:t>11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rFonts w:hint="eastAsia"/>
          <w:color w:val="000000" w:themeColor="text1"/>
          <w:sz w:val="22"/>
          <w:szCs w:val="22"/>
        </w:rPr>
        <w:t>kW</w:t>
      </w:r>
      <w:r w:rsidRPr="006577B9">
        <w:rPr>
          <w:i/>
          <w:iCs/>
          <w:color w:val="000000" w:themeColor="text1"/>
          <w:sz w:val="22"/>
          <w:szCs w:val="22"/>
        </w:rPr>
        <w:t xml:space="preserve">           </w:t>
      </w:r>
      <w:r w:rsidRPr="006577B9">
        <w:rPr>
          <w:rFonts w:hint="eastAsia"/>
          <w:i/>
          <w:iCs/>
          <w:color w:val="000000" w:themeColor="text1"/>
          <w:sz w:val="22"/>
          <w:szCs w:val="22"/>
        </w:rPr>
        <w:t xml:space="preserve">　　</w:t>
      </w:r>
      <w:r w:rsidRPr="006577B9">
        <w:rPr>
          <w:rFonts w:hint="eastAsia"/>
          <w:color w:val="000000" w:themeColor="text1"/>
          <w:sz w:val="22"/>
          <w:szCs w:val="22"/>
        </w:rPr>
        <w:t>C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rFonts w:hint="eastAsia"/>
          <w:color w:val="000000" w:themeColor="text1"/>
          <w:sz w:val="22"/>
          <w:szCs w:val="22"/>
        </w:rPr>
        <w:t>20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rFonts w:hint="eastAsia"/>
          <w:color w:val="000000" w:themeColor="text1"/>
          <w:sz w:val="22"/>
          <w:szCs w:val="22"/>
        </w:rPr>
        <w:t>kW</w:t>
      </w:r>
      <w:r w:rsidRPr="006577B9">
        <w:rPr>
          <w:i/>
          <w:iCs/>
          <w:color w:val="000000" w:themeColor="text1"/>
          <w:sz w:val="22"/>
          <w:szCs w:val="22"/>
        </w:rPr>
        <w:t xml:space="preserve">           </w:t>
      </w:r>
      <w:r w:rsidRPr="006577B9">
        <w:rPr>
          <w:rFonts w:hint="eastAsia"/>
          <w:i/>
          <w:iCs/>
          <w:color w:val="000000" w:themeColor="text1"/>
          <w:sz w:val="22"/>
          <w:szCs w:val="22"/>
        </w:rPr>
        <w:t xml:space="preserve">　　</w:t>
      </w:r>
      <w:r w:rsidRPr="006577B9">
        <w:rPr>
          <w:rFonts w:hint="eastAsia"/>
          <w:color w:val="000000" w:themeColor="text1"/>
          <w:sz w:val="22"/>
          <w:szCs w:val="22"/>
        </w:rPr>
        <w:t>D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rFonts w:hint="eastAsia"/>
          <w:color w:val="000000" w:themeColor="text1"/>
          <w:sz w:val="22"/>
          <w:szCs w:val="22"/>
        </w:rPr>
        <w:t>22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="006577B9" w:rsidRPr="006577B9">
        <w:rPr>
          <w:rFonts w:hint="eastAsia"/>
          <w:color w:val="000000" w:themeColor="text1"/>
          <w:sz w:val="22"/>
          <w:szCs w:val="22"/>
        </w:rPr>
        <w:t>k</w:t>
      </w:r>
      <w:r w:rsidRPr="006577B9">
        <w:rPr>
          <w:rFonts w:hint="eastAsia"/>
          <w:color w:val="000000" w:themeColor="text1"/>
          <w:sz w:val="22"/>
          <w:szCs w:val="22"/>
        </w:rPr>
        <w:t>W</w:t>
      </w:r>
    </w:p>
    <w:p w14:paraId="101D86DD" w14:textId="77777777" w:rsidR="009131AA" w:rsidRPr="006577B9" w:rsidRDefault="00000000" w:rsidP="006577B9">
      <w:pPr>
        <w:pStyle w:val="aa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lastRenderedPageBreak/>
        <w:t>11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1979·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全国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11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）一个长螺线管通有交流电，把一个带电粒子沿管轴射入管中，粒子将在管中</w:t>
      </w:r>
      <w:r w:rsidRPr="006577B9">
        <w:rPr>
          <w:rFonts w:eastAsia="宋体" w:hint="eastAsia"/>
          <w:color w:val="000000" w:themeColor="text1"/>
        </w:rPr>
        <w:t>．</w:t>
      </w:r>
    </w:p>
    <w:p w14:paraId="57CB853B" w14:textId="77777777" w:rsidR="009131AA" w:rsidRPr="006577B9" w:rsidRDefault="00000000" w:rsidP="006577B9">
      <w:pPr>
        <w:pStyle w:val="ABCD"/>
        <w:tabs>
          <w:tab w:val="clear" w:pos="2891"/>
          <w:tab w:val="clear" w:pos="3152"/>
          <w:tab w:val="left" w:pos="4671"/>
          <w:tab w:val="left" w:pos="5718"/>
        </w:tabs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做圆周运动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　　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沿轴线来回运动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　　Ｃ．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做匀加速直线运动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　　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做匀速直线运动</w:t>
      </w:r>
    </w:p>
    <w:p w14:paraId="2EA53A66" w14:textId="77777777" w:rsidR="00695B47" w:rsidRDefault="00695B47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</w:p>
    <w:p w14:paraId="15800600" w14:textId="13869F98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</w:pPr>
      <w:r w:rsidRPr="006577B9"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  <w:t>二、（10分）</w:t>
      </w:r>
    </w:p>
    <w:p w14:paraId="6B72F135" w14:textId="6C8C0EF7" w:rsidR="009131AA" w:rsidRPr="006577B9" w:rsidRDefault="00000000" w:rsidP="006577B9">
      <w:pPr>
        <w:adjustRightInd w:val="0"/>
        <w:snapToGrid w:val="0"/>
        <w:spacing w:line="312" w:lineRule="auto"/>
        <w:ind w:left="420" w:hangingChars="200" w:hanging="420"/>
        <w:jc w:val="left"/>
        <w:rPr>
          <w:color w:val="000000" w:themeColor="text1"/>
          <w:sz w:val="22"/>
          <w:szCs w:val="22"/>
        </w:rPr>
      </w:pPr>
      <w:r w:rsidRPr="006577B9">
        <w:rPr>
          <w:rFonts w:hint="eastAsia"/>
          <w:color w:val="000000" w:themeColor="text1"/>
        </w:rPr>
        <w:t>12</w:t>
      </w:r>
      <w:r w:rsidRPr="006577B9">
        <w:rPr>
          <w:rFonts w:hint="eastAsia"/>
          <w:color w:val="000000" w:themeColor="text1"/>
          <w:sz w:val="22"/>
          <w:szCs w:val="22"/>
        </w:rPr>
        <w:t>．</w:t>
      </w:r>
      <w:r w:rsidRPr="006577B9">
        <w:rPr>
          <w:color w:val="000000" w:themeColor="text1"/>
          <w:sz w:val="22"/>
          <w:szCs w:val="22"/>
        </w:rPr>
        <w:t>（</w:t>
      </w:r>
      <w:r w:rsidRPr="006577B9">
        <w:rPr>
          <w:color w:val="000000" w:themeColor="text1"/>
          <w:sz w:val="22"/>
          <w:szCs w:val="22"/>
        </w:rPr>
        <w:t>1979·</w:t>
      </w:r>
      <w:r w:rsidRPr="006577B9">
        <w:rPr>
          <w:color w:val="000000" w:themeColor="text1"/>
          <w:sz w:val="22"/>
          <w:szCs w:val="22"/>
        </w:rPr>
        <w:t>全国</w:t>
      </w:r>
      <w:r w:rsidRPr="006577B9">
        <w:rPr>
          <w:color w:val="000000" w:themeColor="text1"/>
          <w:sz w:val="22"/>
          <w:szCs w:val="22"/>
        </w:rPr>
        <w:t>·</w:t>
      </w:r>
      <w:r w:rsidRPr="006577B9">
        <w:rPr>
          <w:rFonts w:hint="eastAsia"/>
          <w:color w:val="000000" w:themeColor="text1"/>
        </w:rPr>
        <w:t>12</w:t>
      </w:r>
      <w:r w:rsidRPr="006577B9">
        <w:rPr>
          <w:color w:val="000000" w:themeColor="text1"/>
          <w:sz w:val="22"/>
          <w:szCs w:val="22"/>
        </w:rPr>
        <w:t>）一架显微镜物镜的焦距</w:t>
      </w:r>
      <w:r w:rsidRPr="006577B9">
        <w:rPr>
          <w:rFonts w:hint="eastAsia"/>
          <w:i/>
          <w:iCs/>
          <w:color w:val="000000" w:themeColor="text1"/>
          <w:sz w:val="22"/>
          <w:szCs w:val="22"/>
        </w:rPr>
        <w:t>f</w:t>
      </w:r>
      <w:r w:rsidRPr="006577B9">
        <w:rPr>
          <w:rFonts w:hint="eastAsia"/>
          <w:color w:val="000000" w:themeColor="text1"/>
          <w:sz w:val="22"/>
          <w:szCs w:val="22"/>
          <w:vertAlign w:val="subscript"/>
        </w:rPr>
        <w:t>1</w:t>
      </w:r>
      <w:r w:rsidRPr="006577B9">
        <w:rPr>
          <w:rFonts w:hint="eastAsia"/>
          <w:color w:val="000000" w:themeColor="text1"/>
          <w:sz w:val="22"/>
          <w:szCs w:val="22"/>
        </w:rPr>
        <w:t>=0.3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rFonts w:hint="eastAsia"/>
          <w:color w:val="000000" w:themeColor="text1"/>
          <w:sz w:val="22"/>
          <w:szCs w:val="22"/>
        </w:rPr>
        <w:t>cm</w:t>
      </w:r>
      <w:r w:rsidRPr="006577B9">
        <w:rPr>
          <w:color w:val="000000" w:themeColor="text1"/>
          <w:sz w:val="22"/>
          <w:szCs w:val="22"/>
        </w:rPr>
        <w:t>，目镜的焦距</w:t>
      </w:r>
      <w:r w:rsidRPr="006577B9">
        <w:rPr>
          <w:rFonts w:hint="eastAsia"/>
          <w:i/>
          <w:iCs/>
          <w:color w:val="000000" w:themeColor="text1"/>
          <w:sz w:val="22"/>
          <w:szCs w:val="22"/>
        </w:rPr>
        <w:t>f</w:t>
      </w:r>
      <w:r w:rsidRPr="006577B9">
        <w:rPr>
          <w:rFonts w:hint="eastAsia"/>
          <w:color w:val="000000" w:themeColor="text1"/>
          <w:sz w:val="22"/>
          <w:szCs w:val="22"/>
          <w:vertAlign w:val="subscript"/>
        </w:rPr>
        <w:t>2</w:t>
      </w:r>
      <w:r w:rsidRPr="006577B9">
        <w:rPr>
          <w:rFonts w:hint="eastAsia"/>
          <w:color w:val="000000" w:themeColor="text1"/>
          <w:sz w:val="22"/>
          <w:szCs w:val="22"/>
        </w:rPr>
        <w:t>=2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rFonts w:hint="eastAsia"/>
          <w:color w:val="000000" w:themeColor="text1"/>
          <w:sz w:val="22"/>
          <w:szCs w:val="22"/>
        </w:rPr>
        <w:t>cm</w:t>
      </w:r>
      <w:r w:rsidRPr="006577B9">
        <w:rPr>
          <w:color w:val="000000" w:themeColor="text1"/>
          <w:sz w:val="22"/>
          <w:szCs w:val="22"/>
        </w:rPr>
        <w:t>，目镜和物镜相距</w:t>
      </w:r>
      <w:r w:rsidRPr="006577B9">
        <w:rPr>
          <w:rFonts w:hint="eastAsia"/>
          <w:color w:val="000000" w:themeColor="text1"/>
          <w:sz w:val="22"/>
          <w:szCs w:val="22"/>
        </w:rPr>
        <w:t>16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rFonts w:hint="eastAsia"/>
          <w:color w:val="000000" w:themeColor="text1"/>
          <w:sz w:val="22"/>
          <w:szCs w:val="22"/>
        </w:rPr>
        <w:t>cm</w:t>
      </w:r>
      <w:r w:rsidRPr="006577B9">
        <w:rPr>
          <w:color w:val="000000" w:themeColor="text1"/>
          <w:sz w:val="22"/>
          <w:szCs w:val="22"/>
        </w:rPr>
        <w:t>如果从这显微镜观察到的像离目镜</w:t>
      </w:r>
      <w:r w:rsidRPr="006577B9">
        <w:rPr>
          <w:rFonts w:hint="eastAsia"/>
          <w:color w:val="000000" w:themeColor="text1"/>
          <w:sz w:val="22"/>
          <w:szCs w:val="22"/>
        </w:rPr>
        <w:t>25</w:t>
      </w:r>
      <w:r w:rsidR="006577B9">
        <w:rPr>
          <w:rFonts w:hint="eastAsia"/>
          <w:color w:val="000000" w:themeColor="text1"/>
          <w:sz w:val="22"/>
          <w:szCs w:val="22"/>
        </w:rPr>
        <w:t xml:space="preserve"> </w:t>
      </w:r>
      <w:r w:rsidRPr="006577B9">
        <w:rPr>
          <w:rFonts w:hint="eastAsia"/>
          <w:color w:val="000000" w:themeColor="text1"/>
          <w:sz w:val="22"/>
          <w:szCs w:val="22"/>
        </w:rPr>
        <w:t>cm</w:t>
      </w:r>
      <w:r w:rsidRPr="006577B9">
        <w:rPr>
          <w:color w:val="000000" w:themeColor="text1"/>
          <w:sz w:val="22"/>
          <w:szCs w:val="22"/>
        </w:rPr>
        <w:t>，被观察的物体离物镜多远？</w:t>
      </w:r>
    </w:p>
    <w:p w14:paraId="01D23472" w14:textId="77777777" w:rsidR="00695B47" w:rsidRDefault="00695B47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</w:p>
    <w:p w14:paraId="154784B5" w14:textId="13BE2D0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</w:pPr>
      <w:r w:rsidRPr="006577B9"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  <w:t>三、（10分）</w:t>
      </w:r>
    </w:p>
    <w:p w14:paraId="73BABD90" w14:textId="0A9BD85E" w:rsidR="009131AA" w:rsidRPr="006577B9" w:rsidRDefault="00000000" w:rsidP="006577B9">
      <w:pPr>
        <w:pStyle w:val="aa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Pr="006577B9">
        <w:rPr>
          <w:rFonts w:ascii="Times New Roman" w:eastAsia="宋体" w:hAnsi="Times New Roman" w:cs="Times New Roman"/>
          <w:color w:val="000000" w:themeColor="text1"/>
        </w:rPr>
        <w:t>3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1979·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全国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·1</w:t>
      </w:r>
      <w:r w:rsidRPr="006577B9">
        <w:rPr>
          <w:rFonts w:ascii="Times New Roman" w:eastAsia="宋体" w:hAnsi="Times New Roman" w:cs="Times New Roman"/>
          <w:color w:val="000000" w:themeColor="text1"/>
        </w:rPr>
        <w:t>3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6577B9">
        <w:rPr>
          <w:rFonts w:ascii="Times New Roman" w:eastAsia="宋体" w:hAnsi="Times New Roman" w:cs="Times New Roman"/>
          <w:color w:val="000000" w:themeColor="text1"/>
        </w:rPr>
        <w:t>一个潜水艇位于水面下</w:t>
      </w:r>
      <w:r w:rsidRPr="006577B9">
        <w:rPr>
          <w:rFonts w:ascii="Times New Roman" w:eastAsia="宋体" w:hAnsi="Times New Roman" w:cs="Times New Roman"/>
          <w:color w:val="000000" w:themeColor="text1"/>
        </w:rPr>
        <w:t>200</w:t>
      </w:r>
      <w:r w:rsidR="006577B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6577B9">
        <w:rPr>
          <w:rFonts w:ascii="Times New Roman" w:eastAsia="宋体" w:hAnsi="Times New Roman" w:cs="Times New Roman"/>
          <w:color w:val="000000" w:themeColor="text1"/>
        </w:rPr>
        <w:t>m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艇上有一个容积</w:t>
      </w:r>
      <w:r w:rsidRPr="006577B9">
        <w:rPr>
          <w:rFonts w:ascii="Times New Roman" w:eastAsia="宋体" w:hAnsi="Times New Roman" w:cs="Times New Roman"/>
          <w:i/>
          <w:iCs/>
          <w:color w:val="000000" w:themeColor="text1"/>
        </w:rPr>
        <w:t>V</w:t>
      </w:r>
      <w:r w:rsidRPr="006577B9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6577B9">
        <w:rPr>
          <w:rFonts w:ascii="Times New Roman" w:eastAsia="宋体" w:hAnsi="Times New Roman" w:cs="Times New Roman"/>
          <w:color w:val="000000" w:themeColor="text1"/>
        </w:rPr>
        <w:t>=2</w:t>
      </w:r>
      <w:r w:rsidR="006577B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6577B9">
        <w:rPr>
          <w:rFonts w:ascii="Times New Roman" w:eastAsia="宋体" w:hAnsi="Times New Roman" w:cs="Times New Roman"/>
          <w:color w:val="000000" w:themeColor="text1"/>
        </w:rPr>
        <w:t>m</w:t>
      </w:r>
      <w:r w:rsidRPr="006577B9">
        <w:rPr>
          <w:rFonts w:ascii="Times New Roman" w:eastAsia="宋体" w:hAnsi="Times New Roman" w:cs="Times New Roman"/>
          <w:color w:val="000000" w:themeColor="text1"/>
          <w:vertAlign w:val="superscript"/>
        </w:rPr>
        <w:t>3</w:t>
      </w:r>
      <w:r w:rsidRPr="006577B9">
        <w:rPr>
          <w:rFonts w:ascii="Times New Roman" w:eastAsia="宋体" w:hAnsi="Times New Roman" w:cs="Times New Roman"/>
          <w:color w:val="000000" w:themeColor="text1"/>
        </w:rPr>
        <w:t>的贮气钢筒，筒内贮有压缩空气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将筒内一部分空气压入水箱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</w:rPr>
        <w:t>水箱有排水孔和海水相连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6577B9">
        <w:rPr>
          <w:rFonts w:ascii="Times New Roman" w:eastAsia="宋体" w:hAnsi="Times New Roman" w:cs="Times New Roman"/>
          <w:color w:val="000000" w:themeColor="text1"/>
        </w:rPr>
        <w:t>排出海水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10</w:t>
      </w:r>
      <w:r w:rsidR="006577B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6577B9">
        <w:rPr>
          <w:rFonts w:ascii="Times New Roman" w:eastAsia="宋体" w:hAnsi="Times New Roman" w:cs="Times New Roman"/>
          <w:color w:val="000000" w:themeColor="text1"/>
        </w:rPr>
        <w:t>m</w:t>
      </w:r>
      <w:r w:rsidRPr="006577B9">
        <w:rPr>
          <w:rFonts w:ascii="Times New Roman" w:eastAsia="宋体" w:hAnsi="Times New Roman" w:cs="Times New Roman"/>
          <w:color w:val="000000" w:themeColor="text1"/>
          <w:vertAlign w:val="superscript"/>
        </w:rPr>
        <w:t>3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此时筒内剩余气体的压强是</w:t>
      </w:r>
      <w:r w:rsidRPr="006577B9">
        <w:rPr>
          <w:rFonts w:ascii="Times New Roman" w:eastAsia="宋体" w:hAnsi="Times New Roman" w:cs="Times New Roman"/>
          <w:color w:val="000000" w:themeColor="text1"/>
        </w:rPr>
        <w:t>95</w:t>
      </w:r>
      <w:r w:rsidRPr="006577B9">
        <w:rPr>
          <w:rFonts w:ascii="Times New Roman" w:eastAsia="宋体" w:hAnsi="Times New Roman" w:cs="Times New Roman"/>
          <w:color w:val="000000" w:themeColor="text1"/>
        </w:rPr>
        <w:t>个大气压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设在排水过程中温度不变，求贮气钢筒内原来压缩空气的压强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．（</w:t>
      </w:r>
      <w:r w:rsidRPr="006577B9">
        <w:rPr>
          <w:rFonts w:ascii="Times New Roman" w:eastAsia="宋体" w:hAnsi="Times New Roman" w:cs="Times New Roman"/>
          <w:color w:val="000000" w:themeColor="text1"/>
        </w:rPr>
        <w:t>1</w:t>
      </w:r>
      <w:r w:rsidRPr="006577B9">
        <w:rPr>
          <w:rFonts w:ascii="Times New Roman" w:eastAsia="宋体" w:hAnsi="Times New Roman" w:cs="Times New Roman"/>
          <w:color w:val="000000" w:themeColor="text1"/>
        </w:rPr>
        <w:t>个大气压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 w:rsidRPr="006577B9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0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=1.0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×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10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>5</w:t>
      </w:r>
      <w:r w:rsidR="006577B9"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 xml:space="preserve"> 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pa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6577B9">
        <w:rPr>
          <w:rFonts w:ascii="Times New Roman" w:eastAsia="宋体" w:hAnsi="Times New Roman" w:cs="Times New Roman"/>
          <w:color w:val="000000" w:themeColor="text1"/>
        </w:rPr>
        <w:t>海水密度取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1.0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×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10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>3</w:t>
      </w:r>
      <w:r w:rsidR="006577B9">
        <w:rPr>
          <w:rFonts w:ascii="Times New Roman" w:eastAsia="宋体" w:hAnsi="Times New Roman" w:cs="Times New Roman" w:hint="eastAsia"/>
          <w:color w:val="000000" w:themeColor="text1"/>
          <w:kern w:val="2"/>
          <w:vertAlign w:val="superscript"/>
        </w:rPr>
        <w:t xml:space="preserve"> 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kg/m</w:t>
      </w:r>
      <w:r w:rsidRPr="006577B9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3</w:t>
      </w:r>
      <w:r w:rsidR="00F2724B" w:rsidRPr="004113F2">
        <w:rPr>
          <w:rFonts w:ascii="宋体" w:eastAsia="宋体" w:hAnsi="宋体" w:cs="Times New Roman" w:hint="eastAsia"/>
          <w:color w:val="000000" w:themeColor="text1"/>
        </w:rPr>
        <w:t>,</w:t>
      </w:r>
      <w:r w:rsidR="00F2724B">
        <w:rPr>
          <w:rFonts w:ascii="Times New Roman" w:eastAsia="宋体" w:hAnsi="Times New Roman" w:cs="Times New Roman" w:hint="eastAsia"/>
          <w:color w:val="000000" w:themeColor="text1"/>
        </w:rPr>
        <w:t>重力加速度</w:t>
      </w:r>
      <w:r w:rsidR="00F2724B" w:rsidRPr="00F2724B">
        <w:rPr>
          <w:rFonts w:ascii="Times New Roman" w:eastAsia="宋体" w:hAnsi="Times New Roman" w:cs="Times New Roman" w:hint="eastAsia"/>
          <w:i/>
          <w:iCs/>
          <w:color w:val="000000" w:themeColor="text1"/>
        </w:rPr>
        <w:t>g</w:t>
      </w:r>
      <w:r w:rsidR="00F2724B">
        <w:rPr>
          <w:rFonts w:ascii="Times New Roman" w:eastAsia="宋体" w:hAnsi="Times New Roman" w:cs="Times New Roman" w:hint="eastAsia"/>
          <w:color w:val="000000" w:themeColor="text1"/>
        </w:rPr>
        <w:t>取</w:t>
      </w:r>
      <w:r w:rsidR="00F2724B">
        <w:rPr>
          <w:rFonts w:ascii="Times New Roman" w:eastAsia="宋体" w:hAnsi="Times New Roman" w:cs="Times New Roman" w:hint="eastAsia"/>
          <w:color w:val="000000" w:themeColor="text1"/>
        </w:rPr>
        <w:t>10 m/s</w:t>
      </w:r>
      <w:r w:rsidR="00F2724B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2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531B2D60" w14:textId="77777777" w:rsidR="009131AA" w:rsidRPr="006577B9" w:rsidRDefault="009131AA" w:rsidP="006577B9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  <w:szCs w:val="22"/>
        </w:rPr>
      </w:pPr>
    </w:p>
    <w:p w14:paraId="54A8AD77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</w:pPr>
      <w:r w:rsidRPr="006577B9"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  <w:t>四、（13分）</w:t>
      </w:r>
    </w:p>
    <w:p w14:paraId="66139627" w14:textId="71166D1E" w:rsidR="009131AA" w:rsidRPr="006577B9" w:rsidRDefault="00000000" w:rsidP="006577B9">
      <w:pPr>
        <w:pStyle w:val="aa"/>
        <w:adjustRightInd w:val="0"/>
        <w:snapToGrid w:val="0"/>
        <w:spacing w:line="312" w:lineRule="auto"/>
        <w:ind w:left="440" w:hanging="440"/>
        <w:jc w:val="left"/>
        <w:outlineLvl w:val="9"/>
        <w:rPr>
          <w:rFonts w:eastAsia="方正书宋_GBK" w:hint="eastAsia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4</w:t>
      </w:r>
      <w:r w:rsidRPr="006577B9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1979·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全国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·1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4</w:t>
      </w:r>
      <w:r w:rsidRPr="006577B9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6577B9">
        <w:rPr>
          <w:rFonts w:ascii="Times New Roman" w:eastAsia="宋体" w:hAnsi="Times New Roman" w:cs="Times New Roman"/>
          <w:color w:val="000000" w:themeColor="text1"/>
        </w:rPr>
        <w:t>有一质量是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 w:rsidRPr="006577B9">
        <w:rPr>
          <w:rFonts w:ascii="Times New Roman" w:eastAsia="宋体" w:hAnsi="Times New Roman" w:cs="Times New Roman"/>
          <w:color w:val="000000" w:themeColor="text1"/>
        </w:rPr>
        <w:t>的小球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I</w:t>
      </w:r>
      <w:r w:rsidRPr="006577B9">
        <w:rPr>
          <w:rFonts w:ascii="Times New Roman" w:eastAsia="宋体" w:hAnsi="Times New Roman" w:cs="Times New Roman"/>
          <w:color w:val="000000" w:themeColor="text1"/>
        </w:rPr>
        <w:t>用长度是</w:t>
      </w:r>
      <w:r w:rsidR="00D90A57">
        <w:rPr>
          <w:rFonts w:ascii="Times New Roman" w:eastAsia="宋体" w:hAnsi="Times New Roman" w:cs="Times New Roman" w:hint="eastAsia"/>
          <w:i/>
          <w:iCs/>
          <w:color w:val="000000" w:themeColor="text1"/>
        </w:rPr>
        <w:t>l</w:t>
      </w:r>
      <w:r w:rsidRPr="006577B9">
        <w:rPr>
          <w:rFonts w:ascii="Times New Roman" w:eastAsia="宋体" w:hAnsi="Times New Roman" w:cs="Times New Roman"/>
          <w:color w:val="000000" w:themeColor="text1"/>
        </w:rPr>
        <w:t>的绳子悬挂在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 w:rsidRPr="006577B9">
        <w:rPr>
          <w:rFonts w:ascii="Times New Roman" w:eastAsia="宋体" w:hAnsi="Times New Roman" w:cs="Times New Roman"/>
          <w:color w:val="000000" w:themeColor="text1"/>
        </w:rPr>
        <w:t>点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把球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I</w:t>
      </w:r>
      <w:r w:rsidRPr="006577B9">
        <w:rPr>
          <w:rFonts w:ascii="Times New Roman" w:eastAsia="宋体" w:hAnsi="Times New Roman" w:cs="Times New Roman"/>
          <w:color w:val="000000" w:themeColor="text1"/>
        </w:rPr>
        <w:t>拉到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6577B9">
        <w:rPr>
          <w:rFonts w:ascii="Times New Roman" w:eastAsia="宋体" w:hAnsi="Times New Roman" w:cs="Times New Roman"/>
          <w:color w:val="000000" w:themeColor="text1"/>
        </w:rPr>
        <w:t>点，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OA</w:t>
      </w:r>
      <w:r w:rsidRPr="006577B9">
        <w:rPr>
          <w:rFonts w:ascii="Times New Roman" w:eastAsia="宋体" w:hAnsi="Times New Roman" w:cs="Times New Roman"/>
          <w:color w:val="000000" w:themeColor="text1"/>
        </w:rPr>
        <w:t>是水平线，如图所示，另一质量相等的小球</w:t>
      </w:r>
      <w:r w:rsidRPr="006577B9">
        <w:rPr>
          <w:rFonts w:ascii="Times New Roman" w:eastAsia="宋体" w:hAnsi="Times New Roman" w:cs="Times New Roman"/>
          <w:color w:val="000000" w:themeColor="text1"/>
        </w:rPr>
        <w:t>Ⅱ</w:t>
      </w:r>
      <w:r w:rsidRPr="006577B9">
        <w:rPr>
          <w:rFonts w:ascii="Times New Roman" w:eastAsia="宋体" w:hAnsi="Times New Roman" w:cs="Times New Roman"/>
          <w:color w:val="000000" w:themeColor="text1"/>
        </w:rPr>
        <w:t>静止放在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 w:rsidRPr="006577B9">
        <w:rPr>
          <w:rFonts w:ascii="Times New Roman" w:eastAsia="宋体" w:hAnsi="Times New Roman" w:cs="Times New Roman"/>
          <w:color w:val="000000" w:themeColor="text1"/>
        </w:rPr>
        <w:t>点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 w:rsidRPr="006577B9">
        <w:rPr>
          <w:rFonts w:ascii="Times New Roman" w:eastAsia="宋体" w:hAnsi="Times New Roman" w:cs="Times New Roman"/>
          <w:color w:val="000000" w:themeColor="text1"/>
        </w:rPr>
        <w:t>点在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 w:rsidRPr="006577B9">
        <w:rPr>
          <w:rFonts w:ascii="Times New Roman" w:eastAsia="宋体" w:hAnsi="Times New Roman" w:cs="Times New Roman"/>
          <w:color w:val="000000" w:themeColor="text1"/>
        </w:rPr>
        <w:t>点的竖直下方，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OB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=</w:t>
      </w:r>
      <w:r w:rsidR="00A932E0">
        <w:rPr>
          <w:rFonts w:ascii="Times New Roman" w:eastAsia="宋体" w:hAnsi="Times New Roman" w:cs="Times New Roman" w:hint="eastAsia"/>
          <w:i/>
          <w:iCs/>
          <w:color w:val="000000" w:themeColor="text1"/>
        </w:rPr>
        <w:t>l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6577B9">
        <w:rPr>
          <w:rFonts w:ascii="Times New Roman" w:eastAsia="宋体" w:hAnsi="Times New Roman" w:cs="Times New Roman"/>
          <w:color w:val="000000" w:themeColor="text1"/>
        </w:rPr>
        <w:t>，</w:t>
      </w:r>
      <w:r w:rsidRPr="006577B9">
        <w:rPr>
          <w:rFonts w:ascii="Times New Roman" w:eastAsia="宋体" w:hAnsi="Times New Roman" w:cs="Times New Roman" w:hint="eastAsia"/>
          <w:i/>
          <w:color w:val="000000" w:themeColor="text1"/>
        </w:rPr>
        <w:t>BC</w:t>
      </w:r>
      <w:r w:rsidRPr="006577B9">
        <w:rPr>
          <w:rFonts w:ascii="Times New Roman" w:eastAsia="宋体" w:hAnsi="Times New Roman" w:cs="Times New Roman"/>
          <w:color w:val="000000" w:themeColor="text1"/>
        </w:rPr>
        <w:t>是半径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=</w:t>
      </w:r>
      <w:r w:rsidR="00D90A57" w:rsidRPr="006577B9">
        <w:rPr>
          <w:color w:val="000000" w:themeColor="text1"/>
          <w:position w:val="-20"/>
        </w:rPr>
        <w:object w:dxaOrig="220" w:dyaOrig="540" w14:anchorId="35B936C8">
          <v:shape id="_x0000_i1028" type="#_x0000_t75" style="width:10.85pt;height:27.05pt" o:ole="">
            <v:imagedata r:id="rId17" o:title=""/>
          </v:shape>
          <o:OLEObject Type="Embed" ProgID="Equation.DSMT4" ShapeID="_x0000_i1028" DrawAspect="Content" ObjectID="_1800734801" r:id="rId18"/>
        </w:object>
      </w:r>
      <w:r w:rsidRPr="006577B9">
        <w:rPr>
          <w:rFonts w:ascii="Times New Roman" w:eastAsia="宋体" w:hAnsi="Times New Roman" w:cs="Times New Roman"/>
          <w:color w:val="000000" w:themeColor="text1"/>
        </w:rPr>
        <w:t>的一段圆弧轨道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</w:rPr>
        <w:t>圆心在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OB</w:t>
      </w:r>
      <w:r w:rsidRPr="006577B9">
        <w:rPr>
          <w:rFonts w:ascii="Times New Roman" w:eastAsia="宋体" w:hAnsi="Times New Roman" w:cs="Times New Roman"/>
          <w:color w:val="000000" w:themeColor="text1"/>
        </w:rPr>
        <w:t>的中点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）．</w:t>
      </w:r>
      <w:r w:rsidRPr="006577B9">
        <w:rPr>
          <w:rFonts w:ascii="Times New Roman" w:eastAsia="宋体" w:hAnsi="Times New Roman" w:cs="Times New Roman"/>
          <w:color w:val="000000" w:themeColor="text1"/>
        </w:rPr>
        <w:t>当在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6577B9">
        <w:rPr>
          <w:rFonts w:ascii="Times New Roman" w:eastAsia="宋体" w:hAnsi="Times New Roman" w:cs="Times New Roman"/>
          <w:color w:val="000000" w:themeColor="text1"/>
        </w:rPr>
        <w:t>点的小球</w:t>
      </w:r>
      <w:r w:rsidRPr="006577B9">
        <w:rPr>
          <w:rFonts w:ascii="Times New Roman" w:eastAsia="宋体" w:hAnsi="Times New Roman" w:cs="Times New Roman"/>
          <w:color w:val="000000" w:themeColor="text1"/>
        </w:rPr>
        <w:t>Ⅰ</w:t>
      </w:r>
      <w:r w:rsidRPr="006577B9">
        <w:rPr>
          <w:rFonts w:ascii="Times New Roman" w:eastAsia="宋体" w:hAnsi="Times New Roman" w:cs="Times New Roman"/>
          <w:color w:val="000000" w:themeColor="text1"/>
        </w:rPr>
        <w:t>从静止下落到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 w:rsidRPr="006577B9">
        <w:rPr>
          <w:rFonts w:ascii="Times New Roman" w:eastAsia="宋体" w:hAnsi="Times New Roman" w:cs="Times New Roman"/>
          <w:color w:val="000000" w:themeColor="text1"/>
        </w:rPr>
        <w:t>点时，跟小球</w:t>
      </w:r>
      <w:r w:rsidRPr="006577B9">
        <w:rPr>
          <w:rFonts w:ascii="Times New Roman" w:eastAsia="宋体" w:hAnsi="Times New Roman" w:cs="Times New Roman"/>
          <w:color w:val="000000" w:themeColor="text1"/>
        </w:rPr>
        <w:t>Ⅱ</w:t>
      </w:r>
      <w:r w:rsidRPr="006577B9">
        <w:rPr>
          <w:rFonts w:ascii="Times New Roman" w:eastAsia="宋体" w:hAnsi="Times New Roman" w:cs="Times New Roman"/>
          <w:color w:val="000000" w:themeColor="text1"/>
        </w:rPr>
        <w:t>作弹性碰撞使小球</w:t>
      </w:r>
      <w:r w:rsidRPr="006577B9">
        <w:rPr>
          <w:rFonts w:ascii="Times New Roman" w:eastAsia="宋体" w:hAnsi="Times New Roman" w:cs="Times New Roman"/>
          <w:color w:val="000000" w:themeColor="text1"/>
        </w:rPr>
        <w:t>Ⅱ</w:t>
      </w:r>
      <w:r w:rsidRPr="006577B9">
        <w:rPr>
          <w:rFonts w:ascii="Times New Roman" w:eastAsia="宋体" w:hAnsi="Times New Roman" w:cs="Times New Roman"/>
          <w:color w:val="000000" w:themeColor="text1"/>
        </w:rPr>
        <w:t>沿轨道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BC</w:t>
      </w:r>
      <w:r w:rsidRPr="006577B9">
        <w:rPr>
          <w:rFonts w:ascii="Times New Roman" w:eastAsia="宋体" w:hAnsi="Times New Roman" w:cs="Times New Roman"/>
          <w:color w:val="000000" w:themeColor="text1"/>
        </w:rPr>
        <w:t>滑出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</w:rPr>
        <w:t>不考虑摩擦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）．</w:t>
      </w:r>
      <w:r w:rsidRPr="006577B9">
        <w:rPr>
          <w:rFonts w:ascii="Times New Roman" w:eastAsia="宋体" w:hAnsi="Times New Roman" w:cs="Times New Roman"/>
          <w:color w:val="000000" w:themeColor="text1"/>
        </w:rPr>
        <w:t>求小球</w:t>
      </w:r>
      <w:r w:rsidRPr="006577B9">
        <w:rPr>
          <w:rFonts w:ascii="Times New Roman" w:eastAsia="宋体" w:hAnsi="Times New Roman" w:cs="Times New Roman"/>
          <w:color w:val="000000" w:themeColor="text1"/>
        </w:rPr>
        <w:t>Ⅱ</w:t>
      </w:r>
      <w:r w:rsidRPr="006577B9">
        <w:rPr>
          <w:rFonts w:ascii="Times New Roman" w:eastAsia="宋体" w:hAnsi="Times New Roman" w:cs="Times New Roman"/>
          <w:color w:val="000000" w:themeColor="text1"/>
        </w:rPr>
        <w:t>经过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D</w:t>
      </w:r>
      <w:r w:rsidRPr="006577B9">
        <w:rPr>
          <w:rFonts w:ascii="Times New Roman" w:eastAsia="宋体" w:hAnsi="Times New Roman" w:cs="Times New Roman"/>
          <w:color w:val="000000" w:themeColor="text1"/>
        </w:rPr>
        <w:t>点时对轨道的压力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．（</w:t>
      </w:r>
      <w:r w:rsidRPr="006577B9">
        <w:rPr>
          <w:rFonts w:ascii="Times New Roman" w:eastAsia="宋体" w:hAnsi="Times New Roman" w:cs="Times New Roman"/>
          <w:color w:val="000000" w:themeColor="text1"/>
        </w:rPr>
        <w:t>圆弧轨道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BD</w:t>
      </w:r>
      <w:r w:rsidRPr="006577B9">
        <w:rPr>
          <w:rFonts w:ascii="Times New Roman" w:eastAsia="宋体" w:hAnsi="Times New Roman" w:cs="Times New Roman"/>
          <w:color w:val="000000" w:themeColor="text1"/>
        </w:rPr>
        <w:t>所对的圆心角</w:t>
      </w:r>
      <w:r w:rsidRPr="006577B9"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=60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°</w:t>
      </w:r>
      <w:r w:rsidRPr="006577B9">
        <w:rPr>
          <w:rFonts w:ascii="Times New Roman" w:eastAsia="宋体" w:hAnsi="Times New Roman" w:cs="Times New Roman"/>
          <w:color w:val="000000" w:themeColor="text1"/>
        </w:rPr>
        <w:t>，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=1</w:t>
      </w:r>
      <w:r w:rsidR="006577B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kg</w:t>
      </w:r>
      <w:r w:rsidRPr="006577B9">
        <w:rPr>
          <w:rFonts w:ascii="Times New Roman" w:eastAsia="宋体" w:hAnsi="Times New Roman" w:cs="Times New Roman"/>
          <w:color w:val="000000" w:themeColor="text1"/>
        </w:rPr>
        <w:t>，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g</w:t>
      </w:r>
      <w:r w:rsidRPr="006577B9">
        <w:rPr>
          <w:rFonts w:ascii="Times New Roman" w:eastAsia="宋体" w:hAnsi="Times New Roman" w:cs="Times New Roman"/>
          <w:color w:val="000000" w:themeColor="text1"/>
        </w:rPr>
        <w:t>用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10</w:t>
      </w:r>
      <w:r w:rsidR="006577B9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m/s</w:t>
      </w:r>
      <w:r w:rsidRPr="006577B9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2</w:t>
      </w:r>
      <w:r w:rsidRPr="006577B9">
        <w:rPr>
          <w:rFonts w:ascii="Times New Roman" w:eastAsia="宋体" w:hAnsi="Times New Roman" w:cs="Times New Roman"/>
          <w:color w:val="000000" w:themeColor="text1"/>
        </w:rPr>
        <w:t>计算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187453E6" w14:textId="77777777" w:rsidR="009131AA" w:rsidRPr="006577B9" w:rsidRDefault="00000000" w:rsidP="006577B9">
      <w:pPr>
        <w:adjustRightInd w:val="0"/>
        <w:snapToGrid w:val="0"/>
        <w:spacing w:line="312" w:lineRule="auto"/>
        <w:ind w:left="420" w:hangingChars="200" w:hanging="420"/>
        <w:jc w:val="right"/>
        <w:rPr>
          <w:color w:val="000000" w:themeColor="text1"/>
          <w:sz w:val="22"/>
          <w:szCs w:val="22"/>
        </w:rPr>
      </w:pPr>
      <w:r w:rsidRPr="006577B9">
        <w:rPr>
          <w:noProof/>
          <w:color w:val="000000" w:themeColor="text1"/>
        </w:rPr>
        <w:drawing>
          <wp:inline distT="0" distB="0" distL="114300" distR="114300" wp14:anchorId="1D776F99" wp14:editId="0A010B5D">
            <wp:extent cx="1856105" cy="1101090"/>
            <wp:effectExtent l="0" t="0" r="3175" b="11430"/>
            <wp:docPr id="54599940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9940" name="image10.jpe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3CCC3" w14:textId="77777777" w:rsidR="009131AA" w:rsidRPr="006577B9" w:rsidRDefault="009131AA" w:rsidP="00695B47">
      <w:pPr>
        <w:tabs>
          <w:tab w:val="left" w:pos="3402"/>
        </w:tabs>
        <w:adjustRightInd w:val="0"/>
        <w:snapToGrid w:val="0"/>
        <w:spacing w:line="312" w:lineRule="auto"/>
        <w:rPr>
          <w:color w:val="000000" w:themeColor="text1"/>
          <w:sz w:val="22"/>
          <w:szCs w:val="22"/>
        </w:rPr>
      </w:pPr>
    </w:p>
    <w:p w14:paraId="4E803AAB" w14:textId="77777777" w:rsidR="009131AA" w:rsidRPr="006577B9" w:rsidRDefault="00000000" w:rsidP="006577B9">
      <w:pPr>
        <w:tabs>
          <w:tab w:val="left" w:pos="3402"/>
        </w:tabs>
        <w:adjustRightInd w:val="0"/>
        <w:snapToGrid w:val="0"/>
        <w:spacing w:line="312" w:lineRule="auto"/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</w:pPr>
      <w:r w:rsidRPr="006577B9"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  <w:t>五、（13分）</w:t>
      </w:r>
    </w:p>
    <w:p w14:paraId="28579002" w14:textId="77777777" w:rsidR="009131AA" w:rsidRPr="006577B9" w:rsidRDefault="00000000" w:rsidP="006577B9">
      <w:pPr>
        <w:pStyle w:val="aa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51DACE6" wp14:editId="3E7EE3A6">
            <wp:simplePos x="0" y="0"/>
            <wp:positionH relativeFrom="margin">
              <wp:posOffset>4086225</wp:posOffset>
            </wp:positionH>
            <wp:positionV relativeFrom="paragraph">
              <wp:posOffset>291465</wp:posOffset>
            </wp:positionV>
            <wp:extent cx="1619885" cy="1151890"/>
            <wp:effectExtent l="0" t="0" r="0" b="0"/>
            <wp:wrapSquare wrapText="bothSides"/>
            <wp:docPr id="132448673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86733" name="image11.jpe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7B9">
        <w:rPr>
          <w:rFonts w:ascii="Times New Roman" w:eastAsia="宋体" w:hAnsi="Times New Roman" w:cs="Times New Roman"/>
          <w:color w:val="000000" w:themeColor="text1"/>
        </w:rPr>
        <w:t>1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5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</w:rPr>
        <w:t>1979·</w:t>
      </w:r>
      <w:r w:rsidRPr="006577B9">
        <w:rPr>
          <w:rFonts w:ascii="Times New Roman" w:eastAsia="宋体" w:hAnsi="Times New Roman" w:cs="Times New Roman"/>
          <w:color w:val="000000" w:themeColor="text1"/>
        </w:rPr>
        <w:t>全国</w:t>
      </w:r>
      <w:r w:rsidRPr="006577B9">
        <w:rPr>
          <w:rFonts w:ascii="Times New Roman" w:eastAsia="宋体" w:hAnsi="Times New Roman" w:cs="Times New Roman"/>
          <w:color w:val="000000" w:themeColor="text1"/>
        </w:rPr>
        <w:t>·1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5</w:t>
      </w:r>
      <w:r w:rsidRPr="006577B9">
        <w:rPr>
          <w:rFonts w:ascii="Times New Roman" w:eastAsia="宋体" w:hAnsi="Times New Roman" w:cs="Times New Roman"/>
          <w:color w:val="000000" w:themeColor="text1"/>
        </w:rPr>
        <w:t>）有电路如图，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6577B9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 xml:space="preserve">=3000 </w:t>
      </w:r>
      <w:r w:rsidRPr="006577B9">
        <w:rPr>
          <w:rFonts w:ascii="Times New Roman" w:eastAsia="宋体" w:hAnsi="Times New Roman" w:cs="Times New Roman"/>
          <w:color w:val="000000" w:themeColor="text1"/>
        </w:rPr>
        <w:t>Ω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V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  <w:vertAlign w:val="subscript"/>
        </w:rPr>
        <w:t>A</w:t>
      </w:r>
      <w:r w:rsidRPr="006577B9">
        <w:rPr>
          <w:rFonts w:ascii="Times New Roman" w:eastAsia="宋体" w:hAnsi="Times New Roman" w:cs="Times New Roman"/>
          <w:color w:val="000000" w:themeColor="text1"/>
        </w:rPr>
        <w:t>是内阻为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 xml:space="preserve">6000 </w:t>
      </w:r>
      <w:r w:rsidRPr="006577B9">
        <w:rPr>
          <w:rFonts w:ascii="Times New Roman" w:eastAsia="宋体" w:hAnsi="Times New Roman" w:cs="Times New Roman"/>
          <w:color w:val="000000" w:themeColor="text1"/>
        </w:rPr>
        <w:t>Ω</w:t>
      </w:r>
      <w:r w:rsidRPr="006577B9">
        <w:rPr>
          <w:rFonts w:ascii="Times New Roman" w:eastAsia="宋体" w:hAnsi="Times New Roman" w:cs="Times New Roman"/>
          <w:color w:val="000000" w:themeColor="text1"/>
        </w:rPr>
        <w:t>的电压表，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V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  <w:vertAlign w:val="subscript"/>
        </w:rPr>
        <w:t>B</w:t>
      </w:r>
      <w:r w:rsidRPr="006577B9">
        <w:rPr>
          <w:rFonts w:ascii="Times New Roman" w:eastAsia="宋体" w:hAnsi="Times New Roman" w:cs="Times New Roman"/>
          <w:color w:val="000000" w:themeColor="text1"/>
        </w:rPr>
        <w:t>是内阻为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 xml:space="preserve">3000 </w:t>
      </w:r>
      <w:r w:rsidRPr="006577B9">
        <w:rPr>
          <w:rFonts w:ascii="Times New Roman" w:eastAsia="宋体" w:hAnsi="Times New Roman" w:cs="Times New Roman"/>
          <w:color w:val="000000" w:themeColor="text1"/>
        </w:rPr>
        <w:t>Ω</w:t>
      </w:r>
      <w:r w:rsidRPr="006577B9">
        <w:rPr>
          <w:rFonts w:ascii="Times New Roman" w:eastAsia="宋体" w:hAnsi="Times New Roman" w:cs="Times New Roman"/>
          <w:color w:val="000000" w:themeColor="text1"/>
        </w:rPr>
        <w:t>的电压表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已知：</w:t>
      </w:r>
    </w:p>
    <w:p w14:paraId="423C670E" w14:textId="77777777" w:rsidR="009131AA" w:rsidRPr="006577B9" w:rsidRDefault="00000000" w:rsidP="006577B9">
      <w:pPr>
        <w:pStyle w:val="aa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</w:rPr>
        <w:tab/>
      </w:r>
      <w:r w:rsidRPr="006577B9">
        <w:rPr>
          <w:rFonts w:ascii="Times New Roman" w:eastAsia="宋体" w:hAnsi="Times New Roman" w:cs="Times New Roman"/>
          <w:color w:val="000000" w:themeColor="text1"/>
        </w:rPr>
        <w:tab/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K</w:t>
      </w:r>
      <w:r w:rsidRPr="006577B9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 w:rsidRPr="006577B9">
        <w:rPr>
          <w:rFonts w:ascii="Times New Roman" w:eastAsia="宋体" w:hAnsi="Times New Roman" w:cs="Times New Roman"/>
          <w:color w:val="000000" w:themeColor="text1"/>
        </w:rPr>
        <w:t>断开，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K</w:t>
      </w:r>
      <w:r w:rsidRPr="006577B9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 w:rsidRPr="006577B9">
        <w:rPr>
          <w:rFonts w:ascii="Times New Roman" w:eastAsia="宋体" w:hAnsi="Times New Roman" w:cs="Times New Roman"/>
          <w:color w:val="000000" w:themeColor="text1"/>
        </w:rPr>
        <w:t>接到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6577B9">
        <w:rPr>
          <w:rFonts w:ascii="Times New Roman" w:eastAsia="宋体" w:hAnsi="Times New Roman" w:cs="Times New Roman"/>
          <w:color w:val="000000" w:themeColor="text1"/>
        </w:rPr>
        <w:t>时，电压表的读数是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4 V</w:t>
      </w:r>
      <w:r w:rsidRPr="006577B9">
        <w:rPr>
          <w:rFonts w:ascii="Times New Roman" w:eastAsia="宋体" w:hAnsi="Times New Roman" w:cs="Times New Roman"/>
          <w:color w:val="000000" w:themeColor="text1"/>
        </w:rPr>
        <w:t>；</w:t>
      </w:r>
    </w:p>
    <w:p w14:paraId="224A651F" w14:textId="77777777" w:rsidR="009131AA" w:rsidRPr="006577B9" w:rsidRDefault="00000000" w:rsidP="006577B9">
      <w:pPr>
        <w:pStyle w:val="aa"/>
        <w:adjustRightInd w:val="0"/>
        <w:snapToGrid w:val="0"/>
        <w:spacing w:line="312" w:lineRule="auto"/>
        <w:ind w:leftChars="200" w:left="42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 w:hint="eastAsia"/>
          <w:color w:val="000000" w:themeColor="text1"/>
        </w:rPr>
        <w:t>K</w:t>
      </w:r>
      <w:r w:rsidRPr="006577B9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接通</w:t>
      </w:r>
      <w:r w:rsidRPr="006577B9">
        <w:rPr>
          <w:rFonts w:ascii="Times New Roman" w:eastAsia="宋体" w:hAnsi="Times New Roman" w:cs="Times New Roman"/>
          <w:color w:val="000000" w:themeColor="text1"/>
        </w:rPr>
        <w:t>，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K</w:t>
      </w:r>
      <w:r w:rsidRPr="006577B9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 w:rsidRPr="006577B9">
        <w:rPr>
          <w:rFonts w:ascii="Times New Roman" w:eastAsia="宋体" w:hAnsi="Times New Roman" w:cs="Times New Roman"/>
          <w:color w:val="000000" w:themeColor="text1"/>
        </w:rPr>
        <w:t>接到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 w:rsidRPr="006577B9">
        <w:rPr>
          <w:rFonts w:ascii="Times New Roman" w:eastAsia="宋体" w:hAnsi="Times New Roman" w:cs="Times New Roman"/>
          <w:color w:val="000000" w:themeColor="text1"/>
        </w:rPr>
        <w:t>时，电压表的读数是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8 V</w:t>
      </w:r>
      <w:r w:rsidRPr="006577B9">
        <w:rPr>
          <w:rFonts w:ascii="Times New Roman" w:eastAsia="宋体" w:hAnsi="Times New Roman" w:cs="Times New Roman"/>
          <w:color w:val="000000" w:themeColor="text1"/>
        </w:rPr>
        <w:t>；</w:t>
      </w:r>
    </w:p>
    <w:p w14:paraId="1B16125B" w14:textId="77777777" w:rsidR="009131AA" w:rsidRPr="006577B9" w:rsidRDefault="00000000" w:rsidP="006577B9">
      <w:pPr>
        <w:pStyle w:val="aa"/>
        <w:adjustRightInd w:val="0"/>
        <w:snapToGrid w:val="0"/>
        <w:spacing w:line="312" w:lineRule="auto"/>
        <w:ind w:leftChars="200" w:left="42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 w:hint="eastAsia"/>
          <w:color w:val="000000" w:themeColor="text1"/>
        </w:rPr>
        <w:t>K</w:t>
      </w:r>
      <w:r w:rsidRPr="006577B9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接通</w:t>
      </w:r>
      <w:r w:rsidRPr="006577B9">
        <w:rPr>
          <w:rFonts w:ascii="Times New Roman" w:eastAsia="宋体" w:hAnsi="Times New Roman" w:cs="Times New Roman"/>
          <w:color w:val="000000" w:themeColor="text1"/>
        </w:rPr>
        <w:t>，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K</w:t>
      </w:r>
      <w:r w:rsidRPr="006577B9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 w:rsidRPr="006577B9">
        <w:rPr>
          <w:rFonts w:ascii="Times New Roman" w:eastAsia="宋体" w:hAnsi="Times New Roman" w:cs="Times New Roman"/>
          <w:color w:val="000000" w:themeColor="text1"/>
        </w:rPr>
        <w:t>接到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 w:rsidRPr="006577B9">
        <w:rPr>
          <w:rFonts w:ascii="Times New Roman" w:eastAsia="宋体" w:hAnsi="Times New Roman" w:cs="Times New Roman"/>
          <w:color w:val="000000" w:themeColor="text1"/>
        </w:rPr>
        <w:t>时，电压表的读数是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7.5 V</w:t>
      </w:r>
      <w:r w:rsidRPr="006577B9">
        <w:rPr>
          <w:rFonts w:ascii="Times New Roman" w:eastAsia="宋体" w:hAnsi="Times New Roman" w:cs="Times New Roman"/>
          <w:color w:val="000000" w:themeColor="text1"/>
        </w:rPr>
        <w:t>；</w:t>
      </w:r>
    </w:p>
    <w:p w14:paraId="38CAFA76" w14:textId="77777777" w:rsidR="009131AA" w:rsidRPr="006577B9" w:rsidRDefault="00000000" w:rsidP="006577B9">
      <w:pPr>
        <w:pStyle w:val="aa"/>
        <w:adjustRightInd w:val="0"/>
        <w:snapToGrid w:val="0"/>
        <w:spacing w:line="312" w:lineRule="auto"/>
        <w:ind w:leftChars="200" w:left="42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</w:rPr>
        <w:t>求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R</w:t>
      </w:r>
      <w:r w:rsidRPr="006577B9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2</w:t>
      </w:r>
      <w:r w:rsidRPr="006577B9">
        <w:rPr>
          <w:rFonts w:ascii="Times New Roman" w:eastAsia="宋体" w:hAnsi="Times New Roman" w:cs="Times New Roman"/>
          <w:color w:val="000000" w:themeColor="text1"/>
        </w:rPr>
        <w:t>的值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3461B9B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</w:pPr>
      <w:r w:rsidRPr="006577B9"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  <w:t>六、（13分）</w:t>
      </w:r>
    </w:p>
    <w:p w14:paraId="639E0C6E" w14:textId="77777777" w:rsidR="009131AA" w:rsidRPr="006577B9" w:rsidRDefault="00000000" w:rsidP="006577B9">
      <w:pPr>
        <w:pStyle w:val="aa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</w:rPr>
        <w:t>1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6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</w:rPr>
        <w:t>1979·</w:t>
      </w:r>
      <w:r w:rsidRPr="006577B9">
        <w:rPr>
          <w:rFonts w:ascii="Times New Roman" w:eastAsia="宋体" w:hAnsi="Times New Roman" w:cs="Times New Roman"/>
          <w:color w:val="000000" w:themeColor="text1"/>
        </w:rPr>
        <w:t>全国</w:t>
      </w:r>
      <w:r w:rsidRPr="006577B9">
        <w:rPr>
          <w:rFonts w:ascii="Times New Roman" w:eastAsia="宋体" w:hAnsi="Times New Roman" w:cs="Times New Roman"/>
          <w:color w:val="000000" w:themeColor="text1"/>
        </w:rPr>
        <w:t>·16</w:t>
      </w:r>
      <w:r w:rsidRPr="006577B9">
        <w:rPr>
          <w:rFonts w:ascii="Times New Roman" w:eastAsia="宋体" w:hAnsi="Times New Roman" w:cs="Times New Roman"/>
          <w:color w:val="000000" w:themeColor="text1"/>
        </w:rPr>
        <w:t>）在加速行驶的火车上固定一斜面，斜面角是</w:t>
      </w:r>
      <w:r w:rsidRPr="006577B9"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有一物体静止在斜面上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如果火车加速度小于某一值</w:t>
      </w:r>
      <w:r w:rsidRPr="006577B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6577B9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Pr="006577B9">
        <w:rPr>
          <w:rFonts w:ascii="Times New Roman" w:eastAsia="宋体" w:hAnsi="Times New Roman" w:cs="Times New Roman"/>
          <w:color w:val="000000" w:themeColor="text1"/>
        </w:rPr>
        <w:t>，物体就会下滑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设物体和斜面间的静摩擦系数是</w:t>
      </w:r>
      <w:r w:rsidRPr="006577B9">
        <w:rPr>
          <w:rFonts w:ascii="Times New Roman" w:eastAsia="宋体" w:hAnsi="Times New Roman" w:cs="Times New Roman"/>
          <w:i/>
          <w:iCs/>
          <w:color w:val="000000" w:themeColor="text1"/>
        </w:rPr>
        <w:t>μ</w:t>
      </w:r>
      <w:r w:rsidRPr="006577B9">
        <w:rPr>
          <w:rFonts w:ascii="Times New Roman" w:eastAsia="宋体" w:hAnsi="Times New Roman" w:cs="Times New Roman"/>
          <w:color w:val="000000" w:themeColor="text1"/>
        </w:rPr>
        <w:t>，重力加速度是</w:t>
      </w:r>
      <w:r w:rsidRPr="006577B9"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 w:rsidRPr="006577B9">
        <w:rPr>
          <w:rFonts w:ascii="Times New Roman" w:eastAsia="宋体" w:hAnsi="Times New Roman" w:cs="Times New Roman"/>
          <w:color w:val="000000" w:themeColor="text1"/>
        </w:rPr>
        <w:t>，推导</w:t>
      </w:r>
      <w:r w:rsidRPr="006577B9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6577B9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Pr="006577B9">
        <w:rPr>
          <w:rFonts w:ascii="Times New Roman" w:eastAsia="宋体" w:hAnsi="Times New Roman" w:cs="Times New Roman"/>
          <w:color w:val="000000" w:themeColor="text1"/>
        </w:rPr>
        <w:t>的表达式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color w:val="000000" w:themeColor="text1"/>
          <w:position w:val="-26"/>
        </w:rPr>
        <w:object w:dxaOrig="2625" w:dyaOrig="621" w14:anchorId="24F026F5">
          <v:shape id="_x0000_i1029" type="#_x0000_t75" style="width:131.45pt;height:31.15pt" o:ole="">
            <v:imagedata r:id="rId21" o:title=""/>
          </v:shape>
          <o:OLEObject Type="Embed" ProgID="Equation.DSMT4" ShapeID="_x0000_i1029" DrawAspect="Content" ObjectID="_1800734802" r:id="rId22"/>
        </w:object>
      </w:r>
    </w:p>
    <w:p w14:paraId="2E6C9D35" w14:textId="77777777" w:rsidR="009131AA" w:rsidRDefault="009131AA" w:rsidP="006577B9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  <w:szCs w:val="22"/>
        </w:rPr>
      </w:pPr>
    </w:p>
    <w:p w14:paraId="7503566A" w14:textId="77777777" w:rsidR="00695B47" w:rsidRPr="006577B9" w:rsidRDefault="00695B47" w:rsidP="006577B9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  <w:szCs w:val="22"/>
        </w:rPr>
      </w:pPr>
    </w:p>
    <w:p w14:paraId="17D7CEDA" w14:textId="77777777" w:rsidR="009131AA" w:rsidRPr="006577B9" w:rsidRDefault="00000000" w:rsidP="006577B9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</w:pPr>
      <w:r w:rsidRPr="006577B9"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  <w:lastRenderedPageBreak/>
        <w:t>七、（8分）（本题分2小题，每小题给出了五个答案，其中只有一个答案是正确的．选出你认为正确的答案，把它的号码填写在本小题后的圆括弧内．每小题选出正确答案的得4分；选错的扣1分；不答的不得分，也不扣分．每小题只许选一个答案．如果选了两个答案，其中必然有错的，本小题扣1分</w:t>
      </w:r>
      <m:oMath>
        <m:r>
          <m:rPr>
            <m:sty m:val="p"/>
          </m:rPr>
          <w:rPr>
            <w:rFonts w:ascii="Cambria Math" w:eastAsia="黑体" w:hAnsi="Cambria Math" w:cs="黑体" w:hint="eastAsia"/>
            <w:color w:val="000000" w:themeColor="text1"/>
            <w:sz w:val="22"/>
            <w:szCs w:val="22"/>
          </w:rPr>
          <m:t>)</m:t>
        </m:r>
      </m:oMath>
    </w:p>
    <w:p w14:paraId="4D273771" w14:textId="77777777" w:rsidR="009131AA" w:rsidRPr="006577B9" w:rsidRDefault="00000000" w:rsidP="006577B9">
      <w:pPr>
        <w:pStyle w:val="aa"/>
        <w:adjustRightInd w:val="0"/>
        <w:snapToGrid w:val="0"/>
        <w:spacing w:line="312" w:lineRule="auto"/>
        <w:ind w:left="440" w:hanging="440"/>
        <w:outlineLvl w:val="9"/>
        <w:rPr>
          <w:rFonts w:eastAsia="方正书宋_GBK" w:hint="eastAsia"/>
          <w:i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</w:rPr>
        <w:t>1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7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</w:rPr>
        <w:t>1979·</w:t>
      </w:r>
      <w:r w:rsidRPr="006577B9">
        <w:rPr>
          <w:rFonts w:ascii="Times New Roman" w:eastAsia="宋体" w:hAnsi="Times New Roman" w:cs="Times New Roman"/>
          <w:color w:val="000000" w:themeColor="text1"/>
        </w:rPr>
        <w:t>全国</w:t>
      </w:r>
      <w:r w:rsidRPr="006577B9">
        <w:rPr>
          <w:rFonts w:ascii="Times New Roman" w:eastAsia="宋体" w:hAnsi="Times New Roman" w:cs="Times New Roman"/>
          <w:color w:val="000000" w:themeColor="text1"/>
        </w:rPr>
        <w:t>·1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7</w:t>
      </w:r>
      <w:r w:rsidRPr="006577B9">
        <w:rPr>
          <w:rFonts w:ascii="Times New Roman" w:eastAsia="宋体" w:hAnsi="Times New Roman" w:cs="Times New Roman"/>
          <w:color w:val="000000" w:themeColor="text1"/>
        </w:rPr>
        <w:t>）两条直导线互相垂直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</w:rPr>
        <w:t>如图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6577B9">
        <w:rPr>
          <w:rFonts w:ascii="Times New Roman" w:eastAsia="宋体" w:hAnsi="Times New Roman" w:cs="Times New Roman"/>
          <w:color w:val="000000" w:themeColor="text1"/>
        </w:rPr>
        <w:t>，但相隔一个小的距离，其中一条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AB</w:t>
      </w:r>
      <w:r w:rsidRPr="006577B9">
        <w:rPr>
          <w:rFonts w:ascii="Times New Roman" w:eastAsia="宋体" w:hAnsi="Times New Roman" w:cs="Times New Roman"/>
          <w:color w:val="000000" w:themeColor="text1"/>
        </w:rPr>
        <w:t>是固定的，另一条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CD</w:t>
      </w:r>
      <w:r w:rsidRPr="006577B9">
        <w:rPr>
          <w:rFonts w:ascii="Times New Roman" w:eastAsia="宋体" w:hAnsi="Times New Roman" w:cs="Times New Roman"/>
          <w:color w:val="000000" w:themeColor="text1"/>
        </w:rPr>
        <w:t>能自由活动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当直流电流按图中所示方向通入两条导线时，导线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CD</w:t>
      </w:r>
      <w:r w:rsidRPr="006577B9">
        <w:rPr>
          <w:rFonts w:ascii="Times New Roman" w:eastAsia="宋体" w:hAnsi="Times New Roman" w:cs="Times New Roman"/>
          <w:color w:val="000000" w:themeColor="text1"/>
        </w:rPr>
        <w:t>将</w:t>
      </w:r>
      <w:r w:rsidRPr="006577B9">
        <w:rPr>
          <w:rFonts w:ascii="Times New Roman" w:eastAsia="宋体" w:hAnsi="Times New Roman" w:cs="Times New Roman"/>
          <w:color w:val="000000" w:themeColor="text1"/>
        </w:rPr>
        <w:tab/>
      </w:r>
    </w:p>
    <w:p w14:paraId="7486D75E" w14:textId="77777777" w:rsidR="009131AA" w:rsidRPr="006577B9" w:rsidRDefault="00000000" w:rsidP="006577B9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78E632CB" wp14:editId="32377DBF">
            <wp:simplePos x="0" y="0"/>
            <wp:positionH relativeFrom="column">
              <wp:posOffset>3718560</wp:posOffset>
            </wp:positionH>
            <wp:positionV relativeFrom="paragraph">
              <wp:posOffset>7620</wp:posOffset>
            </wp:positionV>
            <wp:extent cx="1172210" cy="1115695"/>
            <wp:effectExtent l="0" t="0" r="1270" b="12065"/>
            <wp:wrapSquare wrapText="bothSides"/>
            <wp:docPr id="553302850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02850" name="image12.jpeg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7B9">
        <w:rPr>
          <w:rFonts w:eastAsia="方正书宋_GBK"/>
          <w:color w:val="000000" w:themeColor="text1"/>
        </w:rPr>
        <w:tab/>
      </w:r>
      <w:r w:rsidRPr="006577B9">
        <w:rPr>
          <w:rFonts w:ascii="Times New Roman" w:eastAsia="宋体" w:hAnsi="Times New Roman" w:cs="Times New Roman"/>
          <w:color w:val="000000" w:themeColor="text1"/>
        </w:rPr>
        <w:t>A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不动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 xml:space="preserve">    </w:t>
      </w:r>
    </w:p>
    <w:p w14:paraId="740131DF" w14:textId="77777777" w:rsidR="009131AA" w:rsidRPr="006577B9" w:rsidRDefault="00000000" w:rsidP="006577B9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 w:hint="eastAsia"/>
          <w:color w:val="000000" w:themeColor="text1"/>
        </w:rPr>
        <w:t xml:space="preserve">    B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顺时针方向转动，同时靠近导线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AB</w:t>
      </w:r>
    </w:p>
    <w:p w14:paraId="6CE33A9C" w14:textId="77777777" w:rsidR="009131AA" w:rsidRPr="006577B9" w:rsidRDefault="00000000" w:rsidP="006577B9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</w:rPr>
        <w:tab/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C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逆时针方向转动，同时离开导线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AB</w:t>
      </w:r>
    </w:p>
    <w:p w14:paraId="644C6396" w14:textId="77777777" w:rsidR="009131AA" w:rsidRPr="006577B9" w:rsidRDefault="00000000" w:rsidP="006577B9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</w:rPr>
        <w:tab/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D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顺时针方向转动，同时离开导线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AB</w:t>
      </w:r>
    </w:p>
    <w:p w14:paraId="61956781" w14:textId="77777777" w:rsidR="009131AA" w:rsidRPr="006577B9" w:rsidRDefault="00000000" w:rsidP="006577B9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</w:rPr>
        <w:tab/>
        <w:t>E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逆时针方向转动，同时靠近导线</w:t>
      </w:r>
      <w:r w:rsidRPr="006577B9">
        <w:rPr>
          <w:rFonts w:ascii="Times New Roman" w:eastAsia="宋体" w:hAnsi="Times New Roman" w:cs="Times New Roman" w:hint="eastAsia"/>
          <w:i/>
          <w:iCs/>
          <w:color w:val="000000" w:themeColor="text1"/>
        </w:rPr>
        <w:t>AB</w:t>
      </w:r>
    </w:p>
    <w:p w14:paraId="0180FA81" w14:textId="77777777" w:rsidR="009131AA" w:rsidRPr="006577B9" w:rsidRDefault="00000000" w:rsidP="006577B9">
      <w:pPr>
        <w:pStyle w:val="aa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</w:rPr>
        <w:t>1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8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</w:rPr>
        <w:t>1979·</w:t>
      </w:r>
      <w:r w:rsidRPr="006577B9">
        <w:rPr>
          <w:rFonts w:ascii="Times New Roman" w:eastAsia="宋体" w:hAnsi="Times New Roman" w:cs="Times New Roman"/>
          <w:color w:val="000000" w:themeColor="text1"/>
        </w:rPr>
        <w:t>全国</w:t>
      </w:r>
      <w:r w:rsidRPr="006577B9">
        <w:rPr>
          <w:rFonts w:ascii="Times New Roman" w:eastAsia="宋体" w:hAnsi="Times New Roman" w:cs="Times New Roman"/>
          <w:color w:val="000000" w:themeColor="text1"/>
        </w:rPr>
        <w:t>·1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8</w:t>
      </w:r>
      <w:r w:rsidRPr="006577B9">
        <w:rPr>
          <w:rFonts w:ascii="Times New Roman" w:eastAsia="宋体" w:hAnsi="Times New Roman" w:cs="Times New Roman"/>
          <w:color w:val="000000" w:themeColor="text1"/>
        </w:rPr>
        <w:t>）一环形闭合线圈放在均匀磁场中，线圈的轴线与磁场方向成</w:t>
      </w:r>
      <w:r w:rsidRPr="006577B9">
        <w:rPr>
          <w:rFonts w:ascii="Times New Roman" w:eastAsia="宋体" w:hAnsi="Times New Roman" w:cs="Times New Roman"/>
          <w:color w:val="000000" w:themeColor="text1"/>
        </w:rPr>
        <w:t>30°</w:t>
      </w:r>
      <w:r w:rsidRPr="006577B9">
        <w:rPr>
          <w:rFonts w:ascii="Times New Roman" w:eastAsia="宋体" w:hAnsi="Times New Roman" w:cs="Times New Roman"/>
          <w:color w:val="000000" w:themeColor="text1"/>
        </w:rPr>
        <w:t>角，磁感应强度随时间均匀变化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在下述办法中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（</w:t>
      </w:r>
      <w:r w:rsidRPr="006577B9">
        <w:rPr>
          <w:rFonts w:ascii="Times New Roman" w:eastAsia="宋体" w:hAnsi="Times New Roman" w:cs="Times New Roman"/>
          <w:color w:val="000000" w:themeColor="text1"/>
        </w:rPr>
        <w:t>如需要改绕线圈，用原规格的导线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6577B9">
        <w:rPr>
          <w:rFonts w:ascii="Times New Roman" w:eastAsia="宋体" w:hAnsi="Times New Roman" w:cs="Times New Roman"/>
          <w:color w:val="000000" w:themeColor="text1"/>
        </w:rPr>
        <w:t>，用哪一种办法可以使线圈中的感生电流增加一倍</w:t>
      </w:r>
    </w:p>
    <w:p w14:paraId="4C16E880" w14:textId="77777777" w:rsidR="009131AA" w:rsidRPr="006577B9" w:rsidRDefault="00000000" w:rsidP="006577B9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</w:rPr>
        <w:tab/>
        <w:t>A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线圈的匝数增加一倍</w:t>
      </w:r>
    </w:p>
    <w:p w14:paraId="25E254D6" w14:textId="77777777" w:rsidR="009131AA" w:rsidRPr="006577B9" w:rsidRDefault="00000000" w:rsidP="006577B9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把线圈的面积增加一倍</w:t>
      </w:r>
    </w:p>
    <w:p w14:paraId="76DD6EFB" w14:textId="77777777" w:rsidR="009131AA" w:rsidRPr="006577B9" w:rsidRDefault="00000000" w:rsidP="006577B9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</w:rPr>
        <w:tab/>
        <w:t>C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把线圈的半径增加一倍</w:t>
      </w:r>
    </w:p>
    <w:p w14:paraId="27F779D6" w14:textId="77777777" w:rsidR="009131AA" w:rsidRPr="006577B9" w:rsidRDefault="00000000" w:rsidP="006577B9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改变线圈轴线对磁场的方向</w:t>
      </w:r>
    </w:p>
    <w:p w14:paraId="5C09DAE3" w14:textId="77777777" w:rsidR="009131AA" w:rsidRPr="006577B9" w:rsidRDefault="00000000" w:rsidP="006577B9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6577B9">
        <w:rPr>
          <w:rFonts w:ascii="Times New Roman" w:eastAsia="宋体" w:hAnsi="Times New Roman" w:cs="Times New Roman"/>
          <w:color w:val="000000" w:themeColor="text1"/>
        </w:rPr>
        <w:tab/>
        <w:t>E</w:t>
      </w:r>
      <w:r w:rsidRPr="006577B9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6577B9">
        <w:rPr>
          <w:rFonts w:ascii="Times New Roman" w:eastAsia="宋体" w:hAnsi="Times New Roman" w:cs="Times New Roman"/>
          <w:color w:val="000000" w:themeColor="text1"/>
        </w:rPr>
        <w:t>把线圈的匝数减少到原来的一半</w:t>
      </w:r>
    </w:p>
    <w:p w14:paraId="011F0FA2" w14:textId="1C172655" w:rsidR="009131AA" w:rsidRPr="006577B9" w:rsidRDefault="009131AA" w:rsidP="006577B9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  <w:szCs w:val="22"/>
        </w:rPr>
      </w:pPr>
    </w:p>
    <w:sectPr w:rsidR="009131AA" w:rsidRPr="006577B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772D" w14:textId="77777777" w:rsidR="009A05FD" w:rsidRDefault="009A05FD" w:rsidP="004524F9">
      <w:r>
        <w:separator/>
      </w:r>
    </w:p>
  </w:endnote>
  <w:endnote w:type="continuationSeparator" w:id="0">
    <w:p w14:paraId="18E3CC5E" w14:textId="77777777" w:rsidR="009A05FD" w:rsidRDefault="009A05FD" w:rsidP="0045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微软雅黑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9131" w14:textId="77777777" w:rsidR="009A05FD" w:rsidRDefault="009A05FD" w:rsidP="004524F9">
      <w:r>
        <w:separator/>
      </w:r>
    </w:p>
  </w:footnote>
  <w:footnote w:type="continuationSeparator" w:id="0">
    <w:p w14:paraId="0E5E7937" w14:textId="77777777" w:rsidR="009A05FD" w:rsidRDefault="009A05FD" w:rsidP="00452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519E8"/>
    <w:multiLevelType w:val="multilevel"/>
    <w:tmpl w:val="40B519E8"/>
    <w:lvl w:ilvl="0">
      <w:start w:val="1"/>
      <w:numFmt w:val="upperLetter"/>
      <w:lvlText w:val="%1."/>
      <w:lvlJc w:val="left"/>
      <w:pPr>
        <w:ind w:left="885" w:hanging="360"/>
      </w:pPr>
      <w:rPr>
        <w:rFonts w:hint="default"/>
        <w:i w:val="0"/>
        <w:sz w:val="21"/>
      </w:rPr>
    </w:lvl>
    <w:lvl w:ilvl="1">
      <w:start w:val="1"/>
      <w:numFmt w:val="lowerLetter"/>
      <w:lvlText w:val="%2)"/>
      <w:lvlJc w:val="left"/>
      <w:pPr>
        <w:ind w:left="1405" w:hanging="440"/>
      </w:pPr>
    </w:lvl>
    <w:lvl w:ilvl="2">
      <w:start w:val="1"/>
      <w:numFmt w:val="lowerRoman"/>
      <w:lvlText w:val="%3."/>
      <w:lvlJc w:val="right"/>
      <w:pPr>
        <w:ind w:left="1845" w:hanging="440"/>
      </w:pPr>
    </w:lvl>
    <w:lvl w:ilvl="3">
      <w:start w:val="1"/>
      <w:numFmt w:val="decimal"/>
      <w:lvlText w:val="%4."/>
      <w:lvlJc w:val="left"/>
      <w:pPr>
        <w:ind w:left="2285" w:hanging="440"/>
      </w:pPr>
    </w:lvl>
    <w:lvl w:ilvl="4">
      <w:start w:val="1"/>
      <w:numFmt w:val="lowerLetter"/>
      <w:lvlText w:val="%5)"/>
      <w:lvlJc w:val="left"/>
      <w:pPr>
        <w:ind w:left="2725" w:hanging="440"/>
      </w:pPr>
    </w:lvl>
    <w:lvl w:ilvl="5">
      <w:start w:val="1"/>
      <w:numFmt w:val="lowerRoman"/>
      <w:lvlText w:val="%6."/>
      <w:lvlJc w:val="right"/>
      <w:pPr>
        <w:ind w:left="3165" w:hanging="440"/>
      </w:pPr>
    </w:lvl>
    <w:lvl w:ilvl="6">
      <w:start w:val="1"/>
      <w:numFmt w:val="decimal"/>
      <w:lvlText w:val="%7."/>
      <w:lvlJc w:val="left"/>
      <w:pPr>
        <w:ind w:left="3605" w:hanging="440"/>
      </w:pPr>
    </w:lvl>
    <w:lvl w:ilvl="7">
      <w:start w:val="1"/>
      <w:numFmt w:val="lowerLetter"/>
      <w:lvlText w:val="%8)"/>
      <w:lvlJc w:val="left"/>
      <w:pPr>
        <w:ind w:left="4045" w:hanging="440"/>
      </w:pPr>
    </w:lvl>
    <w:lvl w:ilvl="8">
      <w:start w:val="1"/>
      <w:numFmt w:val="lowerRoman"/>
      <w:lvlText w:val="%9."/>
      <w:lvlJc w:val="right"/>
      <w:pPr>
        <w:ind w:left="4485" w:hanging="440"/>
      </w:pPr>
    </w:lvl>
  </w:abstractNum>
  <w:num w:numId="1" w16cid:durableId="181063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01056"/>
    <w:rsid w:val="00010826"/>
    <w:rsid w:val="00017BBB"/>
    <w:rsid w:val="00036FAE"/>
    <w:rsid w:val="00086783"/>
    <w:rsid w:val="000C6AF7"/>
    <w:rsid w:val="000C6F20"/>
    <w:rsid w:val="000D0E91"/>
    <w:rsid w:val="00110679"/>
    <w:rsid w:val="00116DF2"/>
    <w:rsid w:val="00124C4D"/>
    <w:rsid w:val="0015460C"/>
    <w:rsid w:val="00170E2C"/>
    <w:rsid w:val="00172732"/>
    <w:rsid w:val="00172BED"/>
    <w:rsid w:val="00187F46"/>
    <w:rsid w:val="001A5F33"/>
    <w:rsid w:val="001E05F9"/>
    <w:rsid w:val="001F7D0F"/>
    <w:rsid w:val="00225BA5"/>
    <w:rsid w:val="0024718B"/>
    <w:rsid w:val="00257140"/>
    <w:rsid w:val="00273CDF"/>
    <w:rsid w:val="002A209C"/>
    <w:rsid w:val="002C5906"/>
    <w:rsid w:val="002C7435"/>
    <w:rsid w:val="002E0F5C"/>
    <w:rsid w:val="00321B9E"/>
    <w:rsid w:val="003636FF"/>
    <w:rsid w:val="00366A62"/>
    <w:rsid w:val="00373044"/>
    <w:rsid w:val="00376232"/>
    <w:rsid w:val="00384578"/>
    <w:rsid w:val="00390CB4"/>
    <w:rsid w:val="003939DD"/>
    <w:rsid w:val="003960C8"/>
    <w:rsid w:val="003B50BB"/>
    <w:rsid w:val="004113F2"/>
    <w:rsid w:val="00412036"/>
    <w:rsid w:val="00433D6B"/>
    <w:rsid w:val="00440633"/>
    <w:rsid w:val="00441208"/>
    <w:rsid w:val="00450163"/>
    <w:rsid w:val="00450724"/>
    <w:rsid w:val="004524F9"/>
    <w:rsid w:val="004D1CF9"/>
    <w:rsid w:val="004E6867"/>
    <w:rsid w:val="004E6E43"/>
    <w:rsid w:val="00536904"/>
    <w:rsid w:val="005670F3"/>
    <w:rsid w:val="005D4388"/>
    <w:rsid w:val="00624FBD"/>
    <w:rsid w:val="00641C50"/>
    <w:rsid w:val="006577B9"/>
    <w:rsid w:val="00665E64"/>
    <w:rsid w:val="00692D93"/>
    <w:rsid w:val="00695B47"/>
    <w:rsid w:val="006C567D"/>
    <w:rsid w:val="00755DE6"/>
    <w:rsid w:val="007656F1"/>
    <w:rsid w:val="007A7C68"/>
    <w:rsid w:val="007D12E0"/>
    <w:rsid w:val="007D6D38"/>
    <w:rsid w:val="007E538A"/>
    <w:rsid w:val="0080343F"/>
    <w:rsid w:val="00814E95"/>
    <w:rsid w:val="00822B57"/>
    <w:rsid w:val="00847F63"/>
    <w:rsid w:val="008522DC"/>
    <w:rsid w:val="008641C2"/>
    <w:rsid w:val="00867150"/>
    <w:rsid w:val="00873EB9"/>
    <w:rsid w:val="0088328C"/>
    <w:rsid w:val="00886789"/>
    <w:rsid w:val="00891C96"/>
    <w:rsid w:val="00895F1F"/>
    <w:rsid w:val="008A2732"/>
    <w:rsid w:val="008B38D8"/>
    <w:rsid w:val="008F52F8"/>
    <w:rsid w:val="00907758"/>
    <w:rsid w:val="009131AA"/>
    <w:rsid w:val="009236CC"/>
    <w:rsid w:val="00924D31"/>
    <w:rsid w:val="00933233"/>
    <w:rsid w:val="00980A31"/>
    <w:rsid w:val="00991FB1"/>
    <w:rsid w:val="009A05FD"/>
    <w:rsid w:val="009A5B69"/>
    <w:rsid w:val="009B254C"/>
    <w:rsid w:val="009C0FDA"/>
    <w:rsid w:val="009E7122"/>
    <w:rsid w:val="009E746D"/>
    <w:rsid w:val="00A01296"/>
    <w:rsid w:val="00A02B08"/>
    <w:rsid w:val="00A13FEA"/>
    <w:rsid w:val="00A16ADC"/>
    <w:rsid w:val="00A258DD"/>
    <w:rsid w:val="00A4260F"/>
    <w:rsid w:val="00A61805"/>
    <w:rsid w:val="00A66FE4"/>
    <w:rsid w:val="00A72FF0"/>
    <w:rsid w:val="00A932E0"/>
    <w:rsid w:val="00AD18DF"/>
    <w:rsid w:val="00AE017F"/>
    <w:rsid w:val="00AE3ECC"/>
    <w:rsid w:val="00AF3BC4"/>
    <w:rsid w:val="00AF72F9"/>
    <w:rsid w:val="00B165EE"/>
    <w:rsid w:val="00B44450"/>
    <w:rsid w:val="00BA1060"/>
    <w:rsid w:val="00BA2247"/>
    <w:rsid w:val="00BB576B"/>
    <w:rsid w:val="00C32C83"/>
    <w:rsid w:val="00C56EF1"/>
    <w:rsid w:val="00C64C91"/>
    <w:rsid w:val="00C67240"/>
    <w:rsid w:val="00C9173C"/>
    <w:rsid w:val="00C91A69"/>
    <w:rsid w:val="00C91AD2"/>
    <w:rsid w:val="00C92FE1"/>
    <w:rsid w:val="00CA1858"/>
    <w:rsid w:val="00CB1510"/>
    <w:rsid w:val="00CB1BE5"/>
    <w:rsid w:val="00CD475D"/>
    <w:rsid w:val="00CE66A3"/>
    <w:rsid w:val="00CF2DCF"/>
    <w:rsid w:val="00D0017C"/>
    <w:rsid w:val="00D3288C"/>
    <w:rsid w:val="00D34409"/>
    <w:rsid w:val="00D45BF9"/>
    <w:rsid w:val="00D64318"/>
    <w:rsid w:val="00D7286F"/>
    <w:rsid w:val="00D90A57"/>
    <w:rsid w:val="00D97F05"/>
    <w:rsid w:val="00DB28C8"/>
    <w:rsid w:val="00DD0C95"/>
    <w:rsid w:val="00DD6B1C"/>
    <w:rsid w:val="00DD72E7"/>
    <w:rsid w:val="00DE537F"/>
    <w:rsid w:val="00DF5AF1"/>
    <w:rsid w:val="00E01280"/>
    <w:rsid w:val="00E5550F"/>
    <w:rsid w:val="00EE3E25"/>
    <w:rsid w:val="00F2724B"/>
    <w:rsid w:val="00F27F45"/>
    <w:rsid w:val="00F37588"/>
    <w:rsid w:val="00F53FA1"/>
    <w:rsid w:val="00F6615E"/>
    <w:rsid w:val="00F704CF"/>
    <w:rsid w:val="00FB4279"/>
    <w:rsid w:val="00FE46B3"/>
    <w:rsid w:val="26D76D6A"/>
    <w:rsid w:val="32DC4C9E"/>
    <w:rsid w:val="442229E7"/>
    <w:rsid w:val="7084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2C9FF4"/>
  <w15:docId w15:val="{022E6E2F-5909-4202-BCFE-5F129775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8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customStyle="1" w:styleId="202">
    <w:name w:val="一级标题202×年"/>
    <w:basedOn w:val="a"/>
    <w:qFormat/>
    <w:pPr>
      <w:widowControl/>
      <w:spacing w:before="420" w:after="84"/>
      <w:jc w:val="center"/>
      <w:outlineLvl w:val="1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ABCD">
    <w:name w:val="选项ABCD"/>
    <w:basedOn w:val="a"/>
    <w:qFormat/>
    <w:pPr>
      <w:widowControl/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aa">
    <w:name w:val="题目"/>
    <w:basedOn w:val="a"/>
    <w:qFormat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2.jpeg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dcterms:created xsi:type="dcterms:W3CDTF">2025-02-10T15:18:00Z</dcterms:created>
  <dcterms:modified xsi:type="dcterms:W3CDTF">2025-02-10T15:18:00Z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eyJoZGlkIjoiYmJlNWFhM2I2MDAyNmZlZmNmM2FlZmRlMGVjY2U0ZTciLCJ1c2VySWQiOiI0MjYwMDMwODIifQ==</vt:lpwstr>
  </property>
  <property fmtid="{D5CDD505-2E9C-101B-9397-08002B2CF9AE}" pid="4" name="KSOProductBuildVer">
    <vt:lpwstr>2052-12.1.0.19770</vt:lpwstr>
  </property>
  <property fmtid="{D5CDD505-2E9C-101B-9397-08002B2CF9AE}" pid="5" name="ICV">
    <vt:lpwstr>58D91A9DDF7A420AA9C3AAF3BD6CB77E_12</vt:lpwstr>
  </property>
</Properties>
</file>