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D064" w14:textId="57B91126" w:rsidR="00FC49DF" w:rsidRDefault="00000000" w:rsidP="0071104C">
      <w:pPr>
        <w:adjustRightInd w:val="0"/>
        <w:snapToGrid w:val="0"/>
        <w:spacing w:line="312" w:lineRule="auto"/>
        <w:ind w:leftChars="150" w:left="755" w:hangingChars="200" w:hanging="440"/>
        <w:jc w:val="center"/>
        <w:rPr>
          <w:rFonts w:ascii="黑体" w:eastAsia="黑体" w:hAnsi="黑体"/>
          <w:bCs/>
          <w:color w:val="000000" w:themeColor="text1"/>
          <w:sz w:val="32"/>
          <w:szCs w:val="32"/>
        </w:rPr>
      </w:pPr>
      <w:r w:rsidRPr="0071104C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725D2F5" wp14:editId="611AD78B">
            <wp:simplePos x="0" y="0"/>
            <wp:positionH relativeFrom="page">
              <wp:posOffset>10718800</wp:posOffset>
            </wp:positionH>
            <wp:positionV relativeFrom="topMargin">
              <wp:posOffset>11544300</wp:posOffset>
            </wp:positionV>
            <wp:extent cx="266700" cy="304800"/>
            <wp:effectExtent l="0" t="0" r="0" b="0"/>
            <wp:wrapNone/>
            <wp:docPr id="100222" name="图片 10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2" name="图片 100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04C">
        <w:rPr>
          <w:rFonts w:ascii="黑体" w:eastAsia="黑体" w:hAnsi="黑体"/>
          <w:bCs/>
          <w:color w:val="000000" w:themeColor="text1"/>
          <w:sz w:val="32"/>
          <w:szCs w:val="32"/>
        </w:rPr>
        <w:t>2024年辽宁省普通高等学校招生考试</w:t>
      </w:r>
    </w:p>
    <w:p w14:paraId="65E5FB01" w14:textId="42DB3918" w:rsidR="0071104C" w:rsidRPr="0071104C" w:rsidRDefault="0071104C" w:rsidP="0071104C">
      <w:pPr>
        <w:adjustRightInd w:val="0"/>
        <w:snapToGrid w:val="0"/>
        <w:spacing w:line="312" w:lineRule="auto"/>
        <w:ind w:leftChars="150" w:left="955" w:hangingChars="200" w:hanging="640"/>
        <w:jc w:val="center"/>
        <w:rPr>
          <w:rFonts w:ascii="黑体" w:eastAsia="黑体" w:hAnsi="黑体" w:hint="eastAsia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物理</w:t>
      </w:r>
    </w:p>
    <w:p w14:paraId="47EFF87E" w14:textId="507537A8" w:rsidR="001444B9" w:rsidRPr="0071104C" w:rsidRDefault="001444B9" w:rsidP="001444B9">
      <w:pPr>
        <w:adjustRightInd w:val="0"/>
        <w:snapToGrid w:val="0"/>
        <w:spacing w:line="312" w:lineRule="auto"/>
        <w:ind w:leftChars="150" w:left="795" w:hangingChars="200" w:hanging="480"/>
        <w:jc w:val="center"/>
        <w:rPr>
          <w:rFonts w:ascii="黑体" w:eastAsia="黑体" w:hAnsi="黑体" w:hint="eastAsia"/>
          <w:bCs/>
          <w:color w:val="7030A0"/>
          <w:sz w:val="24"/>
        </w:rPr>
      </w:pPr>
      <w:r w:rsidRPr="0071104C">
        <w:rPr>
          <w:rFonts w:ascii="黑体" w:eastAsia="黑体" w:hAnsi="黑体" w:hint="eastAsia"/>
          <w:bCs/>
          <w:color w:val="7030A0"/>
          <w:sz w:val="24"/>
        </w:rPr>
        <w:t>排版：北京教育学院丰台分院刘芳  校对：北京教育学院丰台分院刘芳</w:t>
      </w:r>
    </w:p>
    <w:p w14:paraId="3EA66A70" w14:textId="77777777" w:rsidR="00FC49DF" w:rsidRPr="0071104C" w:rsidRDefault="00000000" w:rsidP="0071104C">
      <w:pPr>
        <w:adjustRightInd w:val="0"/>
        <w:snapToGrid w:val="0"/>
        <w:spacing w:line="312" w:lineRule="auto"/>
        <w:ind w:leftChars="150" w:left="757" w:hangingChars="200" w:hanging="442"/>
        <w:jc w:val="left"/>
        <w:rPr>
          <w:color w:val="000000" w:themeColor="text1"/>
          <w:sz w:val="22"/>
          <w:szCs w:val="22"/>
        </w:rPr>
      </w:pP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一、选择题：本题共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10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小题，共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46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分。在每小题给出的四个选项中，第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1~7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题只有一项符合题目要求，每小题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4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分；第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8~10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题有多项符合题目要求，每小题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6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分，全部选对的得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6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分，选对但不全的得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3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分，有选错的得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0</w:t>
      </w:r>
      <w:r w:rsidRPr="0071104C">
        <w:rPr>
          <w:rFonts w:ascii="宋体" w:hAnsi="宋体"/>
          <w:b/>
          <w:color w:val="000000" w:themeColor="text1"/>
          <w:sz w:val="22"/>
          <w:szCs w:val="22"/>
        </w:rPr>
        <w:t>分。</w:t>
      </w:r>
    </w:p>
    <w:p w14:paraId="114E29ED" w14:textId="519F5C7F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1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2024</w:t>
      </w:r>
      <w:r w:rsidRPr="0071104C">
        <w:rPr>
          <w:rFonts w:ascii="宋体" w:hAnsi="宋体"/>
          <w:color w:val="000000" w:themeColor="text1"/>
          <w:sz w:val="22"/>
          <w:szCs w:val="22"/>
        </w:rPr>
        <w:t>年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5</w:t>
      </w:r>
      <w:r w:rsidRPr="0071104C">
        <w:rPr>
          <w:rFonts w:ascii="宋体" w:hAnsi="宋体"/>
          <w:color w:val="000000" w:themeColor="text1"/>
          <w:sz w:val="22"/>
          <w:szCs w:val="22"/>
        </w:rPr>
        <w:t>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3</w:t>
      </w:r>
      <w:r w:rsidRPr="0071104C">
        <w:rPr>
          <w:rFonts w:ascii="宋体" w:hAnsi="宋体"/>
          <w:color w:val="000000" w:themeColor="text1"/>
          <w:sz w:val="22"/>
          <w:szCs w:val="22"/>
        </w:rPr>
        <w:t>日，长征五号遥八运载火箭托举嫦娥六号探测器进入地月转移轨道，火箭升空过程中，以下描述其状态的物理量属于矢量的是</w:t>
      </w:r>
    </w:p>
    <w:p w14:paraId="7EAB1766" w14:textId="23908C9C" w:rsidR="00FC49DF" w:rsidRPr="0071104C" w:rsidRDefault="00505C6E" w:rsidP="001444B9">
      <w:pPr>
        <w:tabs>
          <w:tab w:val="left" w:pos="243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质量</w:t>
      </w:r>
      <w:r w:rsidR="00000000" w:rsidRPr="0071104C">
        <w:rPr>
          <w:color w:val="000000" w:themeColor="text1"/>
          <w:sz w:val="22"/>
          <w:szCs w:val="22"/>
        </w:rPr>
        <w:tab/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速率</w:t>
      </w:r>
      <w:r w:rsidR="00000000" w:rsidRPr="0071104C">
        <w:rPr>
          <w:color w:val="000000" w:themeColor="text1"/>
          <w:sz w:val="22"/>
          <w:szCs w:val="22"/>
        </w:rPr>
        <w:tab/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动量</w:t>
      </w:r>
      <w:r w:rsidR="00000000" w:rsidRPr="0071104C">
        <w:rPr>
          <w:color w:val="000000" w:themeColor="text1"/>
          <w:sz w:val="22"/>
          <w:szCs w:val="22"/>
        </w:rPr>
        <w:tab/>
        <w:t>D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动能</w:t>
      </w:r>
    </w:p>
    <w:p w14:paraId="04ADAE00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C</w:t>
      </w:r>
    </w:p>
    <w:p w14:paraId="68284F4F" w14:textId="6CDF925E" w:rsidR="00FC49DF" w:rsidRPr="0071104C" w:rsidRDefault="001444B9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DCBE7D4" wp14:editId="16721E9F">
            <wp:simplePos x="0" y="0"/>
            <wp:positionH relativeFrom="column">
              <wp:posOffset>5462546</wp:posOffset>
            </wp:positionH>
            <wp:positionV relativeFrom="paragraph">
              <wp:posOffset>234950</wp:posOffset>
            </wp:positionV>
            <wp:extent cx="676275" cy="1228725"/>
            <wp:effectExtent l="0" t="0" r="9525" b="9525"/>
            <wp:wrapSquare wrapText="bothSides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1104C">
        <w:rPr>
          <w:color w:val="000000" w:themeColor="text1"/>
          <w:sz w:val="22"/>
          <w:szCs w:val="22"/>
        </w:rPr>
        <w:t>2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“指尖转球”是花式篮球表演中常见的技巧。如图，当篮球在指尖上绕轴转动时，球面上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P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、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两点做圆周运动的</w:t>
      </w:r>
    </w:p>
    <w:p w14:paraId="6D7789AD" w14:textId="330D661F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半径相等</w:t>
      </w:r>
      <w:r w:rsidR="00000000" w:rsidRPr="0071104C">
        <w:rPr>
          <w:color w:val="000000" w:themeColor="text1"/>
          <w:sz w:val="22"/>
          <w:szCs w:val="22"/>
        </w:rPr>
        <w:tab/>
      </w: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线速度大小相等</w:t>
      </w:r>
    </w:p>
    <w:p w14:paraId="1DE994FB" w14:textId="24137B1F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向心加速度大小相等</w:t>
      </w:r>
      <w:r w:rsidR="00000000" w:rsidRPr="0071104C">
        <w:rPr>
          <w:color w:val="000000" w:themeColor="text1"/>
          <w:sz w:val="22"/>
          <w:szCs w:val="22"/>
        </w:rPr>
        <w:tab/>
      </w: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D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角速度大小相等</w:t>
      </w:r>
    </w:p>
    <w:p w14:paraId="250520A6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D</w:t>
      </w:r>
    </w:p>
    <w:p w14:paraId="2405EC71" w14:textId="758F4B1E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3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rFonts w:ascii="宋体" w:hAnsi="宋体"/>
          <w:color w:val="000000" w:themeColor="text1"/>
          <w:sz w:val="22"/>
          <w:szCs w:val="22"/>
        </w:rPr>
        <w:t>利用砚台将墨条研磨成墨汁时讲究“圆、缓、匀”，如图，在研磨过程中，砚台始终静止在水平桌面上。当墨条的速度方向水平向左时</w:t>
      </w:r>
      <w:r w:rsidR="00505C6E" w:rsidRPr="0071104C">
        <w:rPr>
          <w:color w:val="000000" w:themeColor="text1"/>
          <w:sz w:val="22"/>
          <w:szCs w:val="22"/>
        </w:rPr>
        <w:t xml:space="preserve"> </w:t>
      </w:r>
    </w:p>
    <w:p w14:paraId="185A2121" w14:textId="16351C79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5B5272A" wp14:editId="539AA431">
            <wp:simplePos x="0" y="0"/>
            <wp:positionH relativeFrom="column">
              <wp:posOffset>4684616</wp:posOffset>
            </wp:positionH>
            <wp:positionV relativeFrom="paragraph">
              <wp:posOffset>125923</wp:posOffset>
            </wp:positionV>
            <wp:extent cx="952500" cy="885825"/>
            <wp:effectExtent l="0" t="0" r="0" b="9525"/>
            <wp:wrapSquare wrapText="bothSides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砚台对墨条的摩擦力方向水平向左</w:t>
      </w:r>
    </w:p>
    <w:p w14:paraId="54B5B100" w14:textId="14E5D320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桌面对砚台的摩擦力方向水平向左</w:t>
      </w:r>
    </w:p>
    <w:p w14:paraId="595427D0" w14:textId="0C7F599C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桌面和墨条对砚台的摩擦力是一对平衡力</w:t>
      </w:r>
    </w:p>
    <w:p w14:paraId="0C883619" w14:textId="104D2C28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D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桌面对砚台的支持力与墨条对砚台的压力是一对平衡力</w:t>
      </w:r>
    </w:p>
    <w:p w14:paraId="60902742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C</w:t>
      </w:r>
    </w:p>
    <w:p w14:paraId="40EB55D6" w14:textId="540095BF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57590DE9" wp14:editId="5E2510B9">
            <wp:simplePos x="0" y="0"/>
            <wp:positionH relativeFrom="column">
              <wp:posOffset>4120322</wp:posOffset>
            </wp:positionH>
            <wp:positionV relativeFrom="paragraph">
              <wp:posOffset>71424</wp:posOffset>
            </wp:positionV>
            <wp:extent cx="2038985" cy="947420"/>
            <wp:effectExtent l="0" t="0" r="0" b="5080"/>
            <wp:wrapSquare wrapText="bothSides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1104C">
        <w:rPr>
          <w:color w:val="000000" w:themeColor="text1"/>
          <w:sz w:val="22"/>
          <w:szCs w:val="22"/>
        </w:rPr>
        <w:t>4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某同学自制双缝干涉实验装置，在纸板上割出一条窄缝，于窄缝中央沿缝方向固定一根拉直的头发丝形成双缝，将该纸板与墙面平行放置，如图所示。用绿色激光照双缝，能在墙面上观察到干涉条纹。下列做法可以使相邻两条亮纹中央间距变小的是</w:t>
      </w:r>
    </w:p>
    <w:p w14:paraId="47D7568D" w14:textId="73F29CDC" w:rsidR="00FC49DF" w:rsidRPr="0071104C" w:rsidRDefault="00505C6E" w:rsidP="00505C6E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换用更粗</w:t>
      </w:r>
      <w:r w:rsidR="00000000" w:rsidRPr="0071104C">
        <w:rPr>
          <w:rFonts w:ascii="宋体" w:hAnsi="宋体"/>
          <w:noProof/>
          <w:color w:val="000000" w:themeColor="text1"/>
          <w:sz w:val="22"/>
          <w:szCs w:val="22"/>
        </w:rPr>
        <w:drawing>
          <wp:inline distT="0" distB="0" distL="114300" distR="114300" wp14:anchorId="1B2C77AB" wp14:editId="13F78EE6">
            <wp:extent cx="133350" cy="177800"/>
            <wp:effectExtent l="0" t="0" r="0" b="0"/>
            <wp:docPr id="863161978" name="图片 86316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61978" name="图片 86316197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头发丝</w:t>
      </w:r>
      <w:r w:rsidRPr="0071104C">
        <w:rPr>
          <w:rFonts w:ascii="宋体" w:hAnsi="宋体"/>
          <w:color w:val="000000" w:themeColor="text1"/>
          <w:sz w:val="22"/>
          <w:szCs w:val="22"/>
        </w:rPr>
        <w:tab/>
      </w:r>
      <w:r w:rsidRPr="0071104C">
        <w:rPr>
          <w:rFonts w:ascii="宋体" w:hAnsi="宋体"/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ab/>
      </w:r>
      <w:r w:rsidRPr="0071104C">
        <w:rPr>
          <w:color w:val="000000" w:themeColor="text1"/>
          <w:sz w:val="22"/>
          <w:szCs w:val="22"/>
        </w:rPr>
        <w:tab/>
      </w:r>
      <w:r w:rsidR="002B344B">
        <w:rPr>
          <w:color w:val="000000" w:themeColor="text1"/>
          <w:sz w:val="22"/>
          <w:szCs w:val="22"/>
        </w:rPr>
        <w:tab/>
      </w:r>
      <w:r w:rsidR="002B344B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换用红色激光照双缝</w:t>
      </w:r>
    </w:p>
    <w:p w14:paraId="2B202B5A" w14:textId="266B7804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增大纸板与墙面的距离</w:t>
      </w:r>
      <w:r w:rsidRPr="0071104C">
        <w:rPr>
          <w:color w:val="000000" w:themeColor="text1"/>
          <w:sz w:val="22"/>
          <w:szCs w:val="22"/>
        </w:rPr>
        <w:tab/>
      </w: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D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减小光源与纸板的距离</w:t>
      </w:r>
    </w:p>
    <w:p w14:paraId="0C2BE428" w14:textId="0845BF09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A</w:t>
      </w:r>
    </w:p>
    <w:p w14:paraId="5D16AC2A" w14:textId="2F8C544F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58B121D6" wp14:editId="460245CC">
            <wp:simplePos x="0" y="0"/>
            <wp:positionH relativeFrom="column">
              <wp:posOffset>4040947</wp:posOffset>
            </wp:positionH>
            <wp:positionV relativeFrom="paragraph">
              <wp:posOffset>578015</wp:posOffset>
            </wp:positionV>
            <wp:extent cx="1892935" cy="997585"/>
            <wp:effectExtent l="0" t="0" r="0" b="0"/>
            <wp:wrapSquare wrapText="bothSides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1104C">
        <w:rPr>
          <w:color w:val="000000" w:themeColor="text1"/>
          <w:sz w:val="22"/>
          <w:szCs w:val="22"/>
        </w:rPr>
        <w:t>5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某种不导电溶液的相对介电常数</w:t>
      </w:r>
      <w:r w:rsidR="00000000" w:rsidRPr="0071104C">
        <w:rPr>
          <w:color w:val="000000" w:themeColor="text1"/>
          <w:sz w:val="22"/>
          <w:szCs w:val="22"/>
        </w:rPr>
        <w:object w:dxaOrig="228" w:dyaOrig="336" w14:anchorId="30AC45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学科网(www.zxxk.com)--教育资源门户，提供试卷、教案、课件、论文、素材以及各类教学资源下载，还有大量而丰富的教学相关资讯！" style="width:11.5pt;height:16.7pt" o:ole="">
            <v:imagedata r:id="rId14" o:title="eqIdd5fa1754bb866778dad63b9b8f3753c4"/>
          </v:shape>
          <o:OLEObject Type="Embed" ProgID="Equation.DSMT4" ShapeID="_x0000_i1035" DrawAspect="Content" ObjectID="_1801309366" r:id="rId15"/>
        </w:objec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与浓度</w:t>
      </w:r>
      <w:r w:rsidR="00000000" w:rsidRPr="0071104C">
        <w:rPr>
          <w:color w:val="000000" w:themeColor="text1"/>
          <w:sz w:val="22"/>
          <w:szCs w:val="22"/>
        </w:rPr>
        <w:object w:dxaOrig="345" w:dyaOrig="360" w14:anchorId="5BFECAA6">
          <v:shape id="_x0000_i1036" type="#_x0000_t75" alt="学科网(www.zxxk.com)--教育资源门户，提供试卷、教案、课件、论文、素材以及各类教学资源下载，还有大量而丰富的教学相关资讯！" style="width:17.2pt;height:18pt" o:ole="">
            <v:imagedata r:id="rId16" o:title="eqId257db6473d3645244818bd97f5dea16a"/>
          </v:shape>
          <o:OLEObject Type="Embed" ProgID="Equation.DSMT4" ShapeID="_x0000_i1036" DrawAspect="Content" ObjectID="_1801309367" r:id="rId17"/>
        </w:objec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的关系曲线如图（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）所示，将平行板电容器的两极板全部插入该溶液中，并与恒压电源，电流表等构成如图（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）所示的电路，闭合开关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S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后，若降低溶液浓度，则</w:t>
      </w:r>
    </w:p>
    <w:p w14:paraId="5B3D6899" w14:textId="372F3208" w:rsidR="00505C6E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电容器的电容减小</w:t>
      </w:r>
      <w:r w:rsidR="00000000" w:rsidRPr="0071104C">
        <w:rPr>
          <w:color w:val="000000" w:themeColor="text1"/>
          <w:sz w:val="22"/>
          <w:szCs w:val="22"/>
        </w:rPr>
        <w:tab/>
      </w:r>
    </w:p>
    <w:p w14:paraId="49D7B1CE" w14:textId="7DE49BFD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电容器所带的电荷量增大</w:t>
      </w:r>
    </w:p>
    <w:p w14:paraId="2173C2F0" w14:textId="4DAC3121" w:rsidR="00505C6E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电容器两极板之间的电势差增大</w:t>
      </w:r>
      <w:r w:rsidR="00000000" w:rsidRPr="0071104C">
        <w:rPr>
          <w:color w:val="000000" w:themeColor="text1"/>
          <w:sz w:val="22"/>
          <w:szCs w:val="22"/>
        </w:rPr>
        <w:tab/>
      </w:r>
    </w:p>
    <w:p w14:paraId="72CD10E9" w14:textId="401C2F13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D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溶液浓度降低过程中电流方向为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M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→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N</w:t>
      </w:r>
    </w:p>
    <w:p w14:paraId="400EBC1F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B</w:t>
      </w:r>
    </w:p>
    <w:p w14:paraId="097EC91C" w14:textId="7BE5E721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615EE399" wp14:editId="2D4D3544">
            <wp:simplePos x="0" y="0"/>
            <wp:positionH relativeFrom="column">
              <wp:posOffset>4193540</wp:posOffset>
            </wp:positionH>
            <wp:positionV relativeFrom="paragraph">
              <wp:posOffset>534670</wp:posOffset>
            </wp:positionV>
            <wp:extent cx="1657350" cy="904875"/>
            <wp:effectExtent l="0" t="0" r="0" b="9525"/>
            <wp:wrapSquare wrapText="bothSides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RPr="0071104C">
        <w:rPr>
          <w:color w:val="000000" w:themeColor="text1"/>
          <w:sz w:val="22"/>
          <w:szCs w:val="22"/>
        </w:rPr>
        <w:t>6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在水平方向的匀强电场中，一带电小球仅在重力和电场力作用下于竖直面（纸面）内运动。如图，若小球的初速度方向沿虚线，则其运动轨迹为直线，若小球的初速度方向垂直于虚线，则其从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O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点出发运动到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O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点等高处的过程中</w:t>
      </w:r>
    </w:p>
    <w:p w14:paraId="5580566C" w14:textId="760B588C" w:rsidR="00505C6E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动能减小，电势能增大</w:t>
      </w:r>
      <w:r w:rsidR="00000000" w:rsidRPr="0071104C">
        <w:rPr>
          <w:color w:val="000000" w:themeColor="text1"/>
          <w:sz w:val="22"/>
          <w:szCs w:val="22"/>
        </w:rPr>
        <w:tab/>
      </w:r>
    </w:p>
    <w:p w14:paraId="7A0C3EE5" w14:textId="38C01C2E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动能增大，电势能增大</w:t>
      </w:r>
    </w:p>
    <w:p w14:paraId="6D11DC39" w14:textId="230D428C" w:rsidR="00505C6E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动能减小，电势能减小</w:t>
      </w:r>
      <w:r w:rsidR="00000000" w:rsidRPr="0071104C">
        <w:rPr>
          <w:color w:val="000000" w:themeColor="text1"/>
          <w:sz w:val="22"/>
          <w:szCs w:val="22"/>
        </w:rPr>
        <w:tab/>
      </w:r>
    </w:p>
    <w:p w14:paraId="42D5C363" w14:textId="088560C8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D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动能增大，电势能减小</w:t>
      </w:r>
    </w:p>
    <w:p w14:paraId="1DB591E5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D</w:t>
      </w:r>
    </w:p>
    <w:p w14:paraId="768BB7DE" w14:textId="17E96392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45E977D0" wp14:editId="56423BF0">
            <wp:simplePos x="0" y="0"/>
            <wp:positionH relativeFrom="column">
              <wp:posOffset>4156351</wp:posOffset>
            </wp:positionH>
            <wp:positionV relativeFrom="paragraph">
              <wp:posOffset>932180</wp:posOffset>
            </wp:positionV>
            <wp:extent cx="1593850" cy="1179195"/>
            <wp:effectExtent l="0" t="0" r="6350" b="1905"/>
            <wp:wrapSquare wrapText="bothSides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1104C">
        <w:rPr>
          <w:color w:val="000000" w:themeColor="text1"/>
          <w:sz w:val="22"/>
          <w:szCs w:val="22"/>
        </w:rPr>
        <w:t>7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如图（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），将一弹簧振子竖直悬挂，以小球的平衡位置为坐标原点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O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，竖直向上为正方向建立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轴。若将小球从弹簧原长处由静止释放，其在地球与某球状天体表面做简谐运动的图像如（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）所示（不考虑自转影响），设地球、该天体的平均密度分别为</w:t>
      </w:r>
      <w:r w:rsidRPr="0071104C">
        <w:rPr>
          <w:rFonts w:cs="Times New Roman"/>
          <w:i/>
          <w:iCs/>
          <w:color w:val="000000" w:themeColor="text1"/>
          <w:sz w:val="22"/>
          <w:szCs w:val="22"/>
        </w:rPr>
        <w:t>ρ</w:t>
      </w:r>
      <w:r w:rsidRPr="0071104C">
        <w:rPr>
          <w:rFonts w:hint="eastAsia"/>
          <w:color w:val="000000" w:themeColor="text1"/>
          <w:sz w:val="22"/>
          <w:szCs w:val="22"/>
          <w:vertAlign w:val="subscript"/>
        </w:rPr>
        <w:t>1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和</w:t>
      </w:r>
      <w:r w:rsidRPr="0071104C">
        <w:rPr>
          <w:rFonts w:cs="Times New Roman"/>
          <w:i/>
          <w:iCs/>
          <w:color w:val="000000" w:themeColor="text1"/>
          <w:sz w:val="22"/>
          <w:szCs w:val="22"/>
        </w:rPr>
        <w:t>ρ</w:t>
      </w:r>
      <w:r w:rsidRPr="0071104C">
        <w:rPr>
          <w:rFonts w:hint="eastAsia"/>
          <w:color w:val="000000" w:themeColor="text1"/>
          <w:sz w:val="22"/>
          <w:szCs w:val="22"/>
          <w:vertAlign w:val="subscript"/>
        </w:rPr>
        <w:t>2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，地球半径是该天体半径的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n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倍。</w:t>
      </w:r>
      <w:r w:rsidRPr="0071104C">
        <w:rPr>
          <w:color w:val="000000" w:themeColor="text1"/>
          <w:sz w:val="22"/>
          <w:szCs w:val="22"/>
        </w:rPr>
        <w:object w:dxaOrig="340" w:dyaOrig="639" w14:anchorId="2735617B">
          <v:shape id="_x0000_i5626" type="#_x0000_t75" alt="学科网(www.zxxk.com)--教育资源门户，提供试卷、教案、课件、论文、素材以及各类教学资源下载，还有大量而丰富的教学相关资讯！" style="width:16.95pt;height:31.85pt" o:ole="">
            <v:imagedata r:id="rId20" o:title=""/>
          </v:shape>
          <o:OLEObject Type="Embed" ProgID="Equation.DSMT4" ShapeID="_x0000_i5626" DrawAspect="Content" ObjectID="_1801309368" r:id="rId21"/>
        </w:objec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的值为</w:t>
      </w:r>
    </w:p>
    <w:p w14:paraId="36665A07" w14:textId="714BEFE7" w:rsidR="00505C6E" w:rsidRPr="0071104C" w:rsidRDefault="00505C6E" w:rsidP="001444B9">
      <w:pPr>
        <w:tabs>
          <w:tab w:val="left" w:pos="243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color w:val="000000" w:themeColor="text1"/>
          <w:sz w:val="22"/>
          <w:szCs w:val="22"/>
        </w:rPr>
        <w:object w:dxaOrig="315" w:dyaOrig="285" w14:anchorId="0A669F19">
          <v:shape id="_x0000_i1044" type="#_x0000_t75" alt="学科网(www.zxxk.com)--教育资源门户，提供试卷、教案、课件、论文、素材以及各类教学资源下载，还有大量而丰富的教学相关资讯！" style="width:15.65pt;height:14.35pt" o:ole="">
            <v:imagedata r:id="rId22" o:title="eqIde2d51f9147b8265c0276c1f2c2659197"/>
          </v:shape>
          <o:OLEObject Type="Embed" ProgID="Equation.DSMT4" ShapeID="_x0000_i1044" DrawAspect="Content" ObjectID="_1801309369" r:id="rId23"/>
        </w:object>
      </w:r>
      <w:r w:rsidR="00000000" w:rsidRPr="0071104C">
        <w:rPr>
          <w:color w:val="000000" w:themeColor="text1"/>
          <w:sz w:val="22"/>
          <w:szCs w:val="22"/>
        </w:rPr>
        <w:tab/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color w:val="000000" w:themeColor="text1"/>
          <w:sz w:val="22"/>
          <w:szCs w:val="22"/>
        </w:rPr>
        <w:object w:dxaOrig="240" w:dyaOrig="615" w14:anchorId="1DF2321D">
          <v:shape id="_x0000_i1045" type="#_x0000_t75" alt="学科网(www.zxxk.com)--教育资源门户，提供试卷、教案、课件、论文、素材以及各类教学资源下载，还有大量而丰富的教学相关资讯！" style="width:12pt;height:30.8pt" o:ole="">
            <v:imagedata r:id="rId24" o:title="eqIdbab29cb6e1d21628f312a23f76f44d5e"/>
          </v:shape>
          <o:OLEObject Type="Embed" ProgID="Equation.DSMT4" ShapeID="_x0000_i1045" DrawAspect="Content" ObjectID="_1801309370" r:id="rId25"/>
        </w:object>
      </w:r>
      <w:r w:rsidR="00000000" w:rsidRPr="0071104C">
        <w:rPr>
          <w:color w:val="000000" w:themeColor="text1"/>
          <w:sz w:val="22"/>
          <w:szCs w:val="22"/>
        </w:rPr>
        <w:tab/>
      </w:r>
    </w:p>
    <w:p w14:paraId="6919A938" w14:textId="5499351F" w:rsidR="00FC49DF" w:rsidRPr="0071104C" w:rsidRDefault="00505C6E" w:rsidP="001444B9">
      <w:pPr>
        <w:tabs>
          <w:tab w:val="left" w:pos="243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color w:val="000000" w:themeColor="text1"/>
          <w:sz w:val="22"/>
          <w:szCs w:val="22"/>
        </w:rPr>
        <w:object w:dxaOrig="240" w:dyaOrig="615" w14:anchorId="6F794691">
          <v:shape id="_x0000_i1046" type="#_x0000_t75" alt="学科网(www.zxxk.com)--教育资源门户，提供试卷、教案、课件、论文、素材以及各类教学资源下载，还有大量而丰富的教学相关资讯！" style="width:12pt;height:30.8pt" o:ole="">
            <v:imagedata r:id="rId26" o:title="eqId5c350e626893ba12c028b6c8bc4ea8d3"/>
          </v:shape>
          <o:OLEObject Type="Embed" ProgID="Equation.DSMT4" ShapeID="_x0000_i1046" DrawAspect="Content" ObjectID="_1801309371" r:id="rId27"/>
        </w:object>
      </w:r>
      <w:r w:rsidR="00000000" w:rsidRPr="0071104C">
        <w:rPr>
          <w:color w:val="000000" w:themeColor="text1"/>
          <w:sz w:val="22"/>
          <w:szCs w:val="22"/>
        </w:rPr>
        <w:tab/>
        <w:t>D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color w:val="000000" w:themeColor="text1"/>
          <w:sz w:val="22"/>
          <w:szCs w:val="22"/>
        </w:rPr>
        <w:object w:dxaOrig="360" w:dyaOrig="620" w14:anchorId="6A8BD884">
          <v:shape id="_x0000_i5634" type="#_x0000_t75" alt="学科网(www.zxxk.com)--教育资源门户，提供试卷、教案、课件、论文、素材以及各类教学资源下载，还有大量而丰富的教学相关资讯！" style="width:18pt;height:31.05pt" o:ole="">
            <v:imagedata r:id="rId28" o:title=""/>
          </v:shape>
          <o:OLEObject Type="Embed" ProgID="Equation.DSMT4" ShapeID="_x0000_i5634" DrawAspect="Content" ObjectID="_1801309372" r:id="rId29"/>
        </w:object>
      </w:r>
    </w:p>
    <w:p w14:paraId="187DC700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C</w:t>
      </w:r>
    </w:p>
    <w:p w14:paraId="3C9C9313" w14:textId="20DBE724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8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X</w:t>
      </w:r>
      <w:r w:rsidRPr="0071104C">
        <w:rPr>
          <w:rFonts w:ascii="宋体" w:hAnsi="宋体"/>
          <w:color w:val="000000" w:themeColor="text1"/>
          <w:sz w:val="22"/>
          <w:szCs w:val="22"/>
        </w:rPr>
        <w:t>射线光电子能谱仪是利用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X</w:t>
      </w:r>
      <w:r w:rsidRPr="0071104C">
        <w:rPr>
          <w:rFonts w:ascii="宋体" w:hAnsi="宋体"/>
          <w:color w:val="000000" w:themeColor="text1"/>
          <w:sz w:val="22"/>
          <w:szCs w:val="22"/>
        </w:rPr>
        <w:t>光照射材料表面激发出光电子，并对光电子进行分析的科研仪器，用某一频率的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X</w:t>
      </w:r>
      <w:r w:rsidRPr="0071104C">
        <w:rPr>
          <w:rFonts w:ascii="宋体" w:hAnsi="宋体"/>
          <w:color w:val="000000" w:themeColor="text1"/>
          <w:sz w:val="22"/>
          <w:szCs w:val="22"/>
        </w:rPr>
        <w:t>光照射某种金属表面，逸出了光电子，若增加此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X</w:t>
      </w:r>
      <w:r w:rsidRPr="0071104C">
        <w:rPr>
          <w:rFonts w:ascii="宋体" w:hAnsi="宋体"/>
          <w:color w:val="000000" w:themeColor="text1"/>
          <w:sz w:val="22"/>
          <w:szCs w:val="22"/>
        </w:rPr>
        <w:t>光的强度，则</w:t>
      </w:r>
    </w:p>
    <w:p w14:paraId="38CC3AE8" w14:textId="77777777" w:rsidR="002B344B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该金属逸出功增大</w:t>
      </w:r>
      <w:r w:rsidR="00000000" w:rsidRPr="0071104C">
        <w:rPr>
          <w:color w:val="000000" w:themeColor="text1"/>
          <w:sz w:val="22"/>
          <w:szCs w:val="22"/>
        </w:rPr>
        <w:tab/>
      </w:r>
    </w:p>
    <w:p w14:paraId="5DC30822" w14:textId="0DFCBB37" w:rsidR="00FC49DF" w:rsidRPr="0071104C" w:rsidRDefault="002B344B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rFonts w:hint="eastAsia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B</w:t>
      </w:r>
      <w:r>
        <w:rPr>
          <w:color w:val="000000" w:themeColor="text1"/>
          <w:sz w:val="22"/>
          <w:szCs w:val="22"/>
        </w:rPr>
        <w:t>．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X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光的光子能量不变</w:t>
      </w:r>
    </w:p>
    <w:p w14:paraId="598C6976" w14:textId="77777777" w:rsidR="002B344B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逸出的光电子最大初动能增大</w:t>
      </w:r>
    </w:p>
    <w:p w14:paraId="1E1BDE17" w14:textId="7AB6B56C" w:rsidR="00FC49DF" w:rsidRPr="0071104C" w:rsidRDefault="002B344B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D</w:t>
      </w:r>
      <w:r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单位时间逸出的光电子数增多</w:t>
      </w:r>
    </w:p>
    <w:p w14:paraId="2E23D4C0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BD</w:t>
      </w:r>
    </w:p>
    <w:p w14:paraId="41383416" w14:textId="43D77DD1" w:rsidR="00FC49DF" w:rsidRPr="0071104C" w:rsidRDefault="00505C6E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30C8CE18" wp14:editId="1F388490">
            <wp:simplePos x="0" y="0"/>
            <wp:positionH relativeFrom="column">
              <wp:posOffset>4962829</wp:posOffset>
            </wp:positionH>
            <wp:positionV relativeFrom="paragraph">
              <wp:posOffset>356014</wp:posOffset>
            </wp:positionV>
            <wp:extent cx="1226185" cy="904875"/>
            <wp:effectExtent l="0" t="0" r="0" b="9525"/>
            <wp:wrapSquare wrapText="bothSides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18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1104C">
        <w:rPr>
          <w:color w:val="000000" w:themeColor="text1"/>
          <w:sz w:val="22"/>
          <w:szCs w:val="22"/>
        </w:rPr>
        <w:t>9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如图，两条“∧”形的光滑平行金属导轨固定在绝缘水平面上，间距为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L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，左、右两导轨面与水平面夹角均为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30°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，均处于竖直向上的匀强磁场中，磁感应强度大小分别为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和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。将有一定阻值的导体棒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ab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、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cd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放置在导轨上，同时由静止释放，两棒在下滑过程中始终与导轨垂直并接触良好，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ab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、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cd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的质量分别为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m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和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m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，长度均为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L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。导轨足够长且电阻不计，重力加速度为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g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，两棒在下滑过程中</w:t>
      </w:r>
    </w:p>
    <w:p w14:paraId="243301E4" w14:textId="113BCF8B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回路中的电流方向为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abcda</w:t>
      </w:r>
      <w:r w:rsidR="00000000" w:rsidRPr="0071104C">
        <w:rPr>
          <w:color w:val="000000" w:themeColor="text1"/>
          <w:sz w:val="22"/>
          <w:szCs w:val="22"/>
        </w:rPr>
        <w:tab/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ab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中电流趋于</w:t>
      </w:r>
      <w:r w:rsidRPr="0071104C">
        <w:rPr>
          <w:color w:val="000000" w:themeColor="text1"/>
          <w:sz w:val="22"/>
          <w:szCs w:val="22"/>
        </w:rPr>
        <w:object w:dxaOrig="660" w:dyaOrig="620" w14:anchorId="1F4ED891">
          <v:shape id="_x0000_i5651" type="#_x0000_t75" alt="学科网(www.zxxk.com)--教育资源门户，提供试卷、教案、课件、论文、素材以及各类教学资源下载，还有大量而丰富的教学相关资讯！" style="width:33.15pt;height:31.05pt" o:ole="">
            <v:imagedata r:id="rId31" o:title=""/>
          </v:shape>
          <o:OLEObject Type="Embed" ProgID="Equation.DSMT4" ShapeID="_x0000_i5651" DrawAspect="Content" ObjectID="_1801309373" r:id="rId32"/>
        </w:object>
      </w:r>
    </w:p>
    <w:p w14:paraId="53DC4FC2" w14:textId="07384E19" w:rsidR="00FC49DF" w:rsidRPr="0071104C" w:rsidRDefault="00505C6E" w:rsidP="001444B9">
      <w:pPr>
        <w:tabs>
          <w:tab w:val="left" w:pos="4873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ab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与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cd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加速度大小之比始终为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︰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000000" w:rsidRPr="0071104C">
        <w:rPr>
          <w:color w:val="000000" w:themeColor="text1"/>
          <w:sz w:val="22"/>
          <w:szCs w:val="22"/>
        </w:rPr>
        <w:tab/>
        <w:t>D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两棒产生的电动势始终相等</w:t>
      </w:r>
    </w:p>
    <w:p w14:paraId="45ECADB4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AB</w:t>
      </w:r>
    </w:p>
    <w:p w14:paraId="783E6B53" w14:textId="5128F83B" w:rsidR="00FC49DF" w:rsidRPr="0071104C" w:rsidRDefault="00505C6E" w:rsidP="002B344B">
      <w:pPr>
        <w:adjustRightInd w:val="0"/>
        <w:snapToGrid w:val="0"/>
        <w:spacing w:line="288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lastRenderedPageBreak/>
        <w:drawing>
          <wp:anchor distT="0" distB="0" distL="114300" distR="114300" simplePos="0" relativeHeight="251668480" behindDoc="0" locked="0" layoutInCell="1" allowOverlap="1" wp14:anchorId="6D9A7BE1" wp14:editId="2DE25AB0">
            <wp:simplePos x="0" y="0"/>
            <wp:positionH relativeFrom="column">
              <wp:posOffset>4260049</wp:posOffset>
            </wp:positionH>
            <wp:positionV relativeFrom="paragraph">
              <wp:posOffset>901010</wp:posOffset>
            </wp:positionV>
            <wp:extent cx="1559560" cy="1039495"/>
            <wp:effectExtent l="0" t="0" r="2540" b="8255"/>
            <wp:wrapSquare wrapText="bothSides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1104C">
        <w:rPr>
          <w:color w:val="000000" w:themeColor="text1"/>
          <w:sz w:val="22"/>
          <w:szCs w:val="22"/>
        </w:rPr>
        <w:t>10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一足够长木板置于水平地面上，二者间的动摩擦因数为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μ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。</w:t>
      </w:r>
      <w:r w:rsidRPr="0071104C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Pr="0071104C">
        <w:rPr>
          <w:rFonts w:cs="Times New Roman"/>
          <w:color w:val="000000" w:themeColor="text1"/>
          <w:sz w:val="22"/>
          <w:szCs w:val="22"/>
        </w:rPr>
        <w:t>=0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时，木板在水平恒力作用下，由静止开始向右运动。某时刻，一小物块以与木板等大、反向的速度从右端滑上木板。已知</w:t>
      </w:r>
      <w:r w:rsidRPr="0071104C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Pr="0071104C">
        <w:rPr>
          <w:rFonts w:cs="Times New Roman"/>
          <w:color w:val="000000" w:themeColor="text1"/>
          <w:sz w:val="22"/>
          <w:szCs w:val="22"/>
        </w:rPr>
        <w:t>=0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到</w:t>
      </w:r>
      <w:r w:rsidR="0008011D" w:rsidRPr="0071104C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08011D" w:rsidRPr="0071104C">
        <w:rPr>
          <w:rFonts w:cs="Times New Roman"/>
          <w:color w:val="000000" w:themeColor="text1"/>
          <w:sz w:val="22"/>
          <w:szCs w:val="22"/>
        </w:rPr>
        <w:t>=</w:t>
      </w:r>
      <w:r w:rsidR="0008011D" w:rsidRPr="0071104C">
        <w:rPr>
          <w:rFonts w:cs="Times New Roman" w:hint="eastAsia"/>
          <w:color w:val="000000" w:themeColor="text1"/>
          <w:sz w:val="22"/>
          <w:szCs w:val="22"/>
        </w:rPr>
        <w:t>4</w:t>
      </w:r>
      <w:r w:rsidR="0008011D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t</w:t>
      </w:r>
      <w:r w:rsidR="0008011D" w:rsidRPr="0071104C">
        <w:rPr>
          <w:rFonts w:cs="Times New Roman"/>
          <w:color w:val="000000" w:themeColor="text1"/>
          <w:sz w:val="22"/>
          <w:szCs w:val="22"/>
          <w:vertAlign w:val="subscript"/>
        </w:rPr>
        <w:t>0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的时间内，木板速度</w:t>
      </w:r>
      <w:r w:rsidR="00000000" w:rsidRPr="002B344B">
        <w:rPr>
          <w:rFonts w:ascii="Book Antiqua" w:eastAsia="Times New Roman" w:hAnsi="Book Antiqua" w:cs="Times New Roman"/>
          <w:i/>
          <w:color w:val="000000" w:themeColor="text1"/>
          <w:sz w:val="22"/>
          <w:szCs w:val="22"/>
        </w:rPr>
        <w:t>v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随时间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变化的图像如图所示，其中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g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为重力加速度大小。</w:t>
      </w:r>
      <w:r w:rsidRPr="0071104C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Pr="0071104C">
        <w:rPr>
          <w:rFonts w:cs="Times New Roman"/>
          <w:color w:val="000000" w:themeColor="text1"/>
          <w:sz w:val="22"/>
          <w:szCs w:val="22"/>
        </w:rPr>
        <w:t>=</w:t>
      </w:r>
      <w:r w:rsidRPr="0071104C">
        <w:rPr>
          <w:rFonts w:cs="Times New Roman" w:hint="eastAsia"/>
          <w:color w:val="000000" w:themeColor="text1"/>
          <w:sz w:val="22"/>
          <w:szCs w:val="22"/>
        </w:rPr>
        <w:t>4</w:t>
      </w:r>
      <w:r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t</w:t>
      </w:r>
      <w:r w:rsidRPr="0071104C">
        <w:rPr>
          <w:rFonts w:cs="Times New Roman"/>
          <w:color w:val="000000" w:themeColor="text1"/>
          <w:sz w:val="22"/>
          <w:szCs w:val="22"/>
          <w:vertAlign w:val="subscript"/>
        </w:rPr>
        <w:t>0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时刻，小物块与木板的速度相同。下列说法正确的是</w:t>
      </w:r>
    </w:p>
    <w:p w14:paraId="399848EA" w14:textId="2BAF2686" w:rsidR="0071104C" w:rsidRDefault="0008011D" w:rsidP="002B344B">
      <w:pPr>
        <w:tabs>
          <w:tab w:val="left" w:pos="4873"/>
        </w:tabs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小物块在</w:t>
      </w:r>
      <w:r w:rsidRPr="0071104C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Pr="0071104C">
        <w:rPr>
          <w:rFonts w:cs="Times New Roman"/>
          <w:color w:val="000000" w:themeColor="text1"/>
          <w:sz w:val="22"/>
          <w:szCs w:val="22"/>
        </w:rPr>
        <w:t>=</w:t>
      </w:r>
      <w:r w:rsidRPr="0071104C">
        <w:rPr>
          <w:rFonts w:cs="Times New Roman" w:hint="eastAsia"/>
          <w:color w:val="000000" w:themeColor="text1"/>
          <w:sz w:val="22"/>
          <w:szCs w:val="22"/>
        </w:rPr>
        <w:t>3</w:t>
      </w:r>
      <w:r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t</w:t>
      </w:r>
      <w:r w:rsidRPr="0071104C">
        <w:rPr>
          <w:rFonts w:cs="Times New Roman"/>
          <w:color w:val="000000" w:themeColor="text1"/>
          <w:sz w:val="22"/>
          <w:szCs w:val="22"/>
          <w:vertAlign w:val="subscript"/>
        </w:rPr>
        <w:t>0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时刻滑上木板</w:t>
      </w:r>
      <w:r w:rsidR="00000000" w:rsidRPr="0071104C">
        <w:rPr>
          <w:color w:val="000000" w:themeColor="text1"/>
          <w:sz w:val="22"/>
          <w:szCs w:val="22"/>
        </w:rPr>
        <w:tab/>
      </w:r>
    </w:p>
    <w:p w14:paraId="0DA85248" w14:textId="4D51BF42" w:rsidR="00FC49DF" w:rsidRPr="0071104C" w:rsidRDefault="0071104C" w:rsidP="002B344B">
      <w:pPr>
        <w:tabs>
          <w:tab w:val="left" w:pos="4873"/>
        </w:tabs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B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小物块和木板间动摩擦因数</w:t>
      </w:r>
      <w:r w:rsidR="00000000" w:rsidRPr="0071104C">
        <w:rPr>
          <w:rFonts w:ascii="宋体" w:hAnsi="宋体"/>
          <w:noProof/>
          <w:color w:val="000000" w:themeColor="text1"/>
          <w:sz w:val="22"/>
          <w:szCs w:val="22"/>
        </w:rPr>
        <w:drawing>
          <wp:inline distT="0" distB="0" distL="114300" distR="114300" wp14:anchorId="0EB9F7AA" wp14:editId="0F5EEB29">
            <wp:extent cx="158750" cy="190500"/>
            <wp:effectExtent l="0" t="0" r="0" b="0"/>
            <wp:docPr id="863161974" name="图片 86316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61974" name="图片 86316197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μ</w:t>
      </w:r>
    </w:p>
    <w:p w14:paraId="0BF5780E" w14:textId="62A903DB" w:rsidR="0071104C" w:rsidRDefault="0008011D" w:rsidP="002B344B">
      <w:pPr>
        <w:tabs>
          <w:tab w:val="left" w:pos="4873"/>
        </w:tabs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C</w:t>
      </w:r>
      <w:r w:rsidR="002B344B">
        <w:rPr>
          <w:color w:val="000000" w:themeColor="text1"/>
          <w:sz w:val="22"/>
          <w:szCs w:val="22"/>
        </w:rPr>
        <w:t>．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小物块与木板的质量比为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3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︰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4</w:t>
      </w:r>
      <w:r w:rsidR="00000000" w:rsidRPr="0071104C">
        <w:rPr>
          <w:color w:val="000000" w:themeColor="text1"/>
          <w:sz w:val="22"/>
          <w:szCs w:val="22"/>
        </w:rPr>
        <w:tab/>
      </w:r>
    </w:p>
    <w:p w14:paraId="0D6942D7" w14:textId="3E2A8747" w:rsidR="00FC49DF" w:rsidRPr="0071104C" w:rsidRDefault="0071104C" w:rsidP="002B344B">
      <w:pPr>
        <w:tabs>
          <w:tab w:val="left" w:pos="4873"/>
        </w:tabs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D</w:t>
      </w:r>
      <w:r w:rsidR="002B344B">
        <w:rPr>
          <w:color w:val="000000" w:themeColor="text1"/>
          <w:sz w:val="22"/>
          <w:szCs w:val="22"/>
        </w:rPr>
        <w:t>．</w:t>
      </w:r>
      <w:r w:rsidR="0008011D" w:rsidRPr="0071104C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08011D" w:rsidRPr="0071104C">
        <w:rPr>
          <w:rFonts w:cs="Times New Roman"/>
          <w:color w:val="000000" w:themeColor="text1"/>
          <w:sz w:val="22"/>
          <w:szCs w:val="22"/>
        </w:rPr>
        <w:t>=</w:t>
      </w:r>
      <w:r w:rsidR="0008011D" w:rsidRPr="0071104C">
        <w:rPr>
          <w:rFonts w:cs="Times New Roman" w:hint="eastAsia"/>
          <w:color w:val="000000" w:themeColor="text1"/>
          <w:sz w:val="22"/>
          <w:szCs w:val="22"/>
        </w:rPr>
        <w:t>4</w:t>
      </w:r>
      <w:r w:rsidR="0008011D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t</w:t>
      </w:r>
      <w:r w:rsidR="0008011D" w:rsidRPr="0071104C">
        <w:rPr>
          <w:rFonts w:cs="Times New Roman"/>
          <w:color w:val="000000" w:themeColor="text1"/>
          <w:sz w:val="22"/>
          <w:szCs w:val="22"/>
          <w:vertAlign w:val="subscript"/>
        </w:rPr>
        <w:t>0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之后小物块和木板一起做匀速运动</w:t>
      </w:r>
    </w:p>
    <w:p w14:paraId="1A35EBCE" w14:textId="77777777" w:rsidR="00FC49DF" w:rsidRPr="0071104C" w:rsidRDefault="00000000" w:rsidP="002B344B">
      <w:pPr>
        <w:adjustRightInd w:val="0"/>
        <w:snapToGrid w:val="0"/>
        <w:spacing w:line="288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color w:val="000000" w:themeColor="text1"/>
          <w:sz w:val="22"/>
          <w:szCs w:val="22"/>
        </w:rPr>
        <w:t>ABD</w:t>
      </w:r>
    </w:p>
    <w:p w14:paraId="20CCD226" w14:textId="77777777" w:rsidR="00FC49DF" w:rsidRPr="0071104C" w:rsidRDefault="00000000" w:rsidP="002B344B">
      <w:pPr>
        <w:adjustRightInd w:val="0"/>
        <w:snapToGrid w:val="0"/>
        <w:spacing w:line="288" w:lineRule="auto"/>
        <w:ind w:leftChars="150" w:left="757" w:hangingChars="200" w:hanging="442"/>
        <w:textAlignment w:val="center"/>
        <w:rPr>
          <w:rFonts w:ascii="黑体" w:eastAsia="黑体" w:hAnsi="黑体"/>
          <w:color w:val="000000" w:themeColor="text1"/>
          <w:sz w:val="22"/>
          <w:szCs w:val="22"/>
        </w:rPr>
      </w:pP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二、非选择题：本题共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5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小题，共</w:t>
      </w:r>
      <w:r w:rsidRPr="0071104C">
        <w:rPr>
          <w:rFonts w:ascii="黑体" w:eastAsia="黑体" w:hAnsi="黑体" w:cs="Times New Roman"/>
          <w:b/>
          <w:color w:val="000000" w:themeColor="text1"/>
          <w:sz w:val="22"/>
          <w:szCs w:val="22"/>
        </w:rPr>
        <w:t>54</w:t>
      </w:r>
      <w:r w:rsidRPr="0071104C">
        <w:rPr>
          <w:rFonts w:ascii="黑体" w:eastAsia="黑体" w:hAnsi="黑体"/>
          <w:b/>
          <w:color w:val="000000" w:themeColor="text1"/>
          <w:sz w:val="22"/>
          <w:szCs w:val="22"/>
        </w:rPr>
        <w:t>分。</w:t>
      </w:r>
    </w:p>
    <w:p w14:paraId="6CA6BABE" w14:textId="5C3C4CAE" w:rsidR="00FC49DF" w:rsidRPr="0071104C" w:rsidRDefault="00000000" w:rsidP="002B344B">
      <w:pPr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11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rFonts w:ascii="宋体" w:hAnsi="宋体"/>
          <w:color w:val="000000" w:themeColor="text1"/>
          <w:sz w:val="22"/>
          <w:szCs w:val="22"/>
        </w:rPr>
        <w:t>某探究小组要测量电池的电动势和内阻。可利用的器材有：电压表、电阻丝、定值电阻（阻值为</w:t>
      </w:r>
      <w:r w:rsidR="00722420" w:rsidRPr="0071104C">
        <w:rPr>
          <w:rFonts w:hint="eastAsia"/>
          <w:i/>
          <w:iCs/>
          <w:color w:val="000000" w:themeColor="text1"/>
          <w:sz w:val="22"/>
          <w:szCs w:val="22"/>
        </w:rPr>
        <w:t>R</w:t>
      </w:r>
      <w:r w:rsidR="00722420" w:rsidRPr="0071104C">
        <w:rPr>
          <w:rFonts w:hint="eastAsia"/>
          <w:color w:val="000000" w:themeColor="text1"/>
          <w:sz w:val="22"/>
          <w:szCs w:val="22"/>
          <w:vertAlign w:val="subscript"/>
        </w:rPr>
        <w:t>0</w:t>
      </w:r>
      <w:r w:rsidRPr="0071104C">
        <w:rPr>
          <w:rFonts w:ascii="宋体" w:hAnsi="宋体"/>
          <w:color w:val="000000" w:themeColor="text1"/>
          <w:sz w:val="22"/>
          <w:szCs w:val="22"/>
        </w:rPr>
        <w:t>）、金属夹、刻度尺、开关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S</w:t>
      </w:r>
      <w:r w:rsidRPr="0071104C">
        <w:rPr>
          <w:rFonts w:ascii="宋体" w:hAnsi="宋体"/>
          <w:color w:val="000000" w:themeColor="text1"/>
          <w:sz w:val="22"/>
          <w:szCs w:val="22"/>
        </w:rPr>
        <w:t>、导线若干。他们设计了如图所示的实验电路原理图。</w:t>
      </w:r>
    </w:p>
    <w:p w14:paraId="5356FB0A" w14:textId="77777777" w:rsidR="00FC49DF" w:rsidRPr="0071104C" w:rsidRDefault="00000000" w:rsidP="002B344B">
      <w:pPr>
        <w:adjustRightInd w:val="0"/>
        <w:snapToGrid w:val="0"/>
        <w:spacing w:line="288" w:lineRule="auto"/>
        <w:ind w:leftChars="150" w:left="755" w:hangingChars="200" w:hanging="440"/>
        <w:jc w:val="center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01BEFCEC" wp14:editId="6B62C292">
            <wp:extent cx="2706757" cy="1268260"/>
            <wp:effectExtent l="0" t="0" r="0" b="825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34145" cy="128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99DC0" w14:textId="77777777" w:rsidR="00FC49DF" w:rsidRPr="0071104C" w:rsidRDefault="00000000" w:rsidP="002B344B">
      <w:pPr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1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rFonts w:ascii="宋体" w:hAnsi="宋体"/>
          <w:color w:val="000000" w:themeColor="text1"/>
          <w:sz w:val="22"/>
          <w:szCs w:val="22"/>
        </w:rPr>
        <w:t>实验步骤如下：</w:t>
      </w:r>
    </w:p>
    <w:p w14:paraId="7F55B6E6" w14:textId="46CF53AC" w:rsidR="00FC49DF" w:rsidRPr="0071104C" w:rsidRDefault="00722420" w:rsidP="002B344B">
      <w:pPr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pacing w:val="-8"/>
          <w:sz w:val="22"/>
          <w:szCs w:val="22"/>
        </w:rPr>
      </w:pPr>
      <w:r w:rsidRPr="0071104C">
        <w:rPr>
          <w:rFonts w:ascii="宋体" w:hAnsi="宋体"/>
          <w:color w:val="000000" w:themeColor="text1"/>
          <w:sz w:val="22"/>
          <w:szCs w:val="22"/>
        </w:rPr>
        <w:tab/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①将电阻丝拉直固定，按照图（</w:t>
      </w:r>
      <w:r w:rsidR="00000000"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a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）连接电路，金属夹置于电阻丝的</w:t>
      </w:r>
      <w:r w:rsidR="00000000" w:rsidRPr="0071104C">
        <w:rPr>
          <w:color w:val="000000" w:themeColor="text1"/>
          <w:spacing w:val="-8"/>
          <w:sz w:val="22"/>
          <w:szCs w:val="22"/>
        </w:rPr>
        <w:t>_____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。（填“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A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”或“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B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”）端；</w:t>
      </w:r>
    </w:p>
    <w:p w14:paraId="165681D4" w14:textId="1AC9D869" w:rsidR="00FC49DF" w:rsidRPr="0071104C" w:rsidRDefault="00722420" w:rsidP="002B344B">
      <w:pPr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pacing w:val="-8"/>
          <w:sz w:val="22"/>
          <w:szCs w:val="22"/>
        </w:rPr>
      </w:pPr>
      <w:r w:rsidRPr="0071104C">
        <w:rPr>
          <w:rFonts w:ascii="宋体" w:hAnsi="宋体"/>
          <w:color w:val="000000" w:themeColor="text1"/>
          <w:sz w:val="22"/>
          <w:szCs w:val="22"/>
        </w:rPr>
        <w:tab/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②闭合开关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S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，快速滑动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金属夹至适当位置并记录电压表示数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U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，断开开关</w:t>
      </w:r>
      <w:r w:rsidR="00000000"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S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，记录金属夹与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B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端的距离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L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；</w:t>
      </w:r>
    </w:p>
    <w:p w14:paraId="0FBF67A1" w14:textId="4C7FEF56" w:rsidR="00FC49DF" w:rsidRPr="0071104C" w:rsidRDefault="00722420" w:rsidP="002B344B">
      <w:pPr>
        <w:adjustRightInd w:val="0"/>
        <w:snapToGrid w:val="0"/>
        <w:spacing w:line="288" w:lineRule="auto"/>
        <w:ind w:leftChars="150" w:left="723" w:hangingChars="200" w:hanging="408"/>
        <w:jc w:val="left"/>
        <w:textAlignment w:val="center"/>
        <w:rPr>
          <w:color w:val="000000" w:themeColor="text1"/>
          <w:spacing w:val="-8"/>
          <w:sz w:val="22"/>
          <w:szCs w:val="22"/>
        </w:rPr>
      </w:pP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ab/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③多次重复步骤②，根据记录的若干组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U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、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L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的值，作出图（</w:t>
      </w:r>
      <w:r w:rsidR="00000000"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c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）中图线</w:t>
      </w:r>
      <w:r w:rsidR="00000000"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Ⅰ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；</w:t>
      </w:r>
    </w:p>
    <w:p w14:paraId="3CF73526" w14:textId="630DA31C" w:rsidR="00FC49DF" w:rsidRPr="0071104C" w:rsidRDefault="00722420" w:rsidP="002B344B">
      <w:pPr>
        <w:adjustRightInd w:val="0"/>
        <w:snapToGrid w:val="0"/>
        <w:spacing w:line="288" w:lineRule="auto"/>
        <w:ind w:leftChars="150" w:left="723" w:hangingChars="200" w:hanging="408"/>
        <w:jc w:val="left"/>
        <w:textAlignment w:val="center"/>
        <w:rPr>
          <w:color w:val="000000" w:themeColor="text1"/>
          <w:spacing w:val="-8"/>
          <w:sz w:val="22"/>
          <w:szCs w:val="22"/>
        </w:rPr>
      </w:pP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ab/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④按照图（</w:t>
      </w:r>
      <w:r w:rsidR="00000000"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b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）将定值电阻接入电路，多次重复步骤②，再根据记录的若干组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U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、</w:t>
      </w:r>
      <w:r w:rsidR="00000000"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L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的值，作出图（</w:t>
      </w:r>
      <w:r w:rsidR="00000000"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c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）中图线</w:t>
      </w:r>
      <w:r w:rsidR="00000000"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Ⅱ</w:t>
      </w:r>
      <w:r w:rsidR="00000000" w:rsidRPr="0071104C">
        <w:rPr>
          <w:rFonts w:ascii="宋体" w:hAnsi="宋体"/>
          <w:color w:val="000000" w:themeColor="text1"/>
          <w:spacing w:val="-8"/>
          <w:sz w:val="22"/>
          <w:szCs w:val="22"/>
        </w:rPr>
        <w:t>。</w:t>
      </w:r>
    </w:p>
    <w:p w14:paraId="72BECC57" w14:textId="77777777" w:rsidR="00FC49DF" w:rsidRPr="0071104C" w:rsidRDefault="00000000" w:rsidP="002B344B">
      <w:pPr>
        <w:adjustRightInd w:val="0"/>
        <w:snapToGrid w:val="0"/>
        <w:spacing w:line="288" w:lineRule="auto"/>
        <w:ind w:leftChars="150" w:left="755" w:hangingChars="200" w:hanging="440"/>
        <w:jc w:val="center"/>
        <w:textAlignment w:val="center"/>
        <w:rPr>
          <w:color w:val="000000" w:themeColor="text1"/>
          <w:spacing w:val="-8"/>
          <w:sz w:val="22"/>
          <w:szCs w:val="22"/>
        </w:rPr>
      </w:pPr>
      <w:r w:rsidRPr="0071104C">
        <w:rPr>
          <w:noProof/>
          <w:color w:val="000000" w:themeColor="text1"/>
          <w:spacing w:val="-8"/>
          <w:sz w:val="22"/>
          <w:szCs w:val="22"/>
        </w:rPr>
        <w:drawing>
          <wp:inline distT="0" distB="0" distL="114300" distR="114300" wp14:anchorId="001C9D4A" wp14:editId="70F19692">
            <wp:extent cx="1237422" cy="1099931"/>
            <wp:effectExtent l="0" t="0" r="1270" b="508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39921" cy="110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2822" w14:textId="71391425" w:rsidR="00FC49DF" w:rsidRPr="0071104C" w:rsidRDefault="00000000" w:rsidP="002B344B">
      <w:pPr>
        <w:adjustRightInd w:val="0"/>
        <w:snapToGrid w:val="0"/>
        <w:spacing w:line="288" w:lineRule="auto"/>
        <w:ind w:leftChars="150" w:left="723" w:hangingChars="200" w:hanging="408"/>
        <w:jc w:val="left"/>
        <w:textAlignment w:val="center"/>
        <w:rPr>
          <w:color w:val="000000" w:themeColor="text1"/>
          <w:spacing w:val="-8"/>
          <w:sz w:val="22"/>
          <w:szCs w:val="22"/>
        </w:rPr>
      </w:pPr>
      <w:r w:rsidRPr="0071104C">
        <w:rPr>
          <w:color w:val="000000" w:themeColor="text1"/>
          <w:spacing w:val="-8"/>
          <w:sz w:val="22"/>
          <w:szCs w:val="22"/>
        </w:rPr>
        <w:t>（</w:t>
      </w:r>
      <w:r w:rsidRPr="0071104C">
        <w:rPr>
          <w:color w:val="000000" w:themeColor="text1"/>
          <w:spacing w:val="-8"/>
          <w:sz w:val="22"/>
          <w:szCs w:val="22"/>
        </w:rPr>
        <w:t>2</w:t>
      </w:r>
      <w:r w:rsidRPr="0071104C">
        <w:rPr>
          <w:color w:val="000000" w:themeColor="text1"/>
          <w:spacing w:val="-8"/>
          <w:sz w:val="22"/>
          <w:szCs w:val="22"/>
        </w:rPr>
        <w:t>）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由图线得出纵轴截距为</w:t>
      </w:r>
      <w:r w:rsidRPr="0071104C">
        <w:rPr>
          <w:rFonts w:eastAsia="Times New Roman" w:cs="Times New Roman"/>
          <w:i/>
          <w:color w:val="000000" w:themeColor="text1"/>
          <w:spacing w:val="-8"/>
          <w:sz w:val="22"/>
          <w:szCs w:val="22"/>
        </w:rPr>
        <w:t>b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，则待测电池的电动势</w:t>
      </w:r>
      <w:r w:rsidR="00722420" w:rsidRPr="0071104C">
        <w:rPr>
          <w:rFonts w:cs="Times New Roman"/>
          <w:i/>
          <w:iCs/>
          <w:color w:val="000000" w:themeColor="text1"/>
          <w:spacing w:val="-8"/>
          <w:sz w:val="22"/>
          <w:szCs w:val="22"/>
        </w:rPr>
        <w:t>E=</w:t>
      </w:r>
      <w:r w:rsidRPr="0071104C">
        <w:rPr>
          <w:color w:val="000000" w:themeColor="text1"/>
          <w:spacing w:val="-8"/>
          <w:sz w:val="22"/>
          <w:szCs w:val="22"/>
        </w:rPr>
        <w:t>_____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。</w:t>
      </w:r>
    </w:p>
    <w:p w14:paraId="79BA6402" w14:textId="134E7925" w:rsidR="00FC49DF" w:rsidRPr="0071104C" w:rsidRDefault="00000000" w:rsidP="002B344B">
      <w:pPr>
        <w:adjustRightInd w:val="0"/>
        <w:snapToGrid w:val="0"/>
        <w:spacing w:line="288" w:lineRule="auto"/>
        <w:ind w:leftChars="150" w:left="723" w:hangingChars="200" w:hanging="408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pacing w:val="-8"/>
          <w:sz w:val="22"/>
          <w:szCs w:val="22"/>
        </w:rPr>
        <w:t>（</w:t>
      </w:r>
      <w:r w:rsidRPr="0071104C">
        <w:rPr>
          <w:color w:val="000000" w:themeColor="text1"/>
          <w:spacing w:val="-8"/>
          <w:sz w:val="22"/>
          <w:szCs w:val="22"/>
        </w:rPr>
        <w:t>3</w:t>
      </w:r>
      <w:r w:rsidRPr="0071104C">
        <w:rPr>
          <w:color w:val="000000" w:themeColor="text1"/>
          <w:spacing w:val="-8"/>
          <w:sz w:val="22"/>
          <w:szCs w:val="22"/>
        </w:rPr>
        <w:t>）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由图线求得</w:t>
      </w:r>
      <w:r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Ⅰ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、</w:t>
      </w:r>
      <w:r w:rsidRPr="0071104C">
        <w:rPr>
          <w:rFonts w:eastAsia="Times New Roman" w:cs="Times New Roman"/>
          <w:color w:val="000000" w:themeColor="text1"/>
          <w:spacing w:val="-8"/>
          <w:sz w:val="22"/>
          <w:szCs w:val="22"/>
        </w:rPr>
        <w:t>Ⅱ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的斜率分别为</w:t>
      </w:r>
      <w:r w:rsidR="00722420" w:rsidRPr="0071104C">
        <w:rPr>
          <w:rFonts w:cs="Times New Roman"/>
          <w:i/>
          <w:iCs/>
          <w:color w:val="000000" w:themeColor="text1"/>
          <w:spacing w:val="-8"/>
          <w:sz w:val="22"/>
          <w:szCs w:val="22"/>
        </w:rPr>
        <w:t>k</w:t>
      </w:r>
      <w:r w:rsidR="00722420" w:rsidRPr="0071104C">
        <w:rPr>
          <w:rFonts w:cs="Times New Roman"/>
          <w:color w:val="000000" w:themeColor="text1"/>
          <w:spacing w:val="-8"/>
          <w:sz w:val="22"/>
          <w:szCs w:val="22"/>
          <w:vertAlign w:val="subscript"/>
        </w:rPr>
        <w:t>1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、</w:t>
      </w:r>
      <w:r w:rsidR="00722420" w:rsidRPr="0071104C">
        <w:rPr>
          <w:rFonts w:cs="Times New Roman"/>
          <w:i/>
          <w:iCs/>
          <w:color w:val="000000" w:themeColor="text1"/>
          <w:spacing w:val="-8"/>
          <w:sz w:val="22"/>
          <w:szCs w:val="22"/>
        </w:rPr>
        <w:t>k</w:t>
      </w:r>
      <w:r w:rsidR="00722420" w:rsidRPr="0071104C">
        <w:rPr>
          <w:rFonts w:cs="Times New Roman" w:hint="eastAsia"/>
          <w:color w:val="000000" w:themeColor="text1"/>
          <w:spacing w:val="-8"/>
          <w:sz w:val="22"/>
          <w:szCs w:val="22"/>
          <w:vertAlign w:val="subscript"/>
        </w:rPr>
        <w:t>2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，若</w:t>
      </w:r>
      <w:r w:rsidR="00722420" w:rsidRPr="0071104C">
        <w:rPr>
          <w:color w:val="000000" w:themeColor="text1"/>
          <w:spacing w:val="-8"/>
          <w:sz w:val="22"/>
          <w:szCs w:val="22"/>
        </w:rPr>
        <w:object w:dxaOrig="639" w:dyaOrig="639" w14:anchorId="38CB26AE">
          <v:shape id="_x0000_i5704" type="#_x0000_t75" alt="学科网(www.zxxk.com)--教育资源门户，提供试卷、教案、课件、论文、素材以及各类教学资源下载，还有大量而丰富的教学相关资讯！" style="width:31.85pt;height:31.85pt" o:ole="">
            <v:imagedata r:id="rId37" o:title=""/>
          </v:shape>
          <o:OLEObject Type="Embed" ProgID="Equation.DSMT4" ShapeID="_x0000_i5704" DrawAspect="Content" ObjectID="_1801309374" r:id="rId38"/>
        </w:objec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，则待测电池的内阻</w:t>
      </w:r>
      <w:r w:rsidR="00722420" w:rsidRPr="0071104C">
        <w:rPr>
          <w:rFonts w:cs="Times New Roman"/>
          <w:i/>
          <w:iCs/>
          <w:color w:val="000000" w:themeColor="text1"/>
          <w:spacing w:val="-8"/>
          <w:sz w:val="22"/>
          <w:szCs w:val="22"/>
        </w:rPr>
        <w:t>r</w:t>
      </w:r>
      <w:r w:rsidR="00722420" w:rsidRPr="0071104C">
        <w:rPr>
          <w:rFonts w:cs="Times New Roman" w:hint="eastAsia"/>
          <w:i/>
          <w:iCs/>
          <w:color w:val="000000" w:themeColor="text1"/>
          <w:spacing w:val="-8"/>
          <w:sz w:val="22"/>
          <w:szCs w:val="22"/>
        </w:rPr>
        <w:t xml:space="preserve"> </w:t>
      </w:r>
      <w:r w:rsidR="00722420" w:rsidRPr="0071104C">
        <w:rPr>
          <w:rFonts w:cs="Times New Roman"/>
          <w:color w:val="000000" w:themeColor="text1"/>
          <w:spacing w:val="-8"/>
          <w:sz w:val="22"/>
          <w:szCs w:val="22"/>
        </w:rPr>
        <w:t>=</w:t>
      </w:r>
      <w:r w:rsidRPr="0071104C">
        <w:rPr>
          <w:color w:val="000000" w:themeColor="text1"/>
          <w:spacing w:val="-8"/>
          <w:sz w:val="22"/>
          <w:szCs w:val="22"/>
        </w:rPr>
        <w:t>____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（用</w:t>
      </w:r>
      <w:r w:rsidR="00722420" w:rsidRPr="0071104C">
        <w:rPr>
          <w:rFonts w:hint="eastAsia"/>
          <w:i/>
          <w:iCs/>
          <w:color w:val="000000" w:themeColor="text1"/>
          <w:spacing w:val="-8"/>
          <w:sz w:val="22"/>
          <w:szCs w:val="22"/>
        </w:rPr>
        <w:t>n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和</w:t>
      </w:r>
      <w:r w:rsidR="00722420" w:rsidRPr="0071104C">
        <w:rPr>
          <w:rFonts w:hint="eastAsia"/>
          <w:i/>
          <w:iCs/>
          <w:color w:val="000000" w:themeColor="text1"/>
          <w:spacing w:val="-8"/>
          <w:sz w:val="22"/>
          <w:szCs w:val="22"/>
        </w:rPr>
        <w:t>R</w:t>
      </w:r>
      <w:r w:rsidR="00722420" w:rsidRPr="0071104C">
        <w:rPr>
          <w:rFonts w:hint="eastAsia"/>
          <w:color w:val="000000" w:themeColor="text1"/>
          <w:spacing w:val="-8"/>
          <w:sz w:val="22"/>
          <w:szCs w:val="22"/>
          <w:vertAlign w:val="subscript"/>
        </w:rPr>
        <w:t>0</w:t>
      </w:r>
      <w:r w:rsidRPr="0071104C">
        <w:rPr>
          <w:rFonts w:ascii="宋体" w:hAnsi="宋体"/>
          <w:color w:val="000000" w:themeColor="text1"/>
          <w:spacing w:val="-8"/>
          <w:sz w:val="22"/>
          <w:szCs w:val="22"/>
        </w:rPr>
        <w:t>表示）。</w:t>
      </w:r>
    </w:p>
    <w:p w14:paraId="1873EA5B" w14:textId="4F45D7E1" w:rsidR="00FC49DF" w:rsidRPr="0071104C" w:rsidRDefault="00000000" w:rsidP="002B344B">
      <w:pPr>
        <w:adjustRightInd w:val="0"/>
        <w:snapToGrid w:val="0"/>
        <w:spacing w:line="288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【答案】（</w:t>
      </w:r>
      <w:r w:rsidRPr="0071104C">
        <w:rPr>
          <w:color w:val="000000" w:themeColor="text1"/>
          <w:sz w:val="22"/>
          <w:szCs w:val="22"/>
        </w:rPr>
        <w:t>1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color w:val="000000" w:themeColor="text1"/>
          <w:sz w:val="22"/>
          <w:szCs w:val="22"/>
        </w:rPr>
        <w:object w:dxaOrig="240" w:dyaOrig="240" w14:anchorId="31867C42">
          <v:shape id="_x0000_i1104" type="#_x0000_t75" alt="学科网(www.zxxk.com)--教育资源门户，提供试卷、教案、课件、论文、素材以及各类教学资源下载，还有大量而丰富的教学相关资讯！" style="width:12pt;height:12pt" o:ole="">
            <v:imagedata r:id="rId39" o:title="eqId5963abe8f421bd99a2aaa94831a951e9"/>
          </v:shape>
          <o:OLEObject Type="Embed" ProgID="Equation.DSMT4" ShapeID="_x0000_i1104" DrawAspect="Content" ObjectID="_1801309375" r:id="rId40"/>
        </w:object>
      </w:r>
      <w:r w:rsidR="00722420" w:rsidRPr="0071104C">
        <w:rPr>
          <w:rFonts w:hint="eastAsia"/>
          <w:color w:val="000000" w:themeColor="text1"/>
          <w:sz w:val="22"/>
          <w:szCs w:val="22"/>
        </w:rPr>
        <w:t>；</w:t>
      </w: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2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color w:val="000000" w:themeColor="text1"/>
          <w:sz w:val="22"/>
          <w:szCs w:val="22"/>
        </w:rPr>
        <w:object w:dxaOrig="225" w:dyaOrig="615" w14:anchorId="0F59ACBF">
          <v:shape id="_x0000_i1105" type="#_x0000_t75" alt="学科网(www.zxxk.com)--教育资源门户，提供试卷、教案、课件、论文、素材以及各类教学资源下载，还有大量而丰富的教学相关资讯！" style="width:11.2pt;height:30.8pt" o:ole="">
            <v:imagedata r:id="rId41" o:title="eqId9237dbe3a4f28962ef2870b4e7dab599"/>
          </v:shape>
          <o:OLEObject Type="Embed" ProgID="Equation.DSMT4" ShapeID="_x0000_i1105" DrawAspect="Content" ObjectID="_1801309376" r:id="rId42"/>
        </w:object>
      </w:r>
      <w:r w:rsidRPr="0071104C">
        <w:rPr>
          <w:color w:val="000000" w:themeColor="text1"/>
          <w:sz w:val="22"/>
          <w:szCs w:val="22"/>
        </w:rPr>
        <w:t xml:space="preserve">    </w:t>
      </w: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3</w:t>
      </w:r>
      <w:r w:rsidRPr="0071104C">
        <w:rPr>
          <w:color w:val="000000" w:themeColor="text1"/>
          <w:sz w:val="22"/>
          <w:szCs w:val="22"/>
        </w:rPr>
        <w:t>）</w:t>
      </w:r>
      <w:r w:rsidR="00722420" w:rsidRPr="0071104C">
        <w:rPr>
          <w:color w:val="000000" w:themeColor="text1"/>
          <w:sz w:val="22"/>
          <w:szCs w:val="22"/>
        </w:rPr>
        <w:object w:dxaOrig="499" w:dyaOrig="580" w14:anchorId="7E44DAC6">
          <v:shape id="_x0000_i5728" type="#_x0000_t75" alt="学科网(www.zxxk.com)--教育资源门户，提供试卷、教案、课件、论文、素材以及各类教学资源下载，还有大量而丰富的教学相关资讯！" style="width:25.05pt;height:28.95pt" o:ole="">
            <v:imagedata r:id="rId43" o:title=""/>
          </v:shape>
          <o:OLEObject Type="Embed" ProgID="Equation.DSMT4" ShapeID="_x0000_i5728" DrawAspect="Content" ObjectID="_1801309377" r:id="rId44"/>
        </w:object>
      </w:r>
    </w:p>
    <w:p w14:paraId="1C00DF3C" w14:textId="63530F2B" w:rsidR="00FC49DF" w:rsidRPr="0071104C" w:rsidRDefault="00000000" w:rsidP="002B344B">
      <w:pPr>
        <w:adjustRightInd w:val="0"/>
        <w:snapToGrid w:val="0"/>
        <w:spacing w:line="288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12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rFonts w:ascii="宋体" w:hAnsi="宋体"/>
          <w:color w:val="000000" w:themeColor="text1"/>
          <w:sz w:val="22"/>
          <w:szCs w:val="22"/>
        </w:rPr>
        <w:t>图（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Pr="0071104C">
        <w:rPr>
          <w:rFonts w:ascii="宋体" w:hAnsi="宋体"/>
          <w:color w:val="000000" w:themeColor="text1"/>
          <w:sz w:val="22"/>
          <w:szCs w:val="22"/>
        </w:rPr>
        <w:t>）为一套半圆拱形七色彩虹积木示意图，不同颜色的积木直径不同。某同学通过实验探究这套积木小幅摆动时周期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Pr="0071104C">
        <w:rPr>
          <w:rFonts w:ascii="宋体" w:hAnsi="宋体"/>
          <w:color w:val="000000" w:themeColor="text1"/>
          <w:sz w:val="22"/>
          <w:szCs w:val="22"/>
        </w:rPr>
        <w:t>与外径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D</w:t>
      </w:r>
      <w:r w:rsidRPr="0071104C">
        <w:rPr>
          <w:rFonts w:ascii="宋体" w:hAnsi="宋体"/>
          <w:color w:val="000000" w:themeColor="text1"/>
          <w:sz w:val="22"/>
          <w:szCs w:val="22"/>
        </w:rPr>
        <w:t>之间的关系。</w:t>
      </w:r>
    </w:p>
    <w:p w14:paraId="6880AF7A" w14:textId="77777777" w:rsidR="00FC49DF" w:rsidRPr="0071104C" w:rsidRDefault="00000000" w:rsidP="00722420">
      <w:pPr>
        <w:adjustRightInd w:val="0"/>
        <w:snapToGrid w:val="0"/>
        <w:spacing w:line="312" w:lineRule="auto"/>
        <w:ind w:leftChars="150" w:left="755" w:hangingChars="200" w:hanging="440"/>
        <w:jc w:val="center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659402B0" wp14:editId="03E0E3EB">
            <wp:extent cx="4015409" cy="972482"/>
            <wp:effectExtent l="0" t="0" r="444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061978" cy="98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BB61" w14:textId="4BD7CF84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lastRenderedPageBreak/>
        <w:t>（</w:t>
      </w:r>
      <w:r w:rsidRPr="0071104C">
        <w:rPr>
          <w:color w:val="000000" w:themeColor="text1"/>
          <w:sz w:val="22"/>
          <w:szCs w:val="22"/>
        </w:rPr>
        <w:t>1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rFonts w:ascii="宋体" w:hAnsi="宋体"/>
          <w:color w:val="000000" w:themeColor="text1"/>
          <w:sz w:val="22"/>
          <w:szCs w:val="22"/>
        </w:rPr>
        <w:t>用刻度尺测量不同颜色积木的外径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D</w:t>
      </w:r>
      <w:r w:rsidRPr="0071104C">
        <w:rPr>
          <w:rFonts w:ascii="宋体" w:hAnsi="宋体"/>
          <w:color w:val="000000" w:themeColor="text1"/>
          <w:sz w:val="22"/>
          <w:szCs w:val="22"/>
        </w:rPr>
        <w:t>，其中对蓝色积木的某次测量如图（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Pr="0071104C">
        <w:rPr>
          <w:rFonts w:ascii="宋体" w:hAnsi="宋体"/>
          <w:color w:val="000000" w:themeColor="text1"/>
          <w:sz w:val="22"/>
          <w:szCs w:val="22"/>
        </w:rPr>
        <w:t>）所示，从图中读出</w:t>
      </w:r>
      <w:r w:rsidR="00722420" w:rsidRPr="0071104C">
        <w:rPr>
          <w:rFonts w:eastAsia="Times New Roman" w:cs="Times New Roman"/>
          <w:i/>
          <w:color w:val="000000" w:themeColor="text1"/>
          <w:sz w:val="22"/>
          <w:szCs w:val="22"/>
        </w:rPr>
        <w:t>D</w:t>
      </w:r>
      <w:r w:rsidR="00722420" w:rsidRPr="0071104C">
        <w:rPr>
          <w:rFonts w:eastAsiaTheme="minorEastAsia" w:cs="Times New Roman" w:hint="eastAsia"/>
          <w:i/>
          <w:color w:val="000000" w:themeColor="text1"/>
          <w:sz w:val="22"/>
          <w:szCs w:val="22"/>
        </w:rPr>
        <w:t xml:space="preserve"> </w:t>
      </w:r>
      <w:r w:rsidR="00722420" w:rsidRPr="0071104C">
        <w:rPr>
          <w:rFonts w:eastAsiaTheme="minorEastAsia" w:cs="Times New Roman" w:hint="eastAsia"/>
          <w:iCs/>
          <w:color w:val="000000" w:themeColor="text1"/>
          <w:sz w:val="22"/>
          <w:szCs w:val="22"/>
        </w:rPr>
        <w:t>=</w:t>
      </w:r>
      <w:r w:rsidRPr="0071104C">
        <w:rPr>
          <w:color w:val="000000" w:themeColor="text1"/>
          <w:sz w:val="22"/>
          <w:szCs w:val="22"/>
        </w:rPr>
        <w:t>______</w:t>
      </w:r>
      <w:r w:rsidR="00722420" w:rsidRPr="0071104C">
        <w:rPr>
          <w:rFonts w:hint="eastAsia"/>
          <w:color w:val="000000" w:themeColor="text1"/>
          <w:sz w:val="22"/>
          <w:szCs w:val="22"/>
        </w:rPr>
        <w:t>cm</w:t>
      </w:r>
      <w:r w:rsidRPr="0071104C">
        <w:rPr>
          <w:rFonts w:ascii="宋体" w:hAnsi="宋体"/>
          <w:color w:val="000000" w:themeColor="text1"/>
          <w:sz w:val="22"/>
          <w:szCs w:val="22"/>
        </w:rPr>
        <w:t>。</w:t>
      </w:r>
    </w:p>
    <w:p w14:paraId="34994CD5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2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rFonts w:ascii="宋体" w:hAnsi="宋体"/>
          <w:color w:val="000000" w:themeColor="text1"/>
          <w:sz w:val="22"/>
          <w:szCs w:val="22"/>
        </w:rPr>
        <w:t>将一块积木静置于硬质水平桌面上，设置积木左端平衡位置</w:t>
      </w:r>
      <w:r w:rsidRPr="0071104C">
        <w:rPr>
          <w:rFonts w:ascii="宋体" w:hAnsi="宋体"/>
          <w:noProof/>
          <w:color w:val="000000" w:themeColor="text1"/>
          <w:sz w:val="22"/>
          <w:szCs w:val="22"/>
        </w:rPr>
        <w:drawing>
          <wp:inline distT="0" distB="0" distL="114300" distR="114300" wp14:anchorId="2862BC47" wp14:editId="6EDDB865">
            <wp:extent cx="133350" cy="177800"/>
            <wp:effectExtent l="0" t="0" r="0" b="0"/>
            <wp:docPr id="863161980" name="图片 863161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161980" name="图片 86316198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104C">
        <w:rPr>
          <w:rFonts w:ascii="宋体" w:hAnsi="宋体"/>
          <w:color w:val="000000" w:themeColor="text1"/>
          <w:sz w:val="22"/>
          <w:szCs w:val="22"/>
        </w:rPr>
        <w:t>参考点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O</w:t>
      </w:r>
      <w:r w:rsidRPr="0071104C">
        <w:rPr>
          <w:rFonts w:ascii="宋体" w:hAnsi="宋体"/>
          <w:color w:val="000000" w:themeColor="text1"/>
          <w:sz w:val="22"/>
          <w:szCs w:val="22"/>
        </w:rPr>
        <w:t>，将积木的右端按下后释放，如图（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c</w:t>
      </w:r>
      <w:r w:rsidRPr="0071104C">
        <w:rPr>
          <w:rFonts w:ascii="宋体" w:hAnsi="宋体"/>
          <w:color w:val="000000" w:themeColor="text1"/>
          <w:sz w:val="22"/>
          <w:szCs w:val="22"/>
        </w:rPr>
        <w:t>）所示。当积木左端某次与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O</w:t>
      </w:r>
      <w:r w:rsidRPr="0071104C">
        <w:rPr>
          <w:rFonts w:ascii="宋体" w:hAnsi="宋体"/>
          <w:color w:val="000000" w:themeColor="text1"/>
          <w:sz w:val="22"/>
          <w:szCs w:val="22"/>
        </w:rPr>
        <w:t>点等高时记为第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0</w:t>
      </w:r>
      <w:r w:rsidRPr="0071104C">
        <w:rPr>
          <w:rFonts w:ascii="宋体" w:hAnsi="宋体"/>
          <w:color w:val="000000" w:themeColor="text1"/>
          <w:sz w:val="22"/>
          <w:szCs w:val="22"/>
        </w:rPr>
        <w:t>次并开始计时，第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20</w:t>
      </w:r>
      <w:r w:rsidRPr="0071104C">
        <w:rPr>
          <w:rFonts w:ascii="宋体" w:hAnsi="宋体"/>
          <w:color w:val="000000" w:themeColor="text1"/>
          <w:sz w:val="22"/>
          <w:szCs w:val="22"/>
        </w:rPr>
        <w:t>次时停止计时，这一过程中积木摆动了</w:t>
      </w:r>
      <w:r w:rsidRPr="0071104C">
        <w:rPr>
          <w:color w:val="000000" w:themeColor="text1"/>
          <w:sz w:val="22"/>
          <w:szCs w:val="22"/>
        </w:rPr>
        <w:t>______</w:t>
      </w:r>
      <w:r w:rsidRPr="0071104C">
        <w:rPr>
          <w:rFonts w:ascii="宋体" w:hAnsi="宋体"/>
          <w:color w:val="000000" w:themeColor="text1"/>
          <w:sz w:val="22"/>
          <w:szCs w:val="22"/>
        </w:rPr>
        <w:t>个周期。</w:t>
      </w:r>
    </w:p>
    <w:p w14:paraId="782563FD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3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rFonts w:ascii="宋体" w:hAnsi="宋体"/>
          <w:color w:val="000000" w:themeColor="text1"/>
          <w:sz w:val="22"/>
          <w:szCs w:val="22"/>
        </w:rPr>
        <w:t>换用其他积木重复上述操作，测得多组数据。为了探究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Pr="0071104C">
        <w:rPr>
          <w:rFonts w:ascii="宋体" w:hAnsi="宋体"/>
          <w:color w:val="000000" w:themeColor="text1"/>
          <w:sz w:val="22"/>
          <w:szCs w:val="22"/>
        </w:rPr>
        <w:t>与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D</w:t>
      </w:r>
      <w:r w:rsidRPr="0071104C">
        <w:rPr>
          <w:rFonts w:ascii="宋体" w:hAnsi="宋体"/>
          <w:color w:val="000000" w:themeColor="text1"/>
          <w:sz w:val="22"/>
          <w:szCs w:val="22"/>
        </w:rPr>
        <w:t>之间的函数关系，可用它们的自然对数作为横、纵坐标绘制图像进行研究，数据如下表所示：</w:t>
      </w: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91"/>
        <w:gridCol w:w="1235"/>
        <w:gridCol w:w="1234"/>
        <w:gridCol w:w="1234"/>
        <w:gridCol w:w="1234"/>
        <w:gridCol w:w="1234"/>
        <w:gridCol w:w="1234"/>
        <w:gridCol w:w="1234"/>
      </w:tblGrid>
      <w:tr w:rsidR="00722420" w:rsidRPr="0071104C" w14:paraId="1354479C" w14:textId="77777777" w:rsidTr="00722420">
        <w:trPr>
          <w:trHeight w:val="200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D79CE3B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/>
                <w:color w:val="000000" w:themeColor="text1"/>
                <w:sz w:val="22"/>
                <w:szCs w:val="22"/>
              </w:rPr>
              <w:t>颜色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4E987DF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/>
                <w:color w:val="000000" w:themeColor="text1"/>
                <w:sz w:val="22"/>
                <w:szCs w:val="22"/>
              </w:rPr>
              <w:t>红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E0E5912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/>
                <w:color w:val="000000" w:themeColor="text1"/>
                <w:sz w:val="22"/>
                <w:szCs w:val="22"/>
              </w:rPr>
              <w:t>橙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7BBFF6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/>
                <w:color w:val="000000" w:themeColor="text1"/>
                <w:sz w:val="22"/>
                <w:szCs w:val="22"/>
              </w:rPr>
              <w:t>黄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1801197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/>
                <w:color w:val="000000" w:themeColor="text1"/>
                <w:sz w:val="22"/>
                <w:szCs w:val="22"/>
              </w:rPr>
              <w:t>绿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92FA3CD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/>
                <w:color w:val="000000" w:themeColor="text1"/>
                <w:sz w:val="22"/>
                <w:szCs w:val="22"/>
              </w:rPr>
              <w:t>青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3ABB00F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/>
                <w:color w:val="000000" w:themeColor="text1"/>
                <w:sz w:val="22"/>
                <w:szCs w:val="22"/>
              </w:rPr>
              <w:t>蓝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C8E1F52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/>
                <w:color w:val="000000" w:themeColor="text1"/>
                <w:sz w:val="22"/>
                <w:szCs w:val="22"/>
              </w:rPr>
              <w:t>紫</w:t>
            </w:r>
          </w:p>
        </w:tc>
      </w:tr>
      <w:tr w:rsidR="00722420" w:rsidRPr="0071104C" w14:paraId="7F1B33D6" w14:textId="77777777" w:rsidTr="00722420">
        <w:trPr>
          <w:trHeight w:val="200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34BF5B4" w14:textId="21237455" w:rsidR="00FC49DF" w:rsidRPr="0071104C" w:rsidRDefault="0072242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hint="eastAsia"/>
                <w:color w:val="000000" w:themeColor="text1"/>
                <w:sz w:val="22"/>
                <w:szCs w:val="22"/>
              </w:rPr>
              <w:t>lnD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41DBF8D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2.9392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44A50CC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2.7881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20A9460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2.5953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AEB00DD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2.4849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48CFDE5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2.197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FF50B57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color w:val="000000" w:themeColor="text1"/>
                <w:sz w:val="22"/>
                <w:szCs w:val="22"/>
              </w:rPr>
              <w:object w:dxaOrig="279" w:dyaOrig="160" w14:anchorId="266F5438">
                <v:shape id="_x0000_i5889" type="#_x0000_t75" alt="学科网(www.zxxk.com)--教育资源门户，提供试卷、教案、课件、论文、素材以及各类教学资源下载，还有大量而丰富的教学相关资讯！" style="width:13.85pt;height:8.1pt" o:ole="">
                  <v:imagedata r:id="rId46" o:title="eqIddaa5e9bd516f6282483b92cfe6074623"/>
                </v:shape>
                <o:OLEObject Type="Embed" ProgID="Equation.DSMT4" ShapeID="_x0000_i5889" DrawAspect="Content" ObjectID="_1801309378" r:id="rId47"/>
              </w:objec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6C0D795" w14:textId="77777777" w:rsidR="00FC49DF" w:rsidRPr="0071104C" w:rsidRDefault="0000000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eastAsia="Times New Roman" w:cs="Times New Roman"/>
                <w:color w:val="000000" w:themeColor="text1"/>
                <w:sz w:val="22"/>
                <w:szCs w:val="22"/>
              </w:rPr>
              <w:t>1.792</w:t>
            </w:r>
          </w:p>
        </w:tc>
      </w:tr>
      <w:tr w:rsidR="00722420" w:rsidRPr="0071104C" w14:paraId="064CF7B5" w14:textId="77777777" w:rsidTr="00722420">
        <w:trPr>
          <w:trHeight w:val="200"/>
        </w:trPr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1A0883C" w14:textId="1FD4B314" w:rsidR="00FC49DF" w:rsidRPr="0071104C" w:rsidRDefault="0072242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hint="eastAsia"/>
                <w:color w:val="000000" w:themeColor="text1"/>
                <w:sz w:val="22"/>
                <w:szCs w:val="22"/>
              </w:rPr>
              <w:t>ln</w:t>
            </w:r>
            <w:r w:rsidRPr="0071104C">
              <w:rPr>
                <w:rFonts w:hint="eastAsia"/>
                <w:i/>
                <w:iCs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6974A6E" w14:textId="7649CDEF" w:rsidR="00FC49DF" w:rsidRPr="0071104C" w:rsidRDefault="00722420" w:rsidP="001444B9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-</w:t>
            </w:r>
            <w:r w:rsidRPr="0071104C">
              <w:rPr>
                <w:rFonts w:hint="eastAsia"/>
                <w:color w:val="000000" w:themeColor="text1"/>
                <w:sz w:val="22"/>
                <w:szCs w:val="22"/>
              </w:rPr>
              <w:t>0.45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50F0F44" w14:textId="185D4B0E" w:rsidR="00FC49DF" w:rsidRPr="0071104C" w:rsidRDefault="00722420" w:rsidP="0072242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 w:cs="Times New Roman"/>
                <w:color w:val="000000" w:themeColor="text1"/>
                <w:sz w:val="22"/>
                <w:szCs w:val="22"/>
              </w:rPr>
              <w:t>-</w:t>
            </w:r>
            <w:r w:rsidRPr="0071104C">
              <w:rPr>
                <w:rFonts w:cs="Times New Roman"/>
                <w:color w:val="000000" w:themeColor="text1"/>
                <w:sz w:val="22"/>
                <w:szCs w:val="22"/>
              </w:rPr>
              <w:t>0.53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DC96B1B" w14:textId="3A87CE0A" w:rsidR="00FC49DF" w:rsidRPr="0071104C" w:rsidRDefault="00722420" w:rsidP="0072242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 w:cs="Times New Roman"/>
                <w:color w:val="000000" w:themeColor="text1"/>
                <w:sz w:val="22"/>
                <w:szCs w:val="22"/>
              </w:rPr>
              <w:t>-</w:t>
            </w:r>
            <w:r w:rsidRPr="0071104C">
              <w:rPr>
                <w:rFonts w:cs="Times New Roman"/>
                <w:color w:val="000000" w:themeColor="text1"/>
                <w:sz w:val="22"/>
                <w:szCs w:val="22"/>
              </w:rPr>
              <w:t>0.56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31EEEFB" w14:textId="42752FF8" w:rsidR="00FC49DF" w:rsidRPr="0071104C" w:rsidRDefault="00722420" w:rsidP="0072242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 w:cs="Times New Roman"/>
                <w:color w:val="000000" w:themeColor="text1"/>
                <w:sz w:val="22"/>
                <w:szCs w:val="22"/>
              </w:rPr>
              <w:t>-</w:t>
            </w:r>
            <w:r w:rsidRPr="0071104C">
              <w:rPr>
                <w:rFonts w:cs="Times New Roman"/>
                <w:color w:val="000000" w:themeColor="text1"/>
                <w:sz w:val="22"/>
                <w:szCs w:val="22"/>
              </w:rPr>
              <w:t>0.65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4C2FCE9" w14:textId="0C52F94F" w:rsidR="00FC49DF" w:rsidRPr="0071104C" w:rsidRDefault="00722420" w:rsidP="0072242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 w:cs="Times New Roman"/>
                <w:color w:val="000000" w:themeColor="text1"/>
                <w:sz w:val="22"/>
                <w:szCs w:val="22"/>
              </w:rPr>
              <w:t>-</w:t>
            </w:r>
            <w:r w:rsidRPr="0071104C">
              <w:rPr>
                <w:rFonts w:cs="Times New Roman"/>
                <w:color w:val="000000" w:themeColor="text1"/>
                <w:sz w:val="22"/>
                <w:szCs w:val="22"/>
              </w:rPr>
              <w:t>0.78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76D356F" w14:textId="25787390" w:rsidR="00FC49DF" w:rsidRPr="0071104C" w:rsidRDefault="00722420" w:rsidP="0072242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 w:cs="Times New Roman"/>
                <w:color w:val="000000" w:themeColor="text1"/>
                <w:sz w:val="22"/>
                <w:szCs w:val="22"/>
              </w:rPr>
              <w:t>-</w:t>
            </w:r>
            <w:r w:rsidRPr="0071104C">
              <w:rPr>
                <w:rFonts w:cs="Times New Roman"/>
                <w:color w:val="000000" w:themeColor="text1"/>
                <w:sz w:val="22"/>
                <w:szCs w:val="22"/>
              </w:rPr>
              <w:t>0.92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3A7C567" w14:textId="17AC8C5F" w:rsidR="00FC49DF" w:rsidRPr="0071104C" w:rsidRDefault="00722420" w:rsidP="00722420">
            <w:pPr>
              <w:adjustRightInd w:val="0"/>
              <w:snapToGrid w:val="0"/>
              <w:spacing w:line="312" w:lineRule="auto"/>
              <w:ind w:leftChars="150" w:left="755" w:hangingChars="200" w:hanging="440"/>
              <w:jc w:val="left"/>
              <w:textAlignment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1104C">
              <w:rPr>
                <w:rFonts w:ascii="宋体" w:hAnsi="宋体" w:cs="Times New Roman"/>
                <w:color w:val="000000" w:themeColor="text1"/>
                <w:sz w:val="22"/>
                <w:szCs w:val="22"/>
              </w:rPr>
              <w:t>-</w:t>
            </w:r>
            <w:r w:rsidRPr="0071104C">
              <w:rPr>
                <w:rFonts w:cs="Times New Roman"/>
                <w:color w:val="000000" w:themeColor="text1"/>
                <w:sz w:val="22"/>
                <w:szCs w:val="22"/>
              </w:rPr>
              <w:t>1.02</w:t>
            </w:r>
          </w:p>
        </w:tc>
      </w:tr>
    </w:tbl>
    <w:p w14:paraId="51C794D3" w14:textId="77777777" w:rsidR="00FC49DF" w:rsidRPr="0071104C" w:rsidRDefault="00000000" w:rsidP="007A4814">
      <w:pPr>
        <w:adjustRightInd w:val="0"/>
        <w:snapToGrid w:val="0"/>
        <w:spacing w:line="312" w:lineRule="auto"/>
        <w:ind w:leftChars="150" w:left="755" w:hangingChars="200" w:hanging="440"/>
        <w:jc w:val="center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inline distT="0" distB="0" distL="114300" distR="114300" wp14:anchorId="6649CD3E" wp14:editId="2588B562">
            <wp:extent cx="3322982" cy="1874503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350410" cy="18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533B9" w14:textId="02E50B8F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rFonts w:ascii="宋体" w:hAnsi="宋体"/>
          <w:color w:val="000000" w:themeColor="text1"/>
          <w:sz w:val="22"/>
          <w:szCs w:val="22"/>
        </w:rPr>
        <w:t>根据表中数据绘制出</w:t>
      </w:r>
      <w:r w:rsidR="007A4814" w:rsidRPr="0071104C">
        <w:rPr>
          <w:rFonts w:cs="Times New Roman"/>
          <w:color w:val="000000" w:themeColor="text1"/>
          <w:sz w:val="22"/>
          <w:szCs w:val="22"/>
        </w:rPr>
        <w:t>ln</w:t>
      </w:r>
      <w:r w:rsidR="007A4814" w:rsidRPr="0071104C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7A4814" w:rsidRPr="0071104C">
        <w:rPr>
          <w:rFonts w:cs="Times New Roman"/>
          <w:color w:val="000000" w:themeColor="text1"/>
          <w:sz w:val="22"/>
          <w:szCs w:val="22"/>
        </w:rPr>
        <w:t>-ln</w:t>
      </w:r>
      <w:r w:rsidR="007A4814" w:rsidRPr="0071104C">
        <w:rPr>
          <w:rFonts w:cs="Times New Roman"/>
          <w:i/>
          <w:iCs/>
          <w:color w:val="000000" w:themeColor="text1"/>
          <w:sz w:val="22"/>
          <w:szCs w:val="22"/>
        </w:rPr>
        <w:t>D</w:t>
      </w:r>
      <w:r w:rsidRPr="0071104C">
        <w:rPr>
          <w:rFonts w:ascii="宋体" w:hAnsi="宋体"/>
          <w:color w:val="000000" w:themeColor="text1"/>
          <w:sz w:val="22"/>
          <w:szCs w:val="22"/>
        </w:rPr>
        <w:t>图像如图（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d</w:t>
      </w:r>
      <w:r w:rsidRPr="0071104C">
        <w:rPr>
          <w:rFonts w:ascii="宋体" w:hAnsi="宋体"/>
          <w:color w:val="000000" w:themeColor="text1"/>
          <w:sz w:val="22"/>
          <w:szCs w:val="22"/>
        </w:rPr>
        <w:t>）所示，则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Pr="0071104C">
        <w:rPr>
          <w:rFonts w:ascii="宋体" w:hAnsi="宋体"/>
          <w:color w:val="000000" w:themeColor="text1"/>
          <w:sz w:val="22"/>
          <w:szCs w:val="22"/>
        </w:rPr>
        <w:t>与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D</w:t>
      </w:r>
      <w:r w:rsidRPr="0071104C">
        <w:rPr>
          <w:rFonts w:ascii="宋体" w:hAnsi="宋体"/>
          <w:color w:val="000000" w:themeColor="text1"/>
          <w:sz w:val="22"/>
          <w:szCs w:val="22"/>
        </w:rPr>
        <w:t>的近似关系为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______</w:t>
      </w:r>
      <w:r w:rsidRPr="0071104C">
        <w:rPr>
          <w:rFonts w:ascii="宋体" w:hAnsi="宋体"/>
          <w:color w:val="000000" w:themeColor="text1"/>
          <w:sz w:val="22"/>
          <w:szCs w:val="22"/>
        </w:rPr>
        <w:t>。</w:t>
      </w:r>
    </w:p>
    <w:p w14:paraId="0CBE2E94" w14:textId="555A7402" w:rsidR="00FC49DF" w:rsidRPr="0071104C" w:rsidRDefault="007A4814" w:rsidP="001444B9">
      <w:pPr>
        <w:tabs>
          <w:tab w:val="left" w:pos="2436"/>
          <w:tab w:val="left" w:pos="4873"/>
          <w:tab w:val="left" w:pos="7309"/>
        </w:tabs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ab/>
      </w:r>
      <w:r w:rsidR="00000000" w:rsidRPr="0071104C">
        <w:rPr>
          <w:color w:val="000000" w:themeColor="text1"/>
          <w:sz w:val="22"/>
          <w:szCs w:val="22"/>
        </w:rPr>
        <w:t>A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color w:val="000000" w:themeColor="text1"/>
          <w:sz w:val="22"/>
          <w:szCs w:val="22"/>
        </w:rPr>
        <w:object w:dxaOrig="800" w:dyaOrig="320" w14:anchorId="58041E90">
          <v:shape id="_x0000_i5894" type="#_x0000_t75" alt="学科网(www.zxxk.com)--教育资源门户，提供试卷、教案、课件、论文、素材以及各类教学资源下载，还有大量而丰富的教学相关资讯！" style="width:39.9pt;height:15.9pt" o:ole="">
            <v:imagedata r:id="rId49" o:title=""/>
          </v:shape>
          <o:OLEObject Type="Embed" ProgID="Equation.DSMT4" ShapeID="_x0000_i5894" DrawAspect="Content" ObjectID="_1801309379" r:id="rId50"/>
        </w:object>
      </w:r>
      <w:r w:rsidR="00000000" w:rsidRPr="0071104C">
        <w:rPr>
          <w:color w:val="000000" w:themeColor="text1"/>
          <w:sz w:val="22"/>
          <w:szCs w:val="22"/>
        </w:rPr>
        <w:tab/>
        <w:t>B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color w:val="000000" w:themeColor="text1"/>
          <w:sz w:val="22"/>
          <w:szCs w:val="22"/>
        </w:rPr>
        <w:object w:dxaOrig="700" w:dyaOrig="300" w14:anchorId="31156323">
          <v:shape id="_x0000_i5896" type="#_x0000_t75" alt="学科网(www.zxxk.com)--教育资源门户，提供试卷、教案、课件、论文、素材以及各类教学资源下载，还有大量而丰富的教学相关资讯！" style="width:34.95pt;height:15.15pt" o:ole="">
            <v:imagedata r:id="rId51" o:title=""/>
          </v:shape>
          <o:OLEObject Type="Embed" ProgID="Equation.DSMT4" ShapeID="_x0000_i5896" DrawAspect="Content" ObjectID="_1801309380" r:id="rId52"/>
        </w:object>
      </w:r>
      <w:r w:rsidR="00000000" w:rsidRPr="0071104C">
        <w:rPr>
          <w:color w:val="000000" w:themeColor="text1"/>
          <w:sz w:val="22"/>
          <w:szCs w:val="22"/>
        </w:rPr>
        <w:tab/>
        <w:t>C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color w:val="000000" w:themeColor="text1"/>
          <w:sz w:val="22"/>
          <w:szCs w:val="22"/>
        </w:rPr>
        <w:object w:dxaOrig="840" w:dyaOrig="620" w14:anchorId="1C8913FA">
          <v:shape id="_x0000_i5898" type="#_x0000_t75" alt="学科网(www.zxxk.com)--教育资源门户，提供试卷、教案、课件、论文、素材以及各类教学资源下载，还有大量而丰富的教学相关资讯！" style="width:42pt;height:31.05pt" o:ole="">
            <v:imagedata r:id="rId53" o:title=""/>
          </v:shape>
          <o:OLEObject Type="Embed" ProgID="Equation.DSMT4" ShapeID="_x0000_i5898" DrawAspect="Content" ObjectID="_1801309381" r:id="rId54"/>
        </w:object>
      </w:r>
      <w:r w:rsidR="00000000" w:rsidRPr="0071104C">
        <w:rPr>
          <w:color w:val="000000" w:themeColor="text1"/>
          <w:sz w:val="22"/>
          <w:szCs w:val="22"/>
        </w:rPr>
        <w:tab/>
        <w:t>D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color w:val="000000" w:themeColor="text1"/>
          <w:sz w:val="22"/>
          <w:szCs w:val="22"/>
        </w:rPr>
        <w:object w:dxaOrig="760" w:dyaOrig="600" w14:anchorId="51D024A0">
          <v:shape id="_x0000_i5900" type="#_x0000_t75" alt="学科网(www.zxxk.com)--教育资源门户，提供试卷、教案、课件、论文、素材以及各类教学资源下载，还有大量而丰富的教学相关资讯！" style="width:38.1pt;height:30pt" o:ole="">
            <v:imagedata r:id="rId55" o:title=""/>
          </v:shape>
          <o:OLEObject Type="Embed" ProgID="Equation.DSMT4" ShapeID="_x0000_i5900" DrawAspect="Content" ObjectID="_1801309382" r:id="rId56"/>
        </w:object>
      </w:r>
    </w:p>
    <w:p w14:paraId="770DACAB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4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rFonts w:ascii="宋体" w:hAnsi="宋体"/>
          <w:color w:val="000000" w:themeColor="text1"/>
          <w:sz w:val="22"/>
          <w:szCs w:val="22"/>
        </w:rPr>
        <w:t>请写出一条提高该实验精度的改进措施：</w:t>
      </w:r>
      <w:r w:rsidRPr="0071104C">
        <w:rPr>
          <w:color w:val="000000" w:themeColor="text1"/>
          <w:sz w:val="22"/>
          <w:szCs w:val="22"/>
        </w:rPr>
        <w:t>______</w:t>
      </w:r>
      <w:r w:rsidRPr="0071104C">
        <w:rPr>
          <w:rFonts w:ascii="宋体" w:hAnsi="宋体"/>
          <w:color w:val="000000" w:themeColor="text1"/>
          <w:sz w:val="22"/>
          <w:szCs w:val="22"/>
        </w:rPr>
        <w:t>。</w:t>
      </w:r>
    </w:p>
    <w:p w14:paraId="210E2FD3" w14:textId="4592098A" w:rsidR="00FC49DF" w:rsidRPr="0071104C" w:rsidRDefault="00000000" w:rsidP="007A4814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【答案】（</w:t>
      </w:r>
      <w:r w:rsidRPr="0071104C">
        <w:rPr>
          <w:color w:val="000000" w:themeColor="text1"/>
          <w:sz w:val="22"/>
          <w:szCs w:val="22"/>
        </w:rPr>
        <w:t>1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7.54</w:t>
      </w:r>
      <w:r w:rsidR="000148F8" w:rsidRPr="0071104C">
        <w:rPr>
          <w:rFonts w:ascii="宋体" w:hAnsi="宋体" w:hint="eastAsia"/>
          <w:color w:val="000000" w:themeColor="text1"/>
          <w:sz w:val="22"/>
          <w:szCs w:val="22"/>
        </w:rPr>
        <w:t>或者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7.55</w:t>
      </w:r>
      <w:r w:rsidR="000148F8" w:rsidRPr="0071104C">
        <w:rPr>
          <w:rFonts w:ascii="宋体" w:hAnsi="宋体" w:hint="eastAsia"/>
          <w:color w:val="000000" w:themeColor="text1"/>
          <w:sz w:val="22"/>
          <w:szCs w:val="22"/>
        </w:rPr>
        <w:t>或者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7.56</w:t>
      </w:r>
      <w:r w:rsidR="007A4814" w:rsidRPr="0071104C">
        <w:rPr>
          <w:rFonts w:hint="eastAsia"/>
          <w:color w:val="000000" w:themeColor="text1"/>
          <w:sz w:val="22"/>
          <w:szCs w:val="22"/>
        </w:rPr>
        <w:t>；</w:t>
      </w: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2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10</w:t>
      </w:r>
      <w:r w:rsidR="007A4814" w:rsidRPr="0071104C">
        <w:rPr>
          <w:rFonts w:hint="eastAsia"/>
          <w:color w:val="000000" w:themeColor="text1"/>
          <w:sz w:val="22"/>
          <w:szCs w:val="22"/>
        </w:rPr>
        <w:t>；</w:t>
      </w: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3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color w:val="000000" w:themeColor="text1"/>
          <w:sz w:val="22"/>
          <w:szCs w:val="22"/>
        </w:rPr>
        <w:t>A</w:t>
      </w:r>
      <w:r w:rsidRPr="0071104C">
        <w:rPr>
          <w:color w:val="000000" w:themeColor="text1"/>
          <w:sz w:val="22"/>
          <w:szCs w:val="22"/>
        </w:rPr>
        <w:t>（</w:t>
      </w:r>
      <w:r w:rsidRPr="0071104C">
        <w:rPr>
          <w:color w:val="000000" w:themeColor="text1"/>
          <w:sz w:val="22"/>
          <w:szCs w:val="22"/>
        </w:rPr>
        <w:t>4</w:t>
      </w:r>
      <w:r w:rsidRPr="0071104C">
        <w:rPr>
          <w:color w:val="000000" w:themeColor="text1"/>
          <w:sz w:val="22"/>
          <w:szCs w:val="22"/>
        </w:rPr>
        <w:t>）</w:t>
      </w:r>
      <w:r w:rsidRPr="0071104C">
        <w:rPr>
          <w:rFonts w:ascii="宋体" w:hAnsi="宋体"/>
          <w:color w:val="000000" w:themeColor="text1"/>
          <w:sz w:val="22"/>
          <w:szCs w:val="22"/>
        </w:rPr>
        <w:t>为了减小实验误差，提高该实验精度的改进措施</w:t>
      </w:r>
      <w:r w:rsidR="007A4814" w:rsidRPr="0071104C">
        <w:rPr>
          <w:rFonts w:ascii="宋体" w:hAnsi="宋体" w:hint="eastAsia"/>
          <w:color w:val="000000" w:themeColor="text1"/>
          <w:sz w:val="22"/>
          <w:szCs w:val="22"/>
        </w:rPr>
        <w:t>有</w:t>
      </w:r>
      <w:r w:rsidRPr="0071104C">
        <w:rPr>
          <w:rFonts w:ascii="宋体" w:hAnsi="宋体"/>
          <w:color w:val="000000" w:themeColor="text1"/>
          <w:sz w:val="22"/>
          <w:szCs w:val="22"/>
        </w:rPr>
        <w:t>：用游标卡尺测量外径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D</w:t>
      </w:r>
      <w:r w:rsidRPr="0071104C">
        <w:rPr>
          <w:rFonts w:ascii="宋体" w:hAnsi="宋体"/>
          <w:color w:val="000000" w:themeColor="text1"/>
          <w:sz w:val="22"/>
          <w:szCs w:val="22"/>
        </w:rPr>
        <w:t>、换用更光滑的硬质水平桌面、通过测量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40</w:t>
      </w:r>
      <w:r w:rsidRPr="0071104C">
        <w:rPr>
          <w:rFonts w:ascii="宋体" w:hAnsi="宋体"/>
          <w:color w:val="000000" w:themeColor="text1"/>
          <w:sz w:val="22"/>
          <w:szCs w:val="22"/>
        </w:rPr>
        <w:t>次或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60</w:t>
      </w:r>
      <w:r w:rsidRPr="0071104C">
        <w:rPr>
          <w:rFonts w:ascii="宋体" w:hAnsi="宋体"/>
          <w:color w:val="000000" w:themeColor="text1"/>
          <w:sz w:val="22"/>
          <w:szCs w:val="22"/>
        </w:rPr>
        <w:t>次左端与</w:t>
      </w:r>
      <w:r w:rsidRPr="0071104C">
        <w:rPr>
          <w:rFonts w:eastAsia="Times New Roman" w:cs="Times New Roman"/>
          <w:i/>
          <w:iCs/>
          <w:color w:val="000000" w:themeColor="text1"/>
          <w:sz w:val="22"/>
          <w:szCs w:val="22"/>
        </w:rPr>
        <w:t>O</w:t>
      </w:r>
      <w:r w:rsidRPr="0071104C">
        <w:rPr>
          <w:rFonts w:ascii="宋体" w:hAnsi="宋体"/>
          <w:color w:val="000000" w:themeColor="text1"/>
          <w:sz w:val="22"/>
          <w:szCs w:val="22"/>
        </w:rPr>
        <w:t>点等高所用时间来求周期、适当减小摆动的幅度。</w:t>
      </w:r>
    </w:p>
    <w:p w14:paraId="384D7863" w14:textId="3C69D500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13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rFonts w:ascii="宋体" w:hAnsi="宋体"/>
          <w:color w:val="000000" w:themeColor="text1"/>
          <w:sz w:val="22"/>
          <w:szCs w:val="22"/>
        </w:rPr>
        <w:t>如图，理想变压器原、副线圈的匝数比为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n</w:t>
      </w:r>
      <w:r w:rsidRPr="0071104C">
        <w:rPr>
          <w:color w:val="000000" w:themeColor="text1"/>
          <w:sz w:val="22"/>
          <w:szCs w:val="22"/>
          <w:vertAlign w:val="subscript"/>
        </w:rPr>
        <w:t>1</w:t>
      </w:r>
      <w:r w:rsidRPr="0071104C">
        <w:rPr>
          <w:rFonts w:ascii="宋体" w:hAnsi="宋体"/>
          <w:color w:val="000000" w:themeColor="text1"/>
          <w:sz w:val="22"/>
          <w:szCs w:val="22"/>
        </w:rPr>
        <w:t>：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n</w:t>
      </w:r>
      <w:r w:rsidRPr="0071104C">
        <w:rPr>
          <w:color w:val="000000" w:themeColor="text1"/>
          <w:sz w:val="22"/>
          <w:szCs w:val="22"/>
          <w:vertAlign w:val="subscript"/>
        </w:rPr>
        <w:t>2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=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 xml:space="preserve"> 5</w:t>
      </w:r>
      <w:r w:rsidR="000148F8" w:rsidRPr="0071104C">
        <w:rPr>
          <w:rFonts w:ascii="Cambria Math" w:eastAsiaTheme="minorEastAsia" w:hAnsi="Cambria Math" w:cs="Cambria Math"/>
          <w:color w:val="000000" w:themeColor="text1"/>
          <w:sz w:val="22"/>
          <w:szCs w:val="22"/>
        </w:rPr>
        <w:t>∶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1</w:t>
      </w:r>
      <w:r w:rsidRPr="0071104C">
        <w:rPr>
          <w:rFonts w:ascii="宋体" w:hAnsi="宋体"/>
          <w:color w:val="000000" w:themeColor="text1"/>
          <w:sz w:val="22"/>
          <w:szCs w:val="22"/>
        </w:rPr>
        <w:t>，原线圈接在电压峰值为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U</w:t>
      </w:r>
      <w:r w:rsidRPr="0071104C">
        <w:rPr>
          <w:color w:val="000000" w:themeColor="text1"/>
          <w:sz w:val="22"/>
          <w:szCs w:val="22"/>
          <w:vertAlign w:val="subscript"/>
        </w:rPr>
        <w:t>m</w:t>
      </w:r>
      <w:r w:rsidRPr="0071104C">
        <w:rPr>
          <w:rFonts w:ascii="宋体" w:hAnsi="宋体"/>
          <w:color w:val="000000" w:themeColor="text1"/>
          <w:sz w:val="22"/>
          <w:szCs w:val="22"/>
        </w:rPr>
        <w:t>的正弦交变电源上，副线圈的回路中接有阻值为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R</w:t>
      </w:r>
      <w:r w:rsidRPr="0071104C">
        <w:rPr>
          <w:rFonts w:ascii="宋体" w:hAnsi="宋体"/>
          <w:color w:val="000000" w:themeColor="text1"/>
          <w:sz w:val="22"/>
          <w:szCs w:val="22"/>
        </w:rPr>
        <w:t>的电热丝，电热丝密封在绝热容器内，容器内封闭有一定质量的理想气体。接通电路开始加热，加热前气体温度为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Pr="0071104C">
        <w:rPr>
          <w:color w:val="000000" w:themeColor="text1"/>
          <w:sz w:val="22"/>
          <w:szCs w:val="22"/>
          <w:vertAlign w:val="subscript"/>
        </w:rPr>
        <w:t>0</w:t>
      </w:r>
      <w:r w:rsidRPr="0071104C">
        <w:rPr>
          <w:rFonts w:ascii="宋体" w:hAnsi="宋体"/>
          <w:color w:val="000000" w:themeColor="text1"/>
          <w:sz w:val="22"/>
          <w:szCs w:val="22"/>
        </w:rPr>
        <w:t>。</w:t>
      </w:r>
    </w:p>
    <w:p w14:paraId="0F10336D" w14:textId="35ED220D" w:rsidR="00FC49DF" w:rsidRPr="0071104C" w:rsidRDefault="007A4814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rFonts w:ascii="宋体" w:hAnsi="宋体"/>
          <w:color w:val="000000" w:themeColor="text1"/>
          <w:sz w:val="22"/>
          <w:szCs w:val="22"/>
        </w:rPr>
        <w:tab/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）求变压器的输出功率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P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；</w:t>
      </w:r>
    </w:p>
    <w:p w14:paraId="7B919EAE" w14:textId="65401C72" w:rsidR="00FC49DF" w:rsidRPr="0071104C" w:rsidRDefault="007A4814" w:rsidP="001444B9">
      <w:pPr>
        <w:adjustRightInd w:val="0"/>
        <w:snapToGrid w:val="0"/>
        <w:spacing w:line="312" w:lineRule="auto"/>
        <w:ind w:leftChars="150" w:left="755" w:hangingChars="200" w:hanging="440"/>
        <w:jc w:val="left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2F868290" wp14:editId="67902571">
            <wp:simplePos x="0" y="0"/>
            <wp:positionH relativeFrom="column">
              <wp:posOffset>3919027</wp:posOffset>
            </wp:positionH>
            <wp:positionV relativeFrom="paragraph">
              <wp:posOffset>464433</wp:posOffset>
            </wp:positionV>
            <wp:extent cx="2099945" cy="1000125"/>
            <wp:effectExtent l="0" t="0" r="0" b="9525"/>
            <wp:wrapSquare wrapText="bothSides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04C">
        <w:rPr>
          <w:rFonts w:ascii="宋体" w:hAnsi="宋体"/>
          <w:color w:val="000000" w:themeColor="text1"/>
          <w:sz w:val="22"/>
          <w:szCs w:val="22"/>
        </w:rPr>
        <w:tab/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）已知该容器内的气体吸收的热量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与其温度变化量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Δ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成正比，即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=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C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Δ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，其中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C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已知。若电热丝产生的热量全部被气体吸收，要使容器内的气体压强达到加热前的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倍，求电热丝的通电时间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。</w:t>
      </w:r>
    </w:p>
    <w:p w14:paraId="1C81815C" w14:textId="05C019D4" w:rsidR="00FC49DF" w:rsidRPr="0071104C" w:rsidRDefault="00FC49DF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</w:p>
    <w:p w14:paraId="7D7A0902" w14:textId="77777777" w:rsidR="007A4814" w:rsidRPr="0071104C" w:rsidRDefault="007A4814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</w:p>
    <w:p w14:paraId="4CF036F8" w14:textId="77777777" w:rsidR="007A4814" w:rsidRPr="0071104C" w:rsidRDefault="007A4814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</w:p>
    <w:p w14:paraId="752EC982" w14:textId="77777777" w:rsidR="007A4814" w:rsidRPr="0071104C" w:rsidRDefault="007A4814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hint="eastAsia"/>
          <w:color w:val="000000" w:themeColor="text1"/>
          <w:sz w:val="22"/>
          <w:szCs w:val="22"/>
        </w:rPr>
      </w:pPr>
    </w:p>
    <w:p w14:paraId="2F4C5B8C" w14:textId="3E2F4169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rFonts w:ascii="宋体" w:hAnsi="宋体"/>
          <w:color w:val="000000" w:themeColor="text1"/>
          <w:sz w:val="22"/>
          <w:szCs w:val="22"/>
        </w:rPr>
        <w:t>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1</w:t>
      </w:r>
      <w:r w:rsidRPr="0071104C">
        <w:rPr>
          <w:rFonts w:ascii="宋体" w:hAnsi="宋体"/>
          <w:color w:val="000000" w:themeColor="text1"/>
          <w:sz w:val="22"/>
          <w:szCs w:val="22"/>
        </w:rPr>
        <w:t>）</w:t>
      </w:r>
      <w:r w:rsidR="007A4814" w:rsidRPr="0071104C">
        <w:rPr>
          <w:color w:val="000000" w:themeColor="text1"/>
          <w:sz w:val="22"/>
          <w:szCs w:val="22"/>
        </w:rPr>
        <w:object w:dxaOrig="480" w:dyaOrig="620" w14:anchorId="2AC4884A">
          <v:shape id="_x0000_i5914" type="#_x0000_t75" alt="学科网(www.zxxk.com)--教育资源门户，提供试卷、教案、课件、论文、素材以及各类教学资源下载，还有大量而丰富的教学相关资讯！" style="width:24pt;height:31.05pt" o:ole="">
            <v:imagedata r:id="rId58" o:title=""/>
          </v:shape>
          <o:OLEObject Type="Embed" ProgID="Equation.DSMT4" ShapeID="_x0000_i5914" DrawAspect="Content" ObjectID="_1801309383" r:id="rId59"/>
        </w:object>
      </w:r>
      <w:r w:rsidRPr="0071104C">
        <w:rPr>
          <w:rFonts w:ascii="宋体" w:hAnsi="宋体"/>
          <w:color w:val="000000" w:themeColor="text1"/>
          <w:sz w:val="22"/>
          <w:szCs w:val="22"/>
        </w:rPr>
        <w:t>；（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Pr="0071104C">
        <w:rPr>
          <w:rFonts w:ascii="宋体" w:hAnsi="宋体"/>
          <w:color w:val="000000" w:themeColor="text1"/>
          <w:sz w:val="22"/>
          <w:szCs w:val="22"/>
        </w:rPr>
        <w:t>）</w:t>
      </w:r>
      <w:r w:rsidR="007A4814" w:rsidRPr="0071104C">
        <w:rPr>
          <w:color w:val="000000" w:themeColor="text1"/>
          <w:sz w:val="22"/>
          <w:szCs w:val="22"/>
        </w:rPr>
        <w:object w:dxaOrig="820" w:dyaOrig="639" w14:anchorId="50AD3A86">
          <v:shape id="_x0000_i5912" type="#_x0000_t75" alt="学科网(www.zxxk.com)--教育资源门户，提供试卷、教案、课件、论文、素材以及各类教学资源下载，还有大量而丰富的教学相关资讯！" style="width:40.95pt;height:31.85pt" o:ole="">
            <v:imagedata r:id="rId60" o:title=""/>
          </v:shape>
          <o:OLEObject Type="Embed" ProgID="Equation.DSMT4" ShapeID="_x0000_i5912" DrawAspect="Content" ObjectID="_1801309384" r:id="rId61"/>
        </w:object>
      </w:r>
    </w:p>
    <w:p w14:paraId="21482CF1" w14:textId="49193FC3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  <w:vertAlign w:val="subscript"/>
        </w:rPr>
      </w:pPr>
      <w:r w:rsidRPr="0071104C">
        <w:rPr>
          <w:color w:val="000000" w:themeColor="text1"/>
          <w:sz w:val="22"/>
          <w:szCs w:val="22"/>
        </w:rPr>
        <w:lastRenderedPageBreak/>
        <w:t>14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rFonts w:ascii="宋体" w:hAnsi="宋体"/>
          <w:color w:val="000000" w:themeColor="text1"/>
          <w:sz w:val="22"/>
          <w:szCs w:val="22"/>
        </w:rPr>
        <w:t>如图</w:t>
      </w:r>
      <w:r w:rsidRPr="0071104C">
        <w:rPr>
          <w:rFonts w:cs="Times New Roman"/>
          <w:color w:val="000000" w:themeColor="text1"/>
          <w:sz w:val="22"/>
          <w:szCs w:val="22"/>
        </w:rPr>
        <w:t>，高度</w:t>
      </w:r>
      <w:r w:rsidR="00C7695D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h</w:t>
      </w:r>
      <w:r w:rsidR="00C7695D" w:rsidRPr="0071104C">
        <w:rPr>
          <w:rFonts w:cs="Times New Roman" w:hint="eastAsia"/>
          <w:color w:val="000000" w:themeColor="text1"/>
          <w:sz w:val="22"/>
          <w:szCs w:val="22"/>
        </w:rPr>
        <w:t>=0.8 m</w:t>
      </w:r>
      <w:r w:rsidRPr="0071104C">
        <w:rPr>
          <w:rFonts w:cs="Times New Roman"/>
          <w:color w:val="000000" w:themeColor="text1"/>
          <w:sz w:val="22"/>
          <w:szCs w:val="22"/>
        </w:rPr>
        <w:t>的水平桌面上放置两个相同物块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Pr="0071104C">
        <w:rPr>
          <w:rFonts w:cs="Times New Roman"/>
          <w:color w:val="000000" w:themeColor="text1"/>
          <w:sz w:val="22"/>
          <w:szCs w:val="22"/>
        </w:rPr>
        <w:t>、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Pr="0071104C">
        <w:rPr>
          <w:rFonts w:cs="Times New Roman"/>
          <w:color w:val="000000" w:themeColor="text1"/>
          <w:sz w:val="22"/>
          <w:szCs w:val="22"/>
        </w:rPr>
        <w:t>，质量</w:t>
      </w:r>
      <w:r w:rsidR="00C7695D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m</w:t>
      </w:r>
      <w:r w:rsidR="00C7695D" w:rsidRPr="0071104C">
        <w:rPr>
          <w:rFonts w:cs="Times New Roman" w:hint="eastAsia"/>
          <w:color w:val="000000" w:themeColor="text1"/>
          <w:sz w:val="22"/>
          <w:szCs w:val="22"/>
          <w:vertAlign w:val="subscript"/>
        </w:rPr>
        <w:t>A</w:t>
      </w:r>
      <w:r w:rsidR="00C7695D" w:rsidRPr="0071104C">
        <w:rPr>
          <w:rFonts w:cs="Times New Roman" w:hint="eastAsia"/>
          <w:color w:val="000000" w:themeColor="text1"/>
          <w:sz w:val="22"/>
          <w:szCs w:val="22"/>
        </w:rPr>
        <w:t>=</w:t>
      </w:r>
      <w:r w:rsidR="00C7695D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m</w:t>
      </w:r>
      <w:r w:rsidR="00C7695D" w:rsidRPr="0071104C">
        <w:rPr>
          <w:rFonts w:cs="Times New Roman" w:hint="eastAsia"/>
          <w:color w:val="000000" w:themeColor="text1"/>
          <w:sz w:val="22"/>
          <w:szCs w:val="22"/>
          <w:vertAlign w:val="subscript"/>
        </w:rPr>
        <w:t>B</w:t>
      </w:r>
      <w:r w:rsidR="00C7695D" w:rsidRPr="0071104C">
        <w:rPr>
          <w:rFonts w:cs="Times New Roman" w:hint="eastAsia"/>
          <w:color w:val="000000" w:themeColor="text1"/>
          <w:sz w:val="22"/>
          <w:szCs w:val="22"/>
        </w:rPr>
        <w:t>=0.1 kg</w:t>
      </w:r>
      <w:r w:rsidRPr="0071104C">
        <w:rPr>
          <w:rFonts w:cs="Times New Roman"/>
          <w:color w:val="000000" w:themeColor="text1"/>
          <w:sz w:val="22"/>
          <w:szCs w:val="22"/>
        </w:rPr>
        <w:t>。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Pr="0071104C">
        <w:rPr>
          <w:rFonts w:cs="Times New Roman"/>
          <w:color w:val="000000" w:themeColor="text1"/>
          <w:sz w:val="22"/>
          <w:szCs w:val="22"/>
        </w:rPr>
        <w:t>、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Pr="0071104C">
        <w:rPr>
          <w:rFonts w:cs="Times New Roman"/>
          <w:color w:val="000000" w:themeColor="text1"/>
          <w:sz w:val="22"/>
          <w:szCs w:val="22"/>
        </w:rPr>
        <w:t>间夹一压缩量</w:t>
      </w:r>
      <w:r w:rsidR="000148F8" w:rsidRPr="0071104C">
        <w:rPr>
          <w:rFonts w:cs="Times New Roman"/>
          <w:color w:val="000000" w:themeColor="text1"/>
          <w:sz w:val="22"/>
          <w:szCs w:val="22"/>
        </w:rPr>
        <w:t>∆</w:t>
      </w:r>
      <w:r w:rsidR="000148F8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x</w:t>
      </w:r>
      <w:r w:rsidR="000148F8" w:rsidRPr="0071104C">
        <w:rPr>
          <w:rFonts w:cs="Times New Roman" w:hint="eastAsia"/>
          <w:color w:val="000000" w:themeColor="text1"/>
          <w:sz w:val="22"/>
          <w:szCs w:val="22"/>
        </w:rPr>
        <w:t>=0.1 m</w:t>
      </w:r>
      <w:r w:rsidRPr="0071104C">
        <w:rPr>
          <w:rFonts w:cs="Times New Roman"/>
          <w:color w:val="000000" w:themeColor="text1"/>
          <w:sz w:val="22"/>
          <w:szCs w:val="22"/>
        </w:rPr>
        <w:t>的轻弹簧，弹簧与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Pr="0071104C">
        <w:rPr>
          <w:rFonts w:cs="Times New Roman"/>
          <w:color w:val="000000" w:themeColor="text1"/>
          <w:sz w:val="22"/>
          <w:szCs w:val="22"/>
        </w:rPr>
        <w:t>、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Pr="0071104C">
        <w:rPr>
          <w:rFonts w:cs="Times New Roman"/>
          <w:color w:val="000000" w:themeColor="text1"/>
          <w:sz w:val="22"/>
          <w:szCs w:val="22"/>
        </w:rPr>
        <w:t>不栓接。同时由静止释放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Pr="0071104C">
        <w:rPr>
          <w:rFonts w:cs="Times New Roman"/>
          <w:color w:val="000000" w:themeColor="text1"/>
          <w:sz w:val="22"/>
          <w:szCs w:val="22"/>
        </w:rPr>
        <w:t>、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Pr="0071104C">
        <w:rPr>
          <w:rFonts w:cs="Times New Roman"/>
          <w:color w:val="000000" w:themeColor="text1"/>
          <w:sz w:val="22"/>
          <w:szCs w:val="22"/>
        </w:rPr>
        <w:t>，弹簧恢复原长时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Pr="0071104C">
        <w:rPr>
          <w:rFonts w:cs="Times New Roman"/>
          <w:color w:val="000000" w:themeColor="text1"/>
          <w:sz w:val="22"/>
          <w:szCs w:val="22"/>
        </w:rPr>
        <w:t>恰好从桌面左端沿水平方向飞出，水平射程</w:t>
      </w:r>
      <w:r w:rsidR="000148F8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x</w:t>
      </w:r>
      <w:r w:rsidR="000148F8" w:rsidRPr="0071104C">
        <w:rPr>
          <w:rFonts w:cs="Times New Roman" w:hint="eastAsia"/>
          <w:color w:val="000000" w:themeColor="text1"/>
          <w:sz w:val="22"/>
          <w:szCs w:val="22"/>
          <w:vertAlign w:val="subscript"/>
        </w:rPr>
        <w:t>A</w:t>
      </w:r>
      <w:r w:rsidR="000148F8" w:rsidRPr="0071104C">
        <w:rPr>
          <w:rFonts w:cs="Times New Roman" w:hint="eastAsia"/>
          <w:color w:val="000000" w:themeColor="text1"/>
          <w:sz w:val="22"/>
          <w:szCs w:val="22"/>
        </w:rPr>
        <w:t>=0.4 m</w:t>
      </w:r>
      <w:r w:rsidRPr="0071104C">
        <w:rPr>
          <w:rFonts w:cs="Times New Roman"/>
          <w:color w:val="000000" w:themeColor="text1"/>
          <w:sz w:val="22"/>
          <w:szCs w:val="22"/>
        </w:rPr>
        <w:t>；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Pr="0071104C">
        <w:rPr>
          <w:rFonts w:cs="Times New Roman"/>
          <w:color w:val="000000" w:themeColor="text1"/>
          <w:sz w:val="22"/>
          <w:szCs w:val="22"/>
        </w:rPr>
        <w:t>脱离弹簧后沿桌面滑行一段距离</w:t>
      </w:r>
      <w:r w:rsidR="000148F8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x</w:t>
      </w:r>
      <w:r w:rsidR="000148F8" w:rsidRPr="0071104C">
        <w:rPr>
          <w:rFonts w:cs="Times New Roman" w:hint="eastAsia"/>
          <w:color w:val="000000" w:themeColor="text1"/>
          <w:sz w:val="22"/>
          <w:szCs w:val="22"/>
          <w:vertAlign w:val="subscript"/>
        </w:rPr>
        <w:t xml:space="preserve">B </w:t>
      </w:r>
      <w:r w:rsidR="000148F8" w:rsidRPr="0071104C">
        <w:rPr>
          <w:rFonts w:cs="Times New Roman" w:hint="eastAsia"/>
          <w:color w:val="000000" w:themeColor="text1"/>
          <w:sz w:val="22"/>
          <w:szCs w:val="22"/>
        </w:rPr>
        <w:t>=</w:t>
      </w:r>
      <w:r w:rsidR="000148F8" w:rsidRPr="0071104C">
        <w:rPr>
          <w:rFonts w:cs="Times New Roman" w:hint="eastAsia"/>
          <w:color w:val="000000" w:themeColor="text1"/>
          <w:sz w:val="22"/>
          <w:szCs w:val="22"/>
        </w:rPr>
        <w:t xml:space="preserve"> </w:t>
      </w:r>
      <w:r w:rsidR="000148F8" w:rsidRPr="0071104C">
        <w:rPr>
          <w:rFonts w:cs="Times New Roman" w:hint="eastAsia"/>
          <w:color w:val="000000" w:themeColor="text1"/>
          <w:sz w:val="22"/>
          <w:szCs w:val="22"/>
        </w:rPr>
        <w:t>0.</w:t>
      </w:r>
      <w:r w:rsidR="000148F8" w:rsidRPr="0071104C">
        <w:rPr>
          <w:rFonts w:cs="Times New Roman" w:hint="eastAsia"/>
          <w:color w:val="000000" w:themeColor="text1"/>
          <w:sz w:val="22"/>
          <w:szCs w:val="22"/>
        </w:rPr>
        <w:t>25</w:t>
      </w:r>
      <w:r w:rsidR="000148F8" w:rsidRPr="0071104C">
        <w:rPr>
          <w:rFonts w:cs="Times New Roman" w:hint="eastAsia"/>
          <w:color w:val="000000" w:themeColor="text1"/>
          <w:sz w:val="22"/>
          <w:szCs w:val="22"/>
        </w:rPr>
        <w:t xml:space="preserve"> m</w:t>
      </w:r>
      <w:r w:rsidRPr="0071104C">
        <w:rPr>
          <w:rFonts w:cs="Times New Roman"/>
          <w:color w:val="000000" w:themeColor="text1"/>
          <w:sz w:val="22"/>
          <w:szCs w:val="22"/>
        </w:rPr>
        <w:t>后停止。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Pr="0071104C">
        <w:rPr>
          <w:rFonts w:cs="Times New Roman"/>
          <w:color w:val="000000" w:themeColor="text1"/>
          <w:sz w:val="22"/>
          <w:szCs w:val="22"/>
        </w:rPr>
        <w:t>、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Pr="0071104C">
        <w:rPr>
          <w:rFonts w:cs="Times New Roman"/>
          <w:color w:val="000000" w:themeColor="text1"/>
          <w:sz w:val="22"/>
          <w:szCs w:val="22"/>
        </w:rPr>
        <w:t>均视为质点，取重力加速度</w:t>
      </w:r>
      <w:r w:rsidR="000148F8" w:rsidRPr="0071104C">
        <w:rPr>
          <w:rFonts w:cs="Times New Roman" w:hint="eastAsia"/>
          <w:i/>
          <w:iCs/>
          <w:color w:val="000000" w:themeColor="text1"/>
          <w:sz w:val="22"/>
          <w:szCs w:val="22"/>
        </w:rPr>
        <w:t>g</w:t>
      </w:r>
      <w:r w:rsidR="000148F8" w:rsidRPr="0071104C">
        <w:rPr>
          <w:rFonts w:cs="Times New Roman" w:hint="eastAsia"/>
          <w:color w:val="000000" w:themeColor="text1"/>
          <w:sz w:val="22"/>
          <w:szCs w:val="22"/>
        </w:rPr>
        <w:t>=10m/s</w:t>
      </w:r>
      <w:r w:rsidR="000148F8" w:rsidRPr="0071104C">
        <w:rPr>
          <w:rFonts w:cs="Times New Roman" w:hint="eastAsia"/>
          <w:color w:val="000000" w:themeColor="text1"/>
          <w:sz w:val="22"/>
          <w:szCs w:val="22"/>
          <w:vertAlign w:val="superscript"/>
        </w:rPr>
        <w:t>2</w:t>
      </w:r>
      <w:r w:rsidRPr="0071104C">
        <w:rPr>
          <w:rFonts w:cs="Times New Roman"/>
          <w:color w:val="000000" w:themeColor="text1"/>
          <w:sz w:val="22"/>
          <w:szCs w:val="22"/>
        </w:rPr>
        <w:t>。求：</w:t>
      </w:r>
    </w:p>
    <w:p w14:paraId="68F0DCC2" w14:textId="6496706C" w:rsidR="00FC49DF" w:rsidRPr="0071104C" w:rsidRDefault="000148F8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71104C">
        <w:rPr>
          <w:rFonts w:cs="Times New Roman"/>
          <w:color w:val="000000" w:themeColor="text1"/>
          <w:sz w:val="22"/>
          <w:szCs w:val="22"/>
        </w:rPr>
        <w:tab/>
      </w:r>
      <w:r w:rsidR="00000000" w:rsidRPr="0071104C">
        <w:rPr>
          <w:rFonts w:cs="Times New Roman"/>
          <w:color w:val="000000" w:themeColor="text1"/>
          <w:sz w:val="22"/>
          <w:szCs w:val="22"/>
        </w:rPr>
        <w:t>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）脱离弹簧时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A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、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B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的速度大小</w:t>
      </w:r>
      <w:r w:rsidRPr="0071104C">
        <w:rPr>
          <w:rFonts w:ascii="Book Antiqua" w:hAnsi="Book Antiqua" w:cs="Times New Roman"/>
          <w:i/>
          <w:iCs/>
          <w:color w:val="000000" w:themeColor="text1"/>
          <w:sz w:val="22"/>
          <w:szCs w:val="22"/>
        </w:rPr>
        <w:t>v</w:t>
      </w:r>
      <w:r w:rsidRPr="0071104C">
        <w:rPr>
          <w:rFonts w:cs="Times New Roman" w:hint="eastAsia"/>
          <w:color w:val="000000" w:themeColor="text1"/>
          <w:sz w:val="22"/>
          <w:szCs w:val="22"/>
          <w:vertAlign w:val="subscript"/>
        </w:rPr>
        <w:t>A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和</w:t>
      </w:r>
      <w:r w:rsidRPr="0071104C">
        <w:rPr>
          <w:rFonts w:ascii="Book Antiqua" w:hAnsi="Book Antiqua" w:cs="Times New Roman"/>
          <w:i/>
          <w:iCs/>
          <w:color w:val="000000" w:themeColor="text1"/>
          <w:sz w:val="22"/>
          <w:szCs w:val="22"/>
        </w:rPr>
        <w:t>v</w:t>
      </w:r>
      <w:r w:rsidRPr="0071104C">
        <w:rPr>
          <w:rFonts w:cs="Times New Roman" w:hint="eastAsia"/>
          <w:color w:val="000000" w:themeColor="text1"/>
          <w:sz w:val="22"/>
          <w:szCs w:val="22"/>
          <w:vertAlign w:val="subscript"/>
        </w:rPr>
        <w:t>B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；</w:t>
      </w:r>
    </w:p>
    <w:p w14:paraId="7B51FC0E" w14:textId="7A63DC96" w:rsidR="00FC49DF" w:rsidRPr="0071104C" w:rsidRDefault="000148F8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71104C">
        <w:rPr>
          <w:rFonts w:cs="Times New Roman"/>
          <w:color w:val="000000" w:themeColor="text1"/>
          <w:sz w:val="22"/>
          <w:szCs w:val="22"/>
        </w:rPr>
        <w:tab/>
      </w:r>
      <w:r w:rsidR="00000000" w:rsidRPr="0071104C">
        <w:rPr>
          <w:rFonts w:cs="Times New Roman"/>
          <w:color w:val="000000" w:themeColor="text1"/>
          <w:sz w:val="22"/>
          <w:szCs w:val="22"/>
        </w:rPr>
        <w:t>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）物块与桌面间的动摩擦因数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μ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；</w:t>
      </w:r>
    </w:p>
    <w:p w14:paraId="133F8F6A" w14:textId="64126246" w:rsidR="00FC49DF" w:rsidRPr="0071104C" w:rsidRDefault="000148F8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71104C">
        <w:rPr>
          <w:rFonts w:cs="Times New Roman"/>
          <w:color w:val="000000" w:themeColor="text1"/>
          <w:sz w:val="22"/>
          <w:szCs w:val="22"/>
        </w:rPr>
        <w:tab/>
      </w:r>
      <w:r w:rsidR="00000000" w:rsidRPr="0071104C">
        <w:rPr>
          <w:rFonts w:cs="Times New Roman"/>
          <w:color w:val="000000" w:themeColor="text1"/>
          <w:sz w:val="22"/>
          <w:szCs w:val="22"/>
        </w:rPr>
        <w:t>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3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）整个过程中，弹簧释放的弹性势能</w:t>
      </w:r>
      <w:r w:rsidR="00C7695D" w:rsidRPr="0071104C">
        <w:rPr>
          <w:rFonts w:cs="Times New Roman"/>
          <w:color w:val="000000" w:themeColor="text1"/>
          <w:sz w:val="22"/>
          <w:szCs w:val="22"/>
        </w:rPr>
        <w:t>∆</w:t>
      </w:r>
      <w:r w:rsidR="00C7695D" w:rsidRPr="0071104C">
        <w:rPr>
          <w:rFonts w:cs="Times New Roman"/>
          <w:i/>
          <w:iCs/>
          <w:color w:val="000000" w:themeColor="text1"/>
          <w:sz w:val="22"/>
          <w:szCs w:val="22"/>
        </w:rPr>
        <w:t>E</w:t>
      </w:r>
      <w:r w:rsidR="00C7695D" w:rsidRPr="0071104C">
        <w:rPr>
          <w:rFonts w:cs="Times New Roman"/>
          <w:color w:val="000000" w:themeColor="text1"/>
          <w:sz w:val="22"/>
          <w:szCs w:val="22"/>
          <w:vertAlign w:val="subscript"/>
        </w:rPr>
        <w:t>p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。</w:t>
      </w:r>
    </w:p>
    <w:p w14:paraId="086D7F65" w14:textId="77777777" w:rsidR="00FC49DF" w:rsidRPr="0071104C" w:rsidRDefault="00000000" w:rsidP="00C7695D">
      <w:pPr>
        <w:adjustRightInd w:val="0"/>
        <w:snapToGrid w:val="0"/>
        <w:spacing w:line="312" w:lineRule="auto"/>
        <w:ind w:leftChars="150" w:left="755" w:hangingChars="200" w:hanging="440"/>
        <w:jc w:val="right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71104C">
        <w:rPr>
          <w:rFonts w:cs="Times New Roman"/>
          <w:noProof/>
          <w:color w:val="000000" w:themeColor="text1"/>
          <w:sz w:val="22"/>
          <w:szCs w:val="22"/>
        </w:rPr>
        <w:drawing>
          <wp:inline distT="0" distB="0" distL="114300" distR="114300" wp14:anchorId="4D443903" wp14:editId="6FD71BC6">
            <wp:extent cx="1465970" cy="1232453"/>
            <wp:effectExtent l="0" t="0" r="1270" b="635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466598" cy="123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0DC5" w14:textId="77777777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rFonts w:cs="Times New Roman"/>
          <w:color w:val="000000" w:themeColor="text1"/>
          <w:sz w:val="22"/>
          <w:szCs w:val="22"/>
        </w:rPr>
        <w:t>【答案】（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1</w:t>
      </w:r>
      <w:r w:rsidRPr="0071104C">
        <w:rPr>
          <w:rFonts w:cs="Times New Roman"/>
          <w:color w:val="000000" w:themeColor="text1"/>
          <w:sz w:val="22"/>
          <w:szCs w:val="22"/>
        </w:rPr>
        <w:t>）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1m/s</w:t>
      </w:r>
      <w:r w:rsidRPr="0071104C">
        <w:rPr>
          <w:rFonts w:ascii="宋体" w:hAnsi="宋体"/>
          <w:color w:val="000000" w:themeColor="text1"/>
          <w:sz w:val="22"/>
          <w:szCs w:val="22"/>
        </w:rPr>
        <w:t>，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1m/s</w:t>
      </w:r>
      <w:r w:rsidRPr="0071104C">
        <w:rPr>
          <w:rFonts w:ascii="宋体" w:hAnsi="宋体"/>
          <w:color w:val="000000" w:themeColor="text1"/>
          <w:sz w:val="22"/>
          <w:szCs w:val="22"/>
        </w:rPr>
        <w:t>；（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Pr="0071104C">
        <w:rPr>
          <w:rFonts w:ascii="宋体" w:hAnsi="宋体"/>
          <w:color w:val="000000" w:themeColor="text1"/>
          <w:sz w:val="22"/>
          <w:szCs w:val="22"/>
        </w:rPr>
        <w:t>）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0.2</w:t>
      </w:r>
      <w:r w:rsidRPr="0071104C">
        <w:rPr>
          <w:rFonts w:ascii="宋体" w:hAnsi="宋体"/>
          <w:color w:val="000000" w:themeColor="text1"/>
          <w:sz w:val="22"/>
          <w:szCs w:val="22"/>
        </w:rPr>
        <w:t>；（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3</w:t>
      </w:r>
      <w:r w:rsidRPr="0071104C">
        <w:rPr>
          <w:rFonts w:ascii="宋体" w:hAnsi="宋体"/>
          <w:color w:val="000000" w:themeColor="text1"/>
          <w:sz w:val="22"/>
          <w:szCs w:val="22"/>
        </w:rPr>
        <w:t>）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0.12J</w:t>
      </w:r>
    </w:p>
    <w:p w14:paraId="2399BCC8" w14:textId="43764E9B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15</w:t>
      </w:r>
      <w:r w:rsidR="002B344B">
        <w:rPr>
          <w:color w:val="000000" w:themeColor="text1"/>
          <w:sz w:val="22"/>
          <w:szCs w:val="22"/>
        </w:rPr>
        <w:t>．</w:t>
      </w:r>
      <w:r w:rsidRPr="0071104C">
        <w:rPr>
          <w:rFonts w:ascii="宋体" w:hAnsi="宋体"/>
          <w:color w:val="000000" w:themeColor="text1"/>
          <w:sz w:val="22"/>
          <w:szCs w:val="22"/>
        </w:rPr>
        <w:t>现代粒子加速器常用电磁场控制粒子团的运动及</w:t>
      </w:r>
      <w:r w:rsidRPr="0071104C">
        <w:rPr>
          <w:rFonts w:cs="Times New Roman"/>
          <w:color w:val="000000" w:themeColor="text1"/>
          <w:sz w:val="22"/>
          <w:szCs w:val="22"/>
        </w:rPr>
        <w:t>尺度。简化模型如图：</w:t>
      </w:r>
      <w:r w:rsidRPr="0071104C">
        <w:rPr>
          <w:rFonts w:cs="Times New Roman"/>
          <w:color w:val="000000" w:themeColor="text1"/>
          <w:sz w:val="22"/>
          <w:szCs w:val="22"/>
        </w:rPr>
        <w:t>Ⅰ</w:t>
      </w:r>
      <w:r w:rsidRPr="0071104C">
        <w:rPr>
          <w:rFonts w:cs="Times New Roman"/>
          <w:color w:val="000000" w:themeColor="text1"/>
          <w:sz w:val="22"/>
          <w:szCs w:val="22"/>
        </w:rPr>
        <w:t>、</w:t>
      </w:r>
      <w:r w:rsidRPr="0071104C">
        <w:rPr>
          <w:rFonts w:cs="Times New Roman"/>
          <w:color w:val="000000" w:themeColor="text1"/>
          <w:sz w:val="22"/>
          <w:szCs w:val="22"/>
        </w:rPr>
        <w:t>Ⅱ</w:t>
      </w:r>
      <w:r w:rsidRPr="0071104C">
        <w:rPr>
          <w:rFonts w:cs="Times New Roman"/>
          <w:color w:val="000000" w:themeColor="text1"/>
          <w:sz w:val="22"/>
          <w:szCs w:val="22"/>
        </w:rPr>
        <w:t>区宽度均为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L</w:t>
      </w:r>
      <w:r w:rsidRPr="0071104C">
        <w:rPr>
          <w:rFonts w:cs="Times New Roman"/>
          <w:color w:val="000000" w:themeColor="text1"/>
          <w:sz w:val="22"/>
          <w:szCs w:val="22"/>
        </w:rPr>
        <w:t>，存在垂直于纸面的匀强磁场，磁感应强度等大反向；</w:t>
      </w:r>
      <w:r w:rsidRPr="0071104C">
        <w:rPr>
          <w:rFonts w:cs="Times New Roman"/>
          <w:color w:val="000000" w:themeColor="text1"/>
          <w:sz w:val="22"/>
          <w:szCs w:val="22"/>
        </w:rPr>
        <w:t>Ⅲ</w:t>
      </w:r>
      <w:r w:rsidRPr="0071104C">
        <w:rPr>
          <w:rFonts w:cs="Times New Roman"/>
          <w:color w:val="000000" w:themeColor="text1"/>
          <w:sz w:val="22"/>
          <w:szCs w:val="22"/>
        </w:rPr>
        <w:t>、</w:t>
      </w:r>
      <w:r w:rsidRPr="0071104C">
        <w:rPr>
          <w:rFonts w:cs="Times New Roman"/>
          <w:color w:val="000000" w:themeColor="text1"/>
          <w:sz w:val="22"/>
          <w:szCs w:val="22"/>
        </w:rPr>
        <w:t>Ⅳ</w:t>
      </w:r>
      <w:r w:rsidRPr="0071104C">
        <w:rPr>
          <w:rFonts w:cs="Times New Roman"/>
          <w:color w:val="000000" w:themeColor="text1"/>
          <w:sz w:val="22"/>
          <w:szCs w:val="22"/>
        </w:rPr>
        <w:t>区为电场区，</w:t>
      </w:r>
      <w:r w:rsidRPr="0071104C">
        <w:rPr>
          <w:rFonts w:cs="Times New Roman"/>
          <w:color w:val="000000" w:themeColor="text1"/>
          <w:sz w:val="22"/>
          <w:szCs w:val="22"/>
        </w:rPr>
        <w:t>Ⅳ</w:t>
      </w:r>
      <w:r w:rsidRPr="0071104C">
        <w:rPr>
          <w:rFonts w:cs="Times New Roman"/>
          <w:color w:val="000000" w:themeColor="text1"/>
          <w:sz w:val="22"/>
          <w:szCs w:val="22"/>
        </w:rPr>
        <w:t>区</w:t>
      </w:r>
      <w:r w:rsidRPr="0071104C">
        <w:rPr>
          <w:rFonts w:ascii="宋体" w:hAnsi="宋体"/>
          <w:color w:val="000000" w:themeColor="text1"/>
          <w:sz w:val="22"/>
          <w:szCs w:val="22"/>
        </w:rPr>
        <w:t>电场足够宽，各区边界均垂直于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Pr="0071104C">
        <w:rPr>
          <w:rFonts w:ascii="宋体" w:hAnsi="宋体"/>
          <w:color w:val="000000" w:themeColor="text1"/>
          <w:sz w:val="22"/>
          <w:szCs w:val="22"/>
        </w:rPr>
        <w:t>轴，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O</w:t>
      </w:r>
      <w:r w:rsidRPr="0071104C">
        <w:rPr>
          <w:rFonts w:ascii="宋体" w:hAnsi="宋体"/>
          <w:color w:val="000000" w:themeColor="text1"/>
          <w:sz w:val="22"/>
          <w:szCs w:val="22"/>
        </w:rPr>
        <w:t>为坐标原点。甲、乙为粒子团中的两个电荷量均为＋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q</w:t>
      </w:r>
      <w:r w:rsidRPr="0071104C">
        <w:rPr>
          <w:rFonts w:ascii="宋体" w:hAnsi="宋体"/>
          <w:color w:val="000000" w:themeColor="text1"/>
          <w:sz w:val="22"/>
          <w:szCs w:val="22"/>
        </w:rPr>
        <w:t>，质量均为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m</w:t>
      </w:r>
      <w:r w:rsidRPr="0071104C">
        <w:rPr>
          <w:rFonts w:ascii="宋体" w:hAnsi="宋体"/>
          <w:color w:val="000000" w:themeColor="text1"/>
          <w:sz w:val="22"/>
          <w:szCs w:val="22"/>
        </w:rPr>
        <w:t>的粒子。如图，甲、乙平行于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Pr="0071104C">
        <w:rPr>
          <w:rFonts w:ascii="宋体" w:hAnsi="宋体"/>
          <w:color w:val="000000" w:themeColor="text1"/>
          <w:sz w:val="22"/>
          <w:szCs w:val="22"/>
        </w:rPr>
        <w:t>轴向右运动，先后射入Ⅰ区时速度大小分别为</w:t>
      </w:r>
      <w:r w:rsidR="00C7695D" w:rsidRPr="0071104C">
        <w:rPr>
          <w:color w:val="000000" w:themeColor="text1"/>
          <w:sz w:val="22"/>
          <w:szCs w:val="22"/>
        </w:rPr>
        <w:object w:dxaOrig="440" w:dyaOrig="580" w14:anchorId="68CBCD69">
          <v:shape id="_x0000_i5966" type="#_x0000_t75" alt="学科网(www.zxxk.com)--教育资源门户，提供试卷、教案、课件、论文、素材以及各类教学资源下载，还有大量而丰富的教学相关资讯！" style="width:21.9pt;height:28.95pt" o:ole="">
            <v:imagedata r:id="rId63" o:title=""/>
          </v:shape>
          <o:OLEObject Type="Embed" ProgID="Equation.DSMT4" ShapeID="_x0000_i5966" DrawAspect="Content" ObjectID="_1801309385" r:id="rId64"/>
        </w:object>
      </w:r>
      <w:r w:rsidRPr="0071104C">
        <w:rPr>
          <w:rFonts w:ascii="宋体" w:hAnsi="宋体"/>
          <w:color w:val="000000" w:themeColor="text1"/>
          <w:sz w:val="22"/>
          <w:szCs w:val="22"/>
        </w:rPr>
        <w:t>和</w:t>
      </w:r>
      <w:r w:rsidR="00C7695D" w:rsidRPr="0071104C">
        <w:rPr>
          <w:rFonts w:ascii="Book Antiqua" w:hAnsi="Book Antiqua"/>
          <w:i/>
          <w:iCs/>
          <w:color w:val="000000" w:themeColor="text1"/>
          <w:sz w:val="22"/>
          <w:szCs w:val="22"/>
        </w:rPr>
        <w:t>v</w:t>
      </w:r>
      <w:r w:rsidR="00C7695D" w:rsidRPr="0071104C">
        <w:rPr>
          <w:rFonts w:hint="eastAsia"/>
          <w:color w:val="000000" w:themeColor="text1"/>
          <w:sz w:val="22"/>
          <w:szCs w:val="22"/>
          <w:vertAlign w:val="subscript"/>
        </w:rPr>
        <w:t>0</w:t>
      </w:r>
      <w:r w:rsidRPr="0071104C">
        <w:rPr>
          <w:rFonts w:ascii="宋体" w:hAnsi="宋体"/>
          <w:color w:val="000000" w:themeColor="text1"/>
          <w:sz w:val="22"/>
          <w:szCs w:val="22"/>
        </w:rPr>
        <w:t>。甲到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P</w:t>
      </w:r>
      <w:r w:rsidRPr="0071104C">
        <w:rPr>
          <w:rFonts w:ascii="宋体" w:hAnsi="宋体"/>
          <w:color w:val="000000" w:themeColor="text1"/>
          <w:sz w:val="22"/>
          <w:szCs w:val="22"/>
        </w:rPr>
        <w:t>点时，乙刚好射入</w:t>
      </w:r>
      <w:r w:rsidRPr="0071104C">
        <w:rPr>
          <w:rFonts w:cs="Times New Roman"/>
          <w:color w:val="000000" w:themeColor="text1"/>
          <w:sz w:val="22"/>
          <w:szCs w:val="22"/>
        </w:rPr>
        <w:t>Ⅰ</w:t>
      </w:r>
      <w:r w:rsidRPr="0071104C">
        <w:rPr>
          <w:rFonts w:ascii="宋体" w:hAnsi="宋体"/>
          <w:color w:val="000000" w:themeColor="text1"/>
          <w:sz w:val="22"/>
          <w:szCs w:val="22"/>
        </w:rPr>
        <w:t>区。乙经过</w:t>
      </w:r>
      <w:r w:rsidRPr="0071104C">
        <w:rPr>
          <w:rFonts w:cs="Times New Roman"/>
          <w:color w:val="000000" w:themeColor="text1"/>
          <w:sz w:val="22"/>
          <w:szCs w:val="22"/>
        </w:rPr>
        <w:t>Ⅰ</w:t>
      </w:r>
      <w:r w:rsidRPr="0071104C">
        <w:rPr>
          <w:rFonts w:ascii="宋体" w:hAnsi="宋体"/>
          <w:color w:val="000000" w:themeColor="text1"/>
          <w:sz w:val="22"/>
          <w:szCs w:val="22"/>
        </w:rPr>
        <w:t>区的速度偏转角为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30</w:t>
      </w:r>
      <w:r w:rsidRPr="0071104C">
        <w:rPr>
          <w:rFonts w:ascii="宋体" w:hAnsi="宋体"/>
          <w:color w:val="000000" w:themeColor="text1"/>
          <w:sz w:val="22"/>
          <w:szCs w:val="22"/>
        </w:rPr>
        <w:t>°，甲到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O</w:t>
      </w:r>
      <w:r w:rsidRPr="0071104C">
        <w:rPr>
          <w:rFonts w:ascii="宋体" w:hAnsi="宋体"/>
          <w:color w:val="000000" w:themeColor="text1"/>
          <w:sz w:val="22"/>
          <w:szCs w:val="22"/>
        </w:rPr>
        <w:t>点时，乙恰好到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P</w:t>
      </w:r>
      <w:r w:rsidRPr="0071104C">
        <w:rPr>
          <w:rFonts w:ascii="宋体" w:hAnsi="宋体"/>
          <w:color w:val="000000" w:themeColor="text1"/>
          <w:sz w:val="22"/>
          <w:szCs w:val="22"/>
        </w:rPr>
        <w:t>点。已知</w:t>
      </w:r>
      <w:r w:rsidRPr="0071104C">
        <w:rPr>
          <w:rFonts w:cs="Times New Roman"/>
          <w:color w:val="000000" w:themeColor="text1"/>
          <w:sz w:val="22"/>
          <w:szCs w:val="22"/>
        </w:rPr>
        <w:t>Ⅲ</w:t>
      </w:r>
      <w:r w:rsidRPr="0071104C">
        <w:rPr>
          <w:rFonts w:cs="Times New Roman"/>
          <w:color w:val="000000" w:themeColor="text1"/>
          <w:sz w:val="22"/>
          <w:szCs w:val="22"/>
        </w:rPr>
        <w:t>区</w:t>
      </w:r>
      <w:r w:rsidRPr="0071104C">
        <w:rPr>
          <w:rFonts w:ascii="宋体" w:hAnsi="宋体"/>
          <w:color w:val="000000" w:themeColor="text1"/>
          <w:sz w:val="22"/>
          <w:szCs w:val="22"/>
        </w:rPr>
        <w:t>存在沿＋</w:t>
      </w:r>
      <w:r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Pr="0071104C">
        <w:rPr>
          <w:rFonts w:ascii="宋体" w:hAnsi="宋体"/>
          <w:color w:val="000000" w:themeColor="text1"/>
          <w:sz w:val="22"/>
          <w:szCs w:val="22"/>
        </w:rPr>
        <w:t>方向的匀强电场，电场强度大小</w:t>
      </w:r>
      <w:r w:rsidR="00C7695D" w:rsidRPr="0071104C">
        <w:rPr>
          <w:color w:val="000000" w:themeColor="text1"/>
          <w:sz w:val="22"/>
          <w:szCs w:val="22"/>
        </w:rPr>
        <w:object w:dxaOrig="1060" w:dyaOrig="680" w14:anchorId="64E461A6">
          <v:shape id="_x0000_i5969" type="#_x0000_t75" alt="学科网(www.zxxk.com)--教育资源门户，提供试卷、教案、课件、论文、素材以及各类教学资源下载，还有大量而丰富的教学相关资讯！" style="width:52.95pt;height:33.9pt" o:ole="">
            <v:imagedata r:id="rId65" o:title=""/>
          </v:shape>
          <o:OLEObject Type="Embed" ProgID="Equation.DSMT4" ShapeID="_x0000_i5969" DrawAspect="Content" ObjectID="_1801309386" r:id="rId66"/>
        </w:object>
      </w:r>
      <w:r w:rsidRPr="0071104C">
        <w:rPr>
          <w:rFonts w:ascii="宋体" w:hAnsi="宋体"/>
          <w:color w:val="000000" w:themeColor="text1"/>
          <w:sz w:val="22"/>
          <w:szCs w:val="22"/>
        </w:rPr>
        <w:t>。不计粒子重力及粒子间相互作用，忽略边界效应及变化的电场产生的磁场。</w:t>
      </w:r>
    </w:p>
    <w:p w14:paraId="5BEC1BA6" w14:textId="3050F3F8" w:rsidR="00FC49DF" w:rsidRPr="0071104C" w:rsidRDefault="000148F8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71104C">
        <w:rPr>
          <w:rFonts w:ascii="宋体" w:hAnsi="宋体"/>
          <w:color w:val="000000" w:themeColor="text1"/>
          <w:sz w:val="22"/>
          <w:szCs w:val="22"/>
        </w:rPr>
        <w:tab/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1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）求磁感应强度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的大小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B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；</w:t>
      </w:r>
    </w:p>
    <w:p w14:paraId="0BED84BA" w14:textId="2CAC3116" w:rsidR="00FC49DF" w:rsidRPr="0071104C" w:rsidRDefault="000148F8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rFonts w:cs="Times New Roman"/>
          <w:color w:val="000000" w:themeColor="text1"/>
          <w:sz w:val="22"/>
          <w:szCs w:val="22"/>
        </w:rPr>
      </w:pPr>
      <w:r w:rsidRPr="0071104C">
        <w:rPr>
          <w:rFonts w:cs="Times New Roman"/>
          <w:color w:val="000000" w:themeColor="text1"/>
          <w:sz w:val="22"/>
          <w:szCs w:val="22"/>
        </w:rPr>
        <w:tab/>
      </w:r>
      <w:r w:rsidR="00000000" w:rsidRPr="0071104C">
        <w:rPr>
          <w:rFonts w:cs="Times New Roman"/>
          <w:color w:val="000000" w:themeColor="text1"/>
          <w:sz w:val="22"/>
          <w:szCs w:val="22"/>
        </w:rPr>
        <w:t>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）求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Ⅲ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区宽度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d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；</w:t>
      </w:r>
    </w:p>
    <w:p w14:paraId="320989BF" w14:textId="64E3D11D" w:rsidR="00FC49DF" w:rsidRPr="0071104C" w:rsidRDefault="000148F8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rFonts w:cs="Times New Roman"/>
          <w:color w:val="000000" w:themeColor="text1"/>
          <w:sz w:val="22"/>
          <w:szCs w:val="22"/>
        </w:rPr>
        <w:tab/>
      </w:r>
      <w:r w:rsidR="00000000" w:rsidRPr="0071104C">
        <w:rPr>
          <w:rFonts w:cs="Times New Roman"/>
          <w:color w:val="000000" w:themeColor="text1"/>
          <w:sz w:val="22"/>
          <w:szCs w:val="22"/>
        </w:rPr>
        <w:t>（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3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）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Ⅳ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区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轴上的电场方向沿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轴，电场强度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E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随时间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t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、位置坐标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的变化关系为</w:t>
      </w:r>
      <w:r w:rsidR="00C7695D" w:rsidRPr="0071104C">
        <w:rPr>
          <w:rFonts w:cs="Times New Roman"/>
          <w:i/>
          <w:iCs/>
          <w:color w:val="000000" w:themeColor="text1"/>
          <w:sz w:val="22"/>
          <w:szCs w:val="22"/>
        </w:rPr>
        <w:t>E</w:t>
      </w:r>
      <w:r w:rsidR="00C7695D" w:rsidRPr="0071104C">
        <w:rPr>
          <w:rFonts w:cs="Times New Roman"/>
          <w:color w:val="000000" w:themeColor="text1"/>
          <w:sz w:val="22"/>
          <w:szCs w:val="22"/>
        </w:rPr>
        <w:t>=</w:t>
      </w:r>
      <w:r w:rsidR="00C7695D" w:rsidRPr="0071104C">
        <w:rPr>
          <w:rFonts w:cs="Times New Roman"/>
          <w:i/>
          <w:iCs/>
          <w:color w:val="000000" w:themeColor="text1"/>
          <w:sz w:val="22"/>
          <w:szCs w:val="22"/>
        </w:rPr>
        <w:t>ω</w:t>
      </w:r>
      <w:r w:rsidR="00C7695D" w:rsidRPr="0071104C">
        <w:rPr>
          <w:rFonts w:cs="Times New Roman"/>
          <w:i/>
          <w:iCs/>
          <w:color w:val="000000" w:themeColor="text1"/>
          <w:sz w:val="22"/>
          <w:szCs w:val="22"/>
        </w:rPr>
        <w:t>t</w:t>
      </w:r>
      <w:r w:rsidR="00C7695D" w:rsidRPr="0071104C">
        <w:rPr>
          <w:rFonts w:eastAsiaTheme="minorEastAsia" w:cs="Times New Roman"/>
          <w:color w:val="000000" w:themeColor="text1"/>
          <w:sz w:val="22"/>
          <w:szCs w:val="22"/>
        </w:rPr>
        <w:t>-</w:t>
      </w:r>
      <w:r w:rsidR="00C7695D" w:rsidRPr="0071104C">
        <w:rPr>
          <w:rFonts w:cs="Times New Roman"/>
          <w:i/>
          <w:iCs/>
          <w:color w:val="000000" w:themeColor="text1"/>
          <w:sz w:val="22"/>
          <w:szCs w:val="22"/>
        </w:rPr>
        <w:t>kx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，其中常系数</w:t>
      </w:r>
      <w:r w:rsidR="00C7695D" w:rsidRPr="0071104C">
        <w:rPr>
          <w:rFonts w:cs="Times New Roman"/>
          <w:i/>
          <w:iCs/>
          <w:color w:val="000000" w:themeColor="text1"/>
          <w:sz w:val="22"/>
          <w:szCs w:val="22"/>
        </w:rPr>
        <w:t>ω</w:t>
      </w:r>
      <w:r w:rsidR="00C7695D" w:rsidRPr="0071104C">
        <w:rPr>
          <w:rFonts w:cs="Times New Roman"/>
          <w:color w:val="000000" w:themeColor="text1"/>
          <w:sz w:val="22"/>
          <w:szCs w:val="22"/>
        </w:rPr>
        <w:t>&gt;0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，</w:t>
      </w:r>
      <w:r w:rsidR="00C7695D" w:rsidRPr="0071104C">
        <w:rPr>
          <w:rFonts w:cs="Times New Roman"/>
          <w:i/>
          <w:iCs/>
          <w:color w:val="000000" w:themeColor="text1"/>
          <w:sz w:val="22"/>
          <w:szCs w:val="22"/>
        </w:rPr>
        <w:t>ω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已知、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k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未知，取甲经过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O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点时</w:t>
      </w:r>
      <w:r w:rsidR="00C7695D" w:rsidRPr="0071104C">
        <w:rPr>
          <w:rFonts w:cs="Times New Roman"/>
          <w:i/>
          <w:iCs/>
          <w:color w:val="000000" w:themeColor="text1"/>
          <w:sz w:val="22"/>
          <w:szCs w:val="22"/>
        </w:rPr>
        <w:t xml:space="preserve">t </w:t>
      </w:r>
      <w:r w:rsidR="00C7695D" w:rsidRPr="0071104C">
        <w:rPr>
          <w:rFonts w:cs="Times New Roman"/>
          <w:color w:val="000000" w:themeColor="text1"/>
          <w:sz w:val="22"/>
          <w:szCs w:val="22"/>
        </w:rPr>
        <w:t>=0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。已知甲在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Ⅳ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区始终做匀速直线运动，设乙在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Ⅳ</w:t>
      </w:r>
      <w:r w:rsidR="00000000" w:rsidRPr="0071104C">
        <w:rPr>
          <w:rFonts w:cs="Times New Roman"/>
          <w:color w:val="000000" w:themeColor="text1"/>
          <w:sz w:val="22"/>
          <w:szCs w:val="22"/>
        </w:rPr>
        <w:t>区受到的电场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力大小为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F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，甲、乙间距为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Δ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，求乙追上甲前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F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与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Δ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间的关系式（不要求写出</w:t>
      </w:r>
      <w:r w:rsidR="00000000" w:rsidRPr="0071104C">
        <w:rPr>
          <w:rFonts w:eastAsia="Times New Roman" w:cs="Times New Roman"/>
          <w:color w:val="000000" w:themeColor="text1"/>
          <w:sz w:val="22"/>
          <w:szCs w:val="22"/>
        </w:rPr>
        <w:t>Δ</w:t>
      </w:r>
      <w:r w:rsidR="00000000" w:rsidRPr="0071104C">
        <w:rPr>
          <w:rFonts w:eastAsia="Times New Roman" w:cs="Times New Roman"/>
          <w:i/>
          <w:color w:val="000000" w:themeColor="text1"/>
          <w:sz w:val="22"/>
          <w:szCs w:val="22"/>
        </w:rPr>
        <w:t>x</w:t>
      </w:r>
      <w:r w:rsidR="00000000" w:rsidRPr="0071104C">
        <w:rPr>
          <w:rFonts w:ascii="宋体" w:hAnsi="宋体"/>
          <w:color w:val="000000" w:themeColor="text1"/>
          <w:sz w:val="22"/>
          <w:szCs w:val="22"/>
        </w:rPr>
        <w:t>的取值范围）</w:t>
      </w:r>
    </w:p>
    <w:p w14:paraId="32F62460" w14:textId="77777777" w:rsidR="00FC49DF" w:rsidRPr="0071104C" w:rsidRDefault="00000000" w:rsidP="00C7695D">
      <w:pPr>
        <w:adjustRightInd w:val="0"/>
        <w:snapToGrid w:val="0"/>
        <w:spacing w:line="312" w:lineRule="auto"/>
        <w:ind w:leftChars="150" w:left="755" w:hangingChars="200" w:hanging="440"/>
        <w:jc w:val="right"/>
        <w:textAlignment w:val="center"/>
        <w:rPr>
          <w:color w:val="000000" w:themeColor="text1"/>
          <w:sz w:val="22"/>
          <w:szCs w:val="22"/>
        </w:rPr>
      </w:pPr>
      <w:r w:rsidRPr="0071104C">
        <w:rPr>
          <w:noProof/>
          <w:color w:val="000000" w:themeColor="text1"/>
          <w:sz w:val="22"/>
          <w:szCs w:val="22"/>
        </w:rPr>
        <w:drawing>
          <wp:inline distT="0" distB="0" distL="0" distR="0" wp14:anchorId="5860CA49" wp14:editId="307F4C12">
            <wp:extent cx="3163570" cy="1383665"/>
            <wp:effectExtent l="0" t="0" r="0" b="698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E555D" w14:textId="1CCA82B1" w:rsidR="00FC49DF" w:rsidRPr="0071104C" w:rsidRDefault="00000000" w:rsidP="001444B9">
      <w:pPr>
        <w:adjustRightInd w:val="0"/>
        <w:snapToGrid w:val="0"/>
        <w:spacing w:line="312" w:lineRule="auto"/>
        <w:ind w:leftChars="150" w:left="755" w:hangingChars="200" w:hanging="440"/>
        <w:textAlignment w:val="center"/>
        <w:rPr>
          <w:color w:val="000000" w:themeColor="text1"/>
          <w:sz w:val="22"/>
          <w:szCs w:val="22"/>
        </w:rPr>
      </w:pPr>
      <w:r w:rsidRPr="0071104C">
        <w:rPr>
          <w:color w:val="000000" w:themeColor="text1"/>
          <w:sz w:val="22"/>
          <w:szCs w:val="22"/>
        </w:rPr>
        <w:t>【答案】</w:t>
      </w:r>
      <w:r w:rsidRPr="0071104C">
        <w:rPr>
          <w:rFonts w:ascii="宋体" w:hAnsi="宋体"/>
          <w:color w:val="000000" w:themeColor="text1"/>
          <w:sz w:val="22"/>
          <w:szCs w:val="22"/>
        </w:rPr>
        <w:t>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1</w:t>
      </w:r>
      <w:r w:rsidRPr="0071104C">
        <w:rPr>
          <w:rFonts w:ascii="宋体" w:hAnsi="宋体"/>
          <w:color w:val="000000" w:themeColor="text1"/>
          <w:sz w:val="22"/>
          <w:szCs w:val="22"/>
        </w:rPr>
        <w:t>）</w:t>
      </w:r>
      <w:r w:rsidR="00C7695D" w:rsidRPr="0071104C">
        <w:rPr>
          <w:color w:val="000000" w:themeColor="text1"/>
          <w:sz w:val="22"/>
          <w:szCs w:val="22"/>
        </w:rPr>
        <w:object w:dxaOrig="840" w:dyaOrig="639" w14:anchorId="09433DF4">
          <v:shape id="_x0000_i5958" type="#_x0000_t75" alt="学科网(www.zxxk.com)--教育资源门户，提供试卷、教案、课件、论文、素材以及各类教学资源下载，还有大量而丰富的教学相关资讯！" style="width:42pt;height:31.85pt" o:ole="">
            <v:imagedata r:id="rId68" o:title=""/>
          </v:shape>
          <o:OLEObject Type="Embed" ProgID="Equation.DSMT4" ShapeID="_x0000_i5958" DrawAspect="Content" ObjectID="_1801309387" r:id="rId69"/>
        </w:object>
      </w:r>
      <w:r w:rsidRPr="0071104C">
        <w:rPr>
          <w:rFonts w:ascii="宋体" w:hAnsi="宋体"/>
          <w:color w:val="000000" w:themeColor="text1"/>
          <w:sz w:val="22"/>
          <w:szCs w:val="22"/>
        </w:rPr>
        <w:t>；（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2</w:t>
      </w:r>
      <w:r w:rsidRPr="0071104C">
        <w:rPr>
          <w:rFonts w:ascii="宋体" w:hAnsi="宋体"/>
          <w:color w:val="000000" w:themeColor="text1"/>
          <w:sz w:val="22"/>
          <w:szCs w:val="22"/>
        </w:rPr>
        <w:t>）</w:t>
      </w:r>
      <w:r w:rsidR="00C7695D" w:rsidRPr="0071104C">
        <w:rPr>
          <w:color w:val="000000" w:themeColor="text1"/>
          <w:sz w:val="22"/>
          <w:szCs w:val="22"/>
        </w:rPr>
        <w:object w:dxaOrig="920" w:dyaOrig="620" w14:anchorId="73AC60E6">
          <v:shape id="_x0000_i5962" type="#_x0000_t75" alt="学科网(www.zxxk.com)--教育资源门户，提供试卷、教案、课件、论文、素材以及各类教学资源下载，还有大量而丰富的教学相关资讯！" style="width:45.9pt;height:31.05pt" o:ole="">
            <v:imagedata r:id="rId70" o:title=""/>
          </v:shape>
          <o:OLEObject Type="Embed" ProgID="Equation.DSMT4" ShapeID="_x0000_i5962" DrawAspect="Content" ObjectID="_1801309388" r:id="rId71"/>
        </w:object>
      </w:r>
      <w:r w:rsidRPr="0071104C">
        <w:rPr>
          <w:rFonts w:ascii="宋体" w:hAnsi="宋体"/>
          <w:color w:val="000000" w:themeColor="text1"/>
          <w:sz w:val="22"/>
          <w:szCs w:val="22"/>
        </w:rPr>
        <w:t>；（</w:t>
      </w:r>
      <w:r w:rsidRPr="0071104C">
        <w:rPr>
          <w:rFonts w:eastAsia="Times New Roman" w:cs="Times New Roman"/>
          <w:color w:val="000000" w:themeColor="text1"/>
          <w:sz w:val="22"/>
          <w:szCs w:val="22"/>
        </w:rPr>
        <w:t>3</w:t>
      </w:r>
      <w:r w:rsidRPr="0071104C">
        <w:rPr>
          <w:rFonts w:ascii="宋体" w:hAnsi="宋体"/>
          <w:color w:val="000000" w:themeColor="text1"/>
          <w:sz w:val="22"/>
          <w:szCs w:val="22"/>
        </w:rPr>
        <w:t>）</w:t>
      </w:r>
      <w:r w:rsidR="00C7695D" w:rsidRPr="0071104C">
        <w:rPr>
          <w:color w:val="000000" w:themeColor="text1"/>
          <w:sz w:val="22"/>
          <w:szCs w:val="22"/>
        </w:rPr>
        <w:object w:dxaOrig="1240" w:dyaOrig="680" w14:anchorId="370E5EA7">
          <v:shape id="_x0000_i5960" type="#_x0000_t75" alt="学科网(www.zxxk.com)--教育资源门户，提供试卷、教案、课件、论文、素材以及各类教学资源下载，还有大量而丰富的教学相关资讯！" style="width:62.1pt;height:33.9pt" o:ole="">
            <v:imagedata r:id="rId72" o:title=""/>
          </v:shape>
          <o:OLEObject Type="Embed" ProgID="Equation.DSMT4" ShapeID="_x0000_i5960" DrawAspect="Content" ObjectID="_1801309389" r:id="rId73"/>
        </w:object>
      </w:r>
    </w:p>
    <w:sectPr w:rsidR="00FC49DF" w:rsidRPr="0071104C">
      <w:headerReference w:type="default" r:id="rId74"/>
      <w:footerReference w:type="default" r:id="rId75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6D74" w14:textId="77777777" w:rsidR="00467F20" w:rsidRDefault="00467F20">
      <w:r>
        <w:separator/>
      </w:r>
    </w:p>
  </w:endnote>
  <w:endnote w:type="continuationSeparator" w:id="0">
    <w:p w14:paraId="0A756231" w14:textId="77777777" w:rsidR="00467F20" w:rsidRDefault="0046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43AA" w14:textId="77777777" w:rsidR="00FC49DF" w:rsidRDefault="00000000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>页</w:t>
    </w:r>
    <w:r>
      <w:t>/</w:t>
    </w:r>
    <w:r>
      <w:t>共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  <w:r>
      <w:t>页</w:t>
    </w:r>
  </w:p>
  <w:p w14:paraId="53C8B3BD" w14:textId="77777777" w:rsidR="00FC49DF" w:rsidRDefault="00FC49DF">
    <w:pPr>
      <w:pStyle w:val="a3"/>
    </w:pPr>
  </w:p>
  <w:p w14:paraId="55A4317A" w14:textId="77777777" w:rsidR="00FC49DF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1A6894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3903CB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;mso-width-relative:page;mso-height-relative:page">
          <v:imagedata r:id="rId1" o:title="%7B75232B38-A165-1FB7-499C-2E1C792CACB5%7D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2CD1" w14:textId="77777777" w:rsidR="00467F20" w:rsidRDefault="00467F20">
      <w:r>
        <w:separator/>
      </w:r>
    </w:p>
  </w:footnote>
  <w:footnote w:type="continuationSeparator" w:id="0">
    <w:p w14:paraId="0622FD81" w14:textId="77777777" w:rsidR="00467F20" w:rsidRDefault="00467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86F8" w14:textId="77777777" w:rsidR="00FC49DF" w:rsidRDefault="00FC49DF">
    <w:pPr>
      <w:pStyle w:val="a4"/>
      <w:pBdr>
        <w:bottom w:val="none" w:sz="0" w:space="0" w:color="auto"/>
      </w:pBdr>
    </w:pPr>
  </w:p>
  <w:p w14:paraId="651FAE69" w14:textId="77777777" w:rsidR="00FC49DF" w:rsidRDefault="00000000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  <w:r>
      <w:pict w14:anchorId="6411C7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;mso-width-relative:page;mso-height-relative:page">
          <v:imagedata r:id="rId1" o:title="%7B75232B38-A165-1FB7-499C-2E1C792CACB5%7D"/>
        </v:shape>
      </w:pict>
    </w:r>
    <w:r>
      <w:rPr>
        <w:color w:val="FFFFFF"/>
        <w:sz w:val="2"/>
        <w:szCs w:val="2"/>
      </w:rPr>
      <w:pict w14:anchorId="192423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14" type="#_x0000_t136" alt="学科网 zxxk.com" style="width:.8pt;height:.8pt" filled="f" stroked="f" strokecolor="white">
          <v:fill color2="#aaa"/>
          <v:textpath style="font-family:&quot;宋体&quot;;font-size:8pt;v-text-spacing:78650f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xNTMzNjJkOGNmODQ4MjcyNTA4MDMzZjJhMTM1NDYifQ=="/>
  </w:docVars>
  <w:rsids>
    <w:rsidRoot w:val="00A07DF2"/>
    <w:rsid w:val="00005EBC"/>
    <w:rsid w:val="000148F8"/>
    <w:rsid w:val="00016BFA"/>
    <w:rsid w:val="000460FF"/>
    <w:rsid w:val="00054E7B"/>
    <w:rsid w:val="0008011D"/>
    <w:rsid w:val="000E4D02"/>
    <w:rsid w:val="001444B9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B344B"/>
    <w:rsid w:val="002F06B2"/>
    <w:rsid w:val="003102DB"/>
    <w:rsid w:val="00347DEF"/>
    <w:rsid w:val="00360978"/>
    <w:rsid w:val="003C4A95"/>
    <w:rsid w:val="003D0C09"/>
    <w:rsid w:val="004062F6"/>
    <w:rsid w:val="004151FC"/>
    <w:rsid w:val="00435F83"/>
    <w:rsid w:val="0046214C"/>
    <w:rsid w:val="00467F20"/>
    <w:rsid w:val="0049183B"/>
    <w:rsid w:val="004D44FD"/>
    <w:rsid w:val="00503A44"/>
    <w:rsid w:val="00505C6E"/>
    <w:rsid w:val="00550C9E"/>
    <w:rsid w:val="005606C1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1104C"/>
    <w:rsid w:val="00722420"/>
    <w:rsid w:val="00740A09"/>
    <w:rsid w:val="00762E26"/>
    <w:rsid w:val="00767F31"/>
    <w:rsid w:val="007A4814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7695D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49DF"/>
    <w:rsid w:val="00FC5860"/>
    <w:rsid w:val="00FD377B"/>
    <w:rsid w:val="00FF2D79"/>
    <w:rsid w:val="00FF517A"/>
    <w:rsid w:val="38274566"/>
    <w:rsid w:val="5F67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6EB62"/>
  <w15:docId w15:val="{C15079A2-DF1E-4A5D-844B-028A0D5F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5">
    <w:name w:val="页眉 字符"/>
    <w:basedOn w:val="a0"/>
    <w:link w:val="a4"/>
    <w:uiPriority w:val="99"/>
    <w:qFormat/>
    <w:rPr>
      <w:kern w:val="2"/>
      <w:sz w:val="18"/>
      <w:szCs w:val="24"/>
    </w:rPr>
  </w:style>
  <w:style w:type="paragraph" w:styleId="a7">
    <w:name w:val="No Spacing"/>
    <w:uiPriority w:val="1"/>
    <w:qFormat/>
    <w:rPr>
      <w:rFonts w:asciiTheme="minorHAnsi" w:eastAsia="Microsoft YaHei UI" w:hAnsiTheme="minorHAnsi" w:cstheme="minorBidi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wmf"/><Relationship Id="rId21" Type="http://schemas.openxmlformats.org/officeDocument/2006/relationships/oleObject" Target="embeddings/oleObject3.bin"/><Relationship Id="rId42" Type="http://schemas.openxmlformats.org/officeDocument/2006/relationships/oleObject" Target="embeddings/oleObject11.bin"/><Relationship Id="rId47" Type="http://schemas.openxmlformats.org/officeDocument/2006/relationships/oleObject" Target="embeddings/oleObject13.bin"/><Relationship Id="rId63" Type="http://schemas.openxmlformats.org/officeDocument/2006/relationships/image" Target="media/image37.wmf"/><Relationship Id="rId68" Type="http://schemas.openxmlformats.org/officeDocument/2006/relationships/image" Target="media/image40.wmf"/><Relationship Id="rId16" Type="http://schemas.openxmlformats.org/officeDocument/2006/relationships/image" Target="media/image8.wmf"/><Relationship Id="rId11" Type="http://schemas.openxmlformats.org/officeDocument/2006/relationships/image" Target="media/image4.png"/><Relationship Id="rId24" Type="http://schemas.openxmlformats.org/officeDocument/2006/relationships/image" Target="media/image13.wmf"/><Relationship Id="rId32" Type="http://schemas.openxmlformats.org/officeDocument/2006/relationships/oleObject" Target="embeddings/oleObject8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0.bin"/><Relationship Id="rId45" Type="http://schemas.openxmlformats.org/officeDocument/2006/relationships/image" Target="media/image26.png"/><Relationship Id="rId53" Type="http://schemas.openxmlformats.org/officeDocument/2006/relationships/image" Target="media/image31.wmf"/><Relationship Id="rId58" Type="http://schemas.openxmlformats.org/officeDocument/2006/relationships/image" Target="media/image34.wmf"/><Relationship Id="rId66" Type="http://schemas.openxmlformats.org/officeDocument/2006/relationships/oleObject" Target="embeddings/oleObject21.bin"/><Relationship Id="rId74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9.bin"/><Relationship Id="rId19" Type="http://schemas.openxmlformats.org/officeDocument/2006/relationships/image" Target="media/image10.png"/><Relationship Id="rId14" Type="http://schemas.openxmlformats.org/officeDocument/2006/relationships/image" Target="media/image7.wmf"/><Relationship Id="rId22" Type="http://schemas.openxmlformats.org/officeDocument/2006/relationships/image" Target="media/image12.wmf"/><Relationship Id="rId27" Type="http://schemas.openxmlformats.org/officeDocument/2006/relationships/oleObject" Target="embeddings/oleObject6.bin"/><Relationship Id="rId30" Type="http://schemas.openxmlformats.org/officeDocument/2006/relationships/image" Target="media/image16.png"/><Relationship Id="rId35" Type="http://schemas.openxmlformats.org/officeDocument/2006/relationships/image" Target="media/image20.png"/><Relationship Id="rId43" Type="http://schemas.openxmlformats.org/officeDocument/2006/relationships/image" Target="media/image25.wmf"/><Relationship Id="rId48" Type="http://schemas.openxmlformats.org/officeDocument/2006/relationships/image" Target="media/image28.png"/><Relationship Id="rId56" Type="http://schemas.openxmlformats.org/officeDocument/2006/relationships/oleObject" Target="embeddings/oleObject17.bin"/><Relationship Id="rId64" Type="http://schemas.openxmlformats.org/officeDocument/2006/relationships/oleObject" Target="embeddings/oleObject20.bin"/><Relationship Id="rId69" Type="http://schemas.openxmlformats.org/officeDocument/2006/relationships/oleObject" Target="embeddings/oleObject22.bin"/><Relationship Id="rId7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30.wmf"/><Relationship Id="rId72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image" Target="media/image18.png"/><Relationship Id="rId38" Type="http://schemas.openxmlformats.org/officeDocument/2006/relationships/oleObject" Target="embeddings/oleObject9.bin"/><Relationship Id="rId46" Type="http://schemas.openxmlformats.org/officeDocument/2006/relationships/image" Target="media/image27.wmf"/><Relationship Id="rId59" Type="http://schemas.openxmlformats.org/officeDocument/2006/relationships/oleObject" Target="embeddings/oleObject18.bin"/><Relationship Id="rId67" Type="http://schemas.openxmlformats.org/officeDocument/2006/relationships/image" Target="media/image39.png"/><Relationship Id="rId20" Type="http://schemas.openxmlformats.org/officeDocument/2006/relationships/image" Target="media/image11.wmf"/><Relationship Id="rId41" Type="http://schemas.openxmlformats.org/officeDocument/2006/relationships/image" Target="media/image24.wmf"/><Relationship Id="rId54" Type="http://schemas.openxmlformats.org/officeDocument/2006/relationships/oleObject" Target="embeddings/oleObject16.bin"/><Relationship Id="rId62" Type="http://schemas.openxmlformats.org/officeDocument/2006/relationships/image" Target="media/image36.png"/><Relationship Id="rId70" Type="http://schemas.openxmlformats.org/officeDocument/2006/relationships/image" Target="media/image41.wmf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image" Target="media/image15.wmf"/><Relationship Id="rId36" Type="http://schemas.openxmlformats.org/officeDocument/2006/relationships/image" Target="media/image21.png"/><Relationship Id="rId49" Type="http://schemas.openxmlformats.org/officeDocument/2006/relationships/image" Target="media/image29.wmf"/><Relationship Id="rId57" Type="http://schemas.openxmlformats.org/officeDocument/2006/relationships/image" Target="media/image33.png"/><Relationship Id="rId10" Type="http://schemas.openxmlformats.org/officeDocument/2006/relationships/image" Target="media/image3.png"/><Relationship Id="rId31" Type="http://schemas.openxmlformats.org/officeDocument/2006/relationships/image" Target="media/image17.wmf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5.bin"/><Relationship Id="rId60" Type="http://schemas.openxmlformats.org/officeDocument/2006/relationships/image" Target="media/image35.wmf"/><Relationship Id="rId65" Type="http://schemas.openxmlformats.org/officeDocument/2006/relationships/image" Target="media/image38.wmf"/><Relationship Id="rId73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9" Type="http://schemas.openxmlformats.org/officeDocument/2006/relationships/image" Target="media/image23.wmf"/><Relationship Id="rId34" Type="http://schemas.openxmlformats.org/officeDocument/2006/relationships/image" Target="media/image19.wmf"/><Relationship Id="rId50" Type="http://schemas.openxmlformats.org/officeDocument/2006/relationships/oleObject" Target="embeddings/oleObject14.bin"/><Relationship Id="rId55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23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7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3829</Characters>
  <Application>Microsoft Office Word</Application>
  <DocSecurity>0</DocSecurity>
  <Lines>31</Lines>
  <Paragraphs>8</Paragraphs>
  <ScaleCrop>false</ScaleCrop>
  <Company>学科网 www.zxxk.com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3514431767068672</dc:description>
  <cp:lastModifiedBy>芳 刘</cp:lastModifiedBy>
  <cp:revision>3</cp:revision>
  <dcterms:created xsi:type="dcterms:W3CDTF">2025-02-17T06:25:00Z</dcterms:created>
  <dcterms:modified xsi:type="dcterms:W3CDTF">2025-02-17T06:38:00Z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2052-12.1.0.17140</vt:lpwstr>
  </property>
  <property fmtid="{D5CDD505-2E9C-101B-9397-08002B2CF9AE}" pid="7" name="ICV">
    <vt:lpwstr>78D4D7C88BF64DC8AD68887AD72B2DBB_12</vt:lpwstr>
  </property>
</Properties>
</file>