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CE96" w14:textId="77777777" w:rsidR="003C074E" w:rsidRPr="003444CC" w:rsidRDefault="00000000" w:rsidP="0085060B">
      <w:pPr>
        <w:pStyle w:val="202"/>
        <w:spacing w:before="0" w:after="0"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 w:rsidRPr="003444CC">
        <w:rPr>
          <w:rFonts w:ascii="黑体" w:eastAsia="黑体" w:hAnsi="黑体" w:cs="Times New Roman"/>
          <w:bCs/>
          <w:sz w:val="32"/>
          <w:szCs w:val="32"/>
        </w:rPr>
        <w:t>2023年海南省普通高中学业水平选择性考试</w:t>
      </w:r>
    </w:p>
    <w:p w14:paraId="718D1460" w14:textId="22A77E6B" w:rsidR="003C074E" w:rsidRPr="003444CC" w:rsidRDefault="00000000" w:rsidP="0085060B">
      <w:pPr>
        <w:pStyle w:val="af1"/>
        <w:spacing w:after="0"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 w:rsidRPr="003444CC">
        <w:rPr>
          <w:rFonts w:ascii="黑体" w:eastAsia="黑体" w:hAnsi="黑体" w:cs="Times New Roman"/>
          <w:bCs/>
          <w:sz w:val="32"/>
          <w:szCs w:val="32"/>
        </w:rPr>
        <w:t>物理试题</w:t>
      </w:r>
    </w:p>
    <w:p w14:paraId="2DE1FC1C" w14:textId="2680B858" w:rsidR="00BE4D74" w:rsidRPr="00E41B67" w:rsidRDefault="00BE4D74" w:rsidP="0085060B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E41B67">
        <w:rPr>
          <w:rFonts w:ascii="黑体" w:eastAsia="黑体" w:hAnsi="黑体"/>
          <w:color w:val="7030A0"/>
          <w:sz w:val="24"/>
          <w:szCs w:val="24"/>
        </w:rPr>
        <w:t>排版：</w:t>
      </w:r>
      <w:r w:rsidRPr="00E41B67">
        <w:rPr>
          <w:rFonts w:ascii="黑体" w:eastAsia="黑体" w:hAnsi="黑体" w:hint="eastAsia"/>
          <w:color w:val="7030A0"/>
          <w:sz w:val="24"/>
          <w:szCs w:val="24"/>
        </w:rPr>
        <w:t>安徽合肥市</w:t>
      </w:r>
      <w:r w:rsidRPr="00E41B67">
        <w:rPr>
          <w:rFonts w:ascii="黑体" w:eastAsia="黑体" w:hAnsi="黑体"/>
          <w:color w:val="7030A0"/>
          <w:sz w:val="24"/>
          <w:szCs w:val="24"/>
        </w:rPr>
        <w:t>第一中学</w:t>
      </w:r>
      <w:r w:rsidRPr="00E41B67">
        <w:rPr>
          <w:rFonts w:ascii="黑体" w:eastAsia="黑体" w:hAnsi="黑体" w:hint="eastAsia"/>
          <w:color w:val="7030A0"/>
          <w:sz w:val="24"/>
          <w:szCs w:val="24"/>
        </w:rPr>
        <w:t>崔海龙</w:t>
      </w:r>
      <w:r w:rsidRPr="00E41B67">
        <w:rPr>
          <w:rFonts w:ascii="黑体" w:eastAsia="黑体" w:hAnsi="黑体"/>
          <w:color w:val="7030A0"/>
          <w:sz w:val="24"/>
          <w:szCs w:val="24"/>
        </w:rPr>
        <w:t>老师   校正：</w:t>
      </w:r>
      <w:r w:rsidR="00202D94" w:rsidRPr="00E41B67">
        <w:rPr>
          <w:rFonts w:ascii="黑体" w:eastAsia="黑体" w:hAnsi="黑体" w:hint="eastAsia"/>
          <w:color w:val="7030A0"/>
          <w:sz w:val="24"/>
          <w:szCs w:val="24"/>
        </w:rPr>
        <w:t>广东佛山市南海实验学校马志聪老师</w:t>
      </w:r>
    </w:p>
    <w:p w14:paraId="70BB8BB8" w14:textId="44E9D9D5" w:rsidR="003C074E" w:rsidRPr="00BE4D74" w:rsidRDefault="00000000" w:rsidP="0085060B">
      <w:pPr>
        <w:pStyle w:val="af3"/>
        <w:spacing w:line="312" w:lineRule="auto"/>
        <w:ind w:left="440" w:hangingChars="200" w:hanging="440"/>
        <w:outlineLvl w:val="9"/>
        <w:rPr>
          <w:rFonts w:ascii="Times New Roman" w:eastAsia="黑体" w:hAnsi="Times New Roman" w:cs="Times New Roman"/>
          <w:color w:val="000000"/>
        </w:rPr>
      </w:pPr>
      <w:r w:rsidRPr="00BE4D74">
        <w:rPr>
          <w:rFonts w:ascii="Times New Roman" w:eastAsiaTheme="majorEastAsia" w:hAnsi="Times New Roman" w:cs="Times New Roman"/>
          <w:color w:val="000000"/>
        </w:rPr>
        <w:tab/>
      </w:r>
      <w:r w:rsidRPr="00BE4D74">
        <w:rPr>
          <w:rFonts w:ascii="Times New Roman" w:eastAsia="黑体" w:hAnsi="Times New Roman" w:cs="Times New Roman"/>
          <w:color w:val="000000"/>
        </w:rPr>
        <w:t>一、</w:t>
      </w:r>
      <w:r w:rsidRPr="00BE4D74">
        <w:rPr>
          <w:rFonts w:ascii="Times New Roman" w:eastAsia="黑体" w:hAnsi="Times New Roman" w:cs="Times New Roman"/>
          <w:color w:val="000000"/>
        </w:rPr>
        <w:tab/>
      </w:r>
      <w:r w:rsidRPr="00BE4D74">
        <w:rPr>
          <w:rFonts w:ascii="Times New Roman" w:eastAsia="黑体" w:hAnsi="Times New Roman" w:cs="Times New Roman"/>
          <w:color w:val="000000"/>
        </w:rPr>
        <w:t>单项选择题</w:t>
      </w:r>
      <w:r w:rsidR="000F50DC" w:rsidRPr="000F50DC">
        <w:rPr>
          <w:rFonts w:ascii="Times New Roman" w:eastAsia="黑体" w:hAnsi="Times New Roman" w:cs="Times New Roman" w:hint="eastAsia"/>
          <w:color w:val="000000"/>
        </w:rPr>
        <w:t>（</w:t>
      </w:r>
      <w:r w:rsidRPr="00BE4D74">
        <w:rPr>
          <w:rFonts w:ascii="Times New Roman" w:eastAsia="黑体" w:hAnsi="Times New Roman" w:cs="Times New Roman"/>
          <w:color w:val="000000"/>
        </w:rPr>
        <w:t>本题共</w:t>
      </w:r>
      <w:r w:rsidRPr="00BE4D74">
        <w:rPr>
          <w:rFonts w:ascii="Times New Roman" w:eastAsia="黑体" w:hAnsi="Times New Roman" w:cs="Times New Roman"/>
          <w:color w:val="000000"/>
        </w:rPr>
        <w:t>8</w:t>
      </w:r>
      <w:r w:rsidRPr="00BE4D74">
        <w:rPr>
          <w:rFonts w:ascii="Times New Roman" w:eastAsia="黑体" w:hAnsi="Times New Roman" w:cs="Times New Roman"/>
          <w:color w:val="000000"/>
        </w:rPr>
        <w:t>小题，每小题</w:t>
      </w:r>
      <w:r w:rsidRPr="00BE4D74">
        <w:rPr>
          <w:rFonts w:ascii="Times New Roman" w:eastAsia="黑体" w:hAnsi="Times New Roman" w:cs="Times New Roman"/>
          <w:color w:val="000000"/>
        </w:rPr>
        <w:t>3</w:t>
      </w:r>
      <w:r w:rsidRPr="00BE4D74">
        <w:rPr>
          <w:rFonts w:ascii="Times New Roman" w:eastAsia="黑体" w:hAnsi="Times New Roman" w:cs="Times New Roman"/>
          <w:color w:val="000000"/>
        </w:rPr>
        <w:t>分，共</w:t>
      </w:r>
      <w:r w:rsidRPr="00BE4D74">
        <w:rPr>
          <w:rFonts w:ascii="Times New Roman" w:eastAsia="黑体" w:hAnsi="Times New Roman" w:cs="Times New Roman"/>
          <w:color w:val="000000"/>
        </w:rPr>
        <w:t>24</w:t>
      </w:r>
      <w:r w:rsidRPr="00BE4D74">
        <w:rPr>
          <w:rFonts w:ascii="Times New Roman" w:eastAsia="黑体" w:hAnsi="Times New Roman" w:cs="Times New Roman"/>
          <w:color w:val="000000"/>
        </w:rPr>
        <w:t>分</w:t>
      </w:r>
      <w:r w:rsidR="002657CF" w:rsidRPr="00BE4D74">
        <w:rPr>
          <w:rFonts w:ascii="Times New Roman" w:eastAsia="黑体" w:hAnsi="Times New Roman" w:cs="Times New Roman"/>
          <w:color w:val="000000"/>
        </w:rPr>
        <w:t>．</w:t>
      </w:r>
      <w:r w:rsidRPr="00BE4D74">
        <w:rPr>
          <w:rFonts w:ascii="Times New Roman" w:eastAsia="黑体" w:hAnsi="Times New Roman" w:cs="Times New Roman"/>
          <w:color w:val="000000"/>
        </w:rPr>
        <w:t>在每小题给出的四个选项中，只有一项是符合题目要求的</w:t>
      </w:r>
      <w:r w:rsidR="000F50DC" w:rsidRPr="000F50DC">
        <w:rPr>
          <w:rFonts w:ascii="Times New Roman" w:eastAsia="黑体" w:hAnsi="Times New Roman" w:cs="Times New Roman" w:hint="eastAsia"/>
          <w:color w:val="000000"/>
        </w:rPr>
        <w:t>）</w:t>
      </w:r>
    </w:p>
    <w:p w14:paraId="65EBFBDE" w14:textId="02F9B32D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</w:t>
      </w:r>
      <w:r w:rsidRPr="00BE4D74">
        <w:rPr>
          <w:rFonts w:ascii="Times New Roman" w:eastAsiaTheme="majorEastAsia" w:hAnsi="Times New Roman" w:cs="Times New Roman"/>
        </w:rPr>
        <w:t>）钍元素衰变时会放出</w:t>
      </w:r>
      <w:r w:rsidR="002657CF" w:rsidRPr="004A3032">
        <w:rPr>
          <w:rFonts w:ascii="Times New Roman" w:eastAsiaTheme="majorEastAsia" w:hAnsi="Times New Roman" w:cs="Times New Roman"/>
        </w:rPr>
        <w:t>β</w:t>
      </w:r>
      <w:r w:rsidRPr="00BE4D74">
        <w:rPr>
          <w:rFonts w:ascii="Times New Roman" w:eastAsiaTheme="majorEastAsia" w:hAnsi="Times New Roman" w:cs="Times New Roman"/>
        </w:rPr>
        <w:t>粒子，其中</w:t>
      </w:r>
      <w:r w:rsidR="002657CF" w:rsidRPr="004A3032">
        <w:rPr>
          <w:rFonts w:ascii="Times New Roman" w:eastAsiaTheme="majorEastAsia" w:hAnsi="Times New Roman" w:cs="Times New Roman"/>
        </w:rPr>
        <w:t>β</w:t>
      </w:r>
      <w:r w:rsidRPr="00BE4D74">
        <w:rPr>
          <w:rFonts w:ascii="Times New Roman" w:eastAsiaTheme="majorEastAsia" w:hAnsi="Times New Roman" w:cs="Times New Roman"/>
        </w:rPr>
        <w:t>粒子是</w:t>
      </w:r>
    </w:p>
    <w:p w14:paraId="570E0487" w14:textId="6A837A44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A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中子</w:t>
      </w:r>
      <w:r w:rsidR="00D159C5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>B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质子</w:t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>C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电子</w:t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>D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光子</w:t>
      </w:r>
    </w:p>
    <w:p w14:paraId="50F66695" w14:textId="273CB1D9" w:rsidR="00B65378" w:rsidRPr="00BE4D74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B65378" w:rsidRPr="00C92FE1">
        <w:t>【答案】</w:t>
      </w:r>
      <w:r w:rsidR="00B65378" w:rsidRPr="00B65378">
        <w:rPr>
          <w:rFonts w:ascii="Times New Roman" w:hAnsi="Times New Roman" w:cs="Times New Roman"/>
        </w:rPr>
        <w:t>C</w:t>
      </w:r>
    </w:p>
    <w:p w14:paraId="4FD0A3B5" w14:textId="217FF148" w:rsidR="003C074E" w:rsidRPr="00BE4D74" w:rsidRDefault="00D22667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48512" behindDoc="0" locked="0" layoutInCell="1" allowOverlap="1" wp14:anchorId="1026148C" wp14:editId="73C8FE46">
            <wp:simplePos x="0" y="0"/>
            <wp:positionH relativeFrom="column">
              <wp:posOffset>4585335</wp:posOffset>
            </wp:positionH>
            <wp:positionV relativeFrom="paragraph">
              <wp:posOffset>321200</wp:posOffset>
            </wp:positionV>
            <wp:extent cx="1295400" cy="647700"/>
            <wp:effectExtent l="0" t="0" r="0" b="0"/>
            <wp:wrapSquare wrapText="bothSides"/>
            <wp:docPr id="26" name="image14.jpeg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 descr="图片包含 形状&#10;&#10;描述已自动生成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D74">
        <w:rPr>
          <w:rFonts w:ascii="Times New Roman" w:eastAsiaTheme="majorEastAsia" w:hAnsi="Times New Roman" w:cs="Times New Roman"/>
        </w:rPr>
        <w:tab/>
        <w:t>2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·2</w:t>
      </w:r>
      <w:r w:rsidRPr="00BE4D74">
        <w:rPr>
          <w:rFonts w:ascii="Times New Roman" w:eastAsiaTheme="majorEastAsia" w:hAnsi="Times New Roman" w:cs="Times New Roman"/>
        </w:rPr>
        <w:t>）如图所示，带正电的小球竖直向下射入垂直纸面向里的匀强磁场，关于小球运动和受力的说法正确的是</w:t>
      </w:r>
    </w:p>
    <w:p w14:paraId="36B4F52D" w14:textId="68C9036C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小球刚进入磁场时受到的洛伦兹力水平向右</w:t>
      </w:r>
    </w:p>
    <w:p w14:paraId="572EA09A" w14:textId="15207A10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小球运动过程中的速度不变</w:t>
      </w:r>
    </w:p>
    <w:p w14:paraId="32D42B4F" w14:textId="7641627F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小球运动过程中的加速度保持不变</w:t>
      </w:r>
    </w:p>
    <w:p w14:paraId="108E36BD" w14:textId="260769D2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小球受到的洛伦兹力对小球做正功</w:t>
      </w:r>
    </w:p>
    <w:p w14:paraId="7BC1A9C2" w14:textId="0722FFCD" w:rsidR="000B1736" w:rsidRPr="00BE4D74" w:rsidRDefault="000A45BE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0B1736" w:rsidRPr="00C92FE1">
        <w:t>【答案】</w:t>
      </w:r>
      <w:r w:rsidR="000B1736">
        <w:rPr>
          <w:rFonts w:ascii="Times New Roman" w:hAnsi="Times New Roman" w:cs="Times New Roman" w:hint="eastAsia"/>
        </w:rPr>
        <w:t>A</w:t>
      </w:r>
    </w:p>
    <w:p w14:paraId="3AD6BD9D" w14:textId="64BC1AA3" w:rsidR="003C074E" w:rsidRPr="00BE4D74" w:rsidRDefault="00A43255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 wp14:anchorId="7DDD924F" wp14:editId="2C1CF583">
            <wp:simplePos x="0" y="0"/>
            <wp:positionH relativeFrom="column">
              <wp:posOffset>4760367</wp:posOffset>
            </wp:positionH>
            <wp:positionV relativeFrom="paragraph">
              <wp:posOffset>250887</wp:posOffset>
            </wp:positionV>
            <wp:extent cx="1122045" cy="76898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5BE" w:rsidRPr="00BE4D74">
        <w:rPr>
          <w:rFonts w:ascii="Times New Roman" w:eastAsiaTheme="majorEastAsia" w:hAnsi="Times New Roman" w:cs="Times New Roman"/>
        </w:rPr>
        <w:t>3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="000A45BE" w:rsidRPr="00BE4D74">
        <w:rPr>
          <w:rFonts w:ascii="Times New Roman" w:eastAsiaTheme="majorEastAsia" w:hAnsi="Times New Roman" w:cs="Times New Roman"/>
        </w:rPr>
        <w:t>（</w:t>
      </w:r>
      <w:r w:rsidR="000A45BE" w:rsidRPr="00BE4D74">
        <w:rPr>
          <w:rFonts w:ascii="Times New Roman" w:eastAsiaTheme="majorEastAsia" w:hAnsi="Times New Roman" w:cs="Times New Roman"/>
        </w:rPr>
        <w:t>2023·</w:t>
      </w:r>
      <w:r w:rsidR="000A45BE" w:rsidRPr="00BE4D74">
        <w:rPr>
          <w:rFonts w:ascii="Times New Roman" w:eastAsiaTheme="majorEastAsia" w:hAnsi="Times New Roman" w:cs="Times New Roman"/>
        </w:rPr>
        <w:t>海南</w:t>
      </w:r>
      <w:r w:rsidR="000A45BE" w:rsidRPr="00BE4D74">
        <w:rPr>
          <w:rFonts w:ascii="Times New Roman" w:eastAsiaTheme="majorEastAsia" w:hAnsi="Times New Roman" w:cs="Times New Roman"/>
        </w:rPr>
        <w:t>·3</w:t>
      </w:r>
      <w:r w:rsidR="000A45BE" w:rsidRPr="00BE4D74">
        <w:rPr>
          <w:rFonts w:ascii="Times New Roman" w:eastAsiaTheme="majorEastAsia" w:hAnsi="Times New Roman" w:cs="Times New Roman"/>
        </w:rPr>
        <w:t>）如图所示，工人利用滑轮组将重物缓慢提起，下列说法正确的是</w:t>
      </w:r>
    </w:p>
    <w:p w14:paraId="1A2AE62F" w14:textId="5B5A101F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工人受到的重力和支持力是一对平衡力</w:t>
      </w:r>
    </w:p>
    <w:p w14:paraId="7ACD4D39" w14:textId="4A797269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工人对绳的拉力和绳对工人的拉力是一对作用力与反作用力</w:t>
      </w:r>
    </w:p>
    <w:p w14:paraId="31186DBB" w14:textId="022C3A0E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重物缓慢提起的过程中，绳子拉力变小</w:t>
      </w:r>
    </w:p>
    <w:p w14:paraId="113679AD" w14:textId="499DBAA4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重物缓慢提起的过程中，绳子拉力不变</w:t>
      </w:r>
    </w:p>
    <w:p w14:paraId="0D70C200" w14:textId="5CAE8BE1" w:rsidR="000B1736" w:rsidRPr="00BE4D74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B</w:t>
      </w:r>
    </w:p>
    <w:p w14:paraId="71E6940C" w14:textId="6841120E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4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·4</w:t>
      </w:r>
      <w:r w:rsidRPr="00BE4D74">
        <w:rPr>
          <w:rFonts w:ascii="Times New Roman" w:eastAsiaTheme="majorEastAsia" w:hAnsi="Times New Roman" w:cs="Times New Roman"/>
        </w:rPr>
        <w:t>）如图所示分别是一列机械波在传播方向上相距</w:t>
      </w:r>
      <w:r w:rsidR="00CC134B" w:rsidRPr="00BE4D74">
        <w:rPr>
          <w:rFonts w:ascii="Times New Roman" w:eastAsiaTheme="majorEastAsia" w:hAnsi="Times New Roman" w:cs="Times New Roman" w:hint="eastAsia"/>
        </w:rPr>
        <w:t>6</w:t>
      </w:r>
      <w:r w:rsidR="00CC134B" w:rsidRPr="00BE4D74">
        <w:rPr>
          <w:rFonts w:ascii="Times New Roman" w:eastAsiaTheme="majorEastAsia" w:hAnsi="Times New Roman" w:cs="Times New Roman"/>
        </w:rPr>
        <w:t xml:space="preserve"> </w:t>
      </w:r>
      <w:r w:rsidR="00CC134B" w:rsidRPr="00BE4D74">
        <w:rPr>
          <w:rFonts w:ascii="Times New Roman" w:eastAsiaTheme="majorEastAsia" w:hAnsi="Times New Roman" w:cs="Times New Roman" w:hint="eastAsia"/>
        </w:rPr>
        <w:t>m</w:t>
      </w:r>
      <w:r w:rsidRPr="00BE4D74">
        <w:rPr>
          <w:rFonts w:ascii="Times New Roman" w:eastAsiaTheme="majorEastAsia" w:hAnsi="Times New Roman" w:cs="Times New Roman"/>
        </w:rPr>
        <w:t>的两个质点</w:t>
      </w:r>
      <w:r w:rsidR="00CC134B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="00CC134B" w:rsidRPr="00BE4D74">
        <w:rPr>
          <w:rFonts w:ascii="Times New Roman" w:eastAsiaTheme="majorEastAsia" w:hAnsi="Times New Roman" w:cs="Times New Roman" w:hint="eastAsia"/>
        </w:rPr>
        <w:t>、</w:t>
      </w:r>
      <w:r w:rsidR="00CC134B" w:rsidRPr="00BE4D74">
        <w:rPr>
          <w:rFonts w:ascii="Times New Roman" w:eastAsiaTheme="majorEastAsia" w:hAnsi="Times New Roman" w:cs="Times New Roman" w:hint="eastAsia"/>
          <w:i/>
          <w:iCs/>
        </w:rPr>
        <w:t>Q</w:t>
      </w:r>
      <w:r w:rsidRPr="00BE4D74">
        <w:rPr>
          <w:rFonts w:ascii="Times New Roman" w:eastAsiaTheme="majorEastAsia" w:hAnsi="Times New Roman" w:cs="Times New Roman"/>
        </w:rPr>
        <w:t>的振动图像，下列说法正确的是</w:t>
      </w:r>
    </w:p>
    <w:p w14:paraId="35CA8506" w14:textId="0A08CD64" w:rsidR="003C074E" w:rsidRPr="00BE4D74" w:rsidRDefault="00000000" w:rsidP="0085060B">
      <w:pPr>
        <w:pStyle w:val="1"/>
        <w:tabs>
          <w:tab w:val="left" w:pos="5650"/>
        </w:tabs>
        <w:spacing w:line="312" w:lineRule="auto"/>
        <w:jc w:val="center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77845DA1" wp14:editId="63313B9C">
            <wp:extent cx="1475740" cy="79184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5BE">
        <w:rPr>
          <w:rFonts w:ascii="Times New Roman" w:eastAsiaTheme="majorEastAsia" w:hAnsi="Times New Roman" w:cs="Times New Roman"/>
        </w:rPr>
        <w:tab/>
        <w:t xml:space="preserve">        </w:t>
      </w:r>
      <w:r w:rsidRPr="00BE4D74"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6BA9AC40" wp14:editId="67421061">
            <wp:extent cx="1475740" cy="79184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18AA4" w14:textId="5C8E91B2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该波的周期是</w:t>
      </w:r>
      <w:r w:rsidR="00384F04" w:rsidRPr="00BE4D74">
        <w:rPr>
          <w:rFonts w:ascii="Times New Roman" w:eastAsiaTheme="majorEastAsia" w:hAnsi="Times New Roman" w:cs="Times New Roman" w:hint="eastAsia"/>
        </w:rPr>
        <w:t>5</w:t>
      </w:r>
      <w:r w:rsidR="00384F04" w:rsidRPr="00BE4D74">
        <w:rPr>
          <w:rFonts w:ascii="Times New Roman" w:eastAsiaTheme="majorEastAsia" w:hAnsi="Times New Roman" w:cs="Times New Roman"/>
        </w:rPr>
        <w:t xml:space="preserve"> </w:t>
      </w:r>
      <w:r w:rsidR="00384F04" w:rsidRPr="00BE4D74">
        <w:rPr>
          <w:rFonts w:ascii="Times New Roman" w:eastAsiaTheme="majorEastAsia" w:hAnsi="Times New Roman" w:cs="Times New Roman" w:hint="eastAsia"/>
        </w:rPr>
        <w:t>s</w:t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该波的波速是</w:t>
      </w:r>
      <w:r w:rsidR="00384F04" w:rsidRPr="00BE4D74">
        <w:rPr>
          <w:rFonts w:ascii="Times New Roman" w:eastAsiaTheme="majorEastAsia" w:hAnsi="Times New Roman" w:cs="Times New Roman" w:hint="eastAsia"/>
        </w:rPr>
        <w:t>3</w:t>
      </w:r>
      <w:r w:rsidR="00384F04" w:rsidRPr="00BE4D74">
        <w:rPr>
          <w:rFonts w:ascii="Times New Roman" w:eastAsiaTheme="majorEastAsia" w:hAnsi="Times New Roman" w:cs="Times New Roman"/>
        </w:rPr>
        <w:t xml:space="preserve"> m/s</w:t>
      </w:r>
    </w:p>
    <w:p w14:paraId="6B6905B6" w14:textId="2F3913A7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384F04" w:rsidRPr="00BE4D74">
        <w:rPr>
          <w:rFonts w:ascii="Times New Roman" w:eastAsiaTheme="majorEastAsia" w:hAnsi="Times New Roman" w:cs="Times New Roman" w:hint="eastAsia"/>
        </w:rPr>
        <w:t>4</w:t>
      </w:r>
      <w:r w:rsidR="00384F04" w:rsidRPr="00BE4D74">
        <w:rPr>
          <w:rFonts w:ascii="Times New Roman" w:eastAsiaTheme="majorEastAsia" w:hAnsi="Times New Roman" w:cs="Times New Roman"/>
        </w:rPr>
        <w:t xml:space="preserve"> s</w:t>
      </w:r>
      <w:r w:rsidRPr="00BE4D74">
        <w:rPr>
          <w:rFonts w:ascii="Times New Roman" w:eastAsiaTheme="majorEastAsia" w:hAnsi="Times New Roman" w:cs="Times New Roman"/>
        </w:rPr>
        <w:t>时</w:t>
      </w:r>
      <w:r w:rsidR="00384F04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质点向上振动</w:t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E610A9" w:rsidRPr="00BE4D74">
        <w:rPr>
          <w:rFonts w:ascii="Times New Roman" w:eastAsiaTheme="majorEastAsia" w:hAnsi="Times New Roman" w:cs="Times New Roman" w:hint="eastAsia"/>
        </w:rPr>
        <w:t>4</w:t>
      </w:r>
      <w:r w:rsidR="00E610A9" w:rsidRPr="00BE4D74">
        <w:rPr>
          <w:rFonts w:ascii="Times New Roman" w:eastAsiaTheme="majorEastAsia" w:hAnsi="Times New Roman" w:cs="Times New Roman"/>
        </w:rPr>
        <w:t xml:space="preserve"> s</w:t>
      </w:r>
      <w:r w:rsidRPr="00BE4D74">
        <w:rPr>
          <w:rFonts w:ascii="Times New Roman" w:eastAsiaTheme="majorEastAsia" w:hAnsi="Times New Roman" w:cs="Times New Roman"/>
        </w:rPr>
        <w:t>时</w:t>
      </w:r>
      <w:r w:rsidR="00E610A9" w:rsidRPr="00BE4D74">
        <w:rPr>
          <w:rFonts w:ascii="Times New Roman" w:eastAsiaTheme="majorEastAsia" w:hAnsi="Times New Roman" w:cs="Times New Roman" w:hint="eastAsia"/>
          <w:i/>
          <w:iCs/>
        </w:rPr>
        <w:t>Q</w:t>
      </w:r>
      <w:r w:rsidRPr="00BE4D74">
        <w:rPr>
          <w:rFonts w:ascii="Times New Roman" w:eastAsiaTheme="majorEastAsia" w:hAnsi="Times New Roman" w:cs="Times New Roman"/>
        </w:rPr>
        <w:t>质点向上振动</w:t>
      </w:r>
    </w:p>
    <w:p w14:paraId="7692CA97" w14:textId="77777777" w:rsidR="000B1736" w:rsidRPr="00BE4D74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 w:rsidRPr="00B65378">
        <w:rPr>
          <w:rFonts w:ascii="Times New Roman" w:hAnsi="Times New Roman" w:cs="Times New Roman"/>
        </w:rPr>
        <w:t>C</w:t>
      </w:r>
    </w:p>
    <w:p w14:paraId="370D020A" w14:textId="6F757E30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5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·5</w:t>
      </w:r>
      <w:r w:rsidRPr="00BE4D74">
        <w:rPr>
          <w:rFonts w:ascii="Times New Roman" w:eastAsiaTheme="majorEastAsia" w:hAnsi="Times New Roman" w:cs="Times New Roman"/>
        </w:rPr>
        <w:t>）如图为两分子靠近过程中的示意图，</w:t>
      </w:r>
      <w:r w:rsidR="0028102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28102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为分子间平衡距离，下列关于分子力和分子势能的说法正确的是</w:t>
      </w:r>
    </w:p>
    <w:p w14:paraId="6366CD2D" w14:textId="62A5D5FD" w:rsidR="003C074E" w:rsidRPr="00BE4D74" w:rsidRDefault="000C2D1F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180340" distB="180340" distL="180340" distR="180340" simplePos="0" relativeHeight="251650560" behindDoc="0" locked="0" layoutInCell="1" allowOverlap="1" wp14:anchorId="6C7B4043" wp14:editId="58400F07">
            <wp:simplePos x="0" y="0"/>
            <wp:positionH relativeFrom="column">
              <wp:posOffset>4585970</wp:posOffset>
            </wp:positionH>
            <wp:positionV relativeFrom="paragraph">
              <wp:posOffset>1270</wp:posOffset>
            </wp:positionV>
            <wp:extent cx="1295400" cy="17970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分子间距离大于</w:t>
      </w:r>
      <w:r w:rsidR="0028102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28102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时，分子间表现为斥力</w:t>
      </w:r>
    </w:p>
    <w:p w14:paraId="79DA3081" w14:textId="0C279DFB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分子从无限远靠近到距离</w:t>
      </w:r>
      <w:r w:rsidR="0028102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28102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处的过程中分子势能变大</w:t>
      </w:r>
    </w:p>
    <w:p w14:paraId="4283BA0D" w14:textId="61AC75ED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分子势能在</w:t>
      </w:r>
      <w:r w:rsidR="0028102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28102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处最小</w:t>
      </w:r>
    </w:p>
    <w:p w14:paraId="528561DC" w14:textId="4A0048AE" w:rsidR="003C074E" w:rsidRDefault="000C2D1F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分子间距离在小于</w:t>
      </w:r>
      <w:r w:rsidR="00AF1134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AF1134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且减小时，分子势能在减小</w:t>
      </w:r>
    </w:p>
    <w:p w14:paraId="6E589521" w14:textId="3D3E1068" w:rsidR="000B1736" w:rsidRPr="00BE4D74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 w:rsidRPr="00B65378">
        <w:rPr>
          <w:rFonts w:ascii="Times New Roman" w:hAnsi="Times New Roman" w:cs="Times New Roman"/>
        </w:rPr>
        <w:t>C</w:t>
      </w:r>
    </w:p>
    <w:p w14:paraId="6208064B" w14:textId="39D29FC9" w:rsidR="003C074E" w:rsidRPr="00BE4D74" w:rsidRDefault="00A43255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lastRenderedPageBreak/>
        <w:t>6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·6</w:t>
      </w:r>
      <w:r w:rsidRPr="00BE4D74">
        <w:rPr>
          <w:rFonts w:ascii="Times New Roman" w:eastAsiaTheme="majorEastAsia" w:hAnsi="Times New Roman" w:cs="Times New Roman"/>
        </w:rPr>
        <w:t>）汽车测速利用了电磁感应现象，汽车可简化为一个矩形线圈</w:t>
      </w:r>
      <w:r w:rsidR="00DA502E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DA502E" w:rsidRPr="00BE4D74">
        <w:rPr>
          <w:rFonts w:ascii="Times New Roman" w:eastAsiaTheme="majorEastAsia" w:hAnsi="Times New Roman" w:cs="Times New Roman"/>
          <w:i/>
          <w:iCs/>
        </w:rPr>
        <w:t>bcd</w:t>
      </w:r>
      <w:r w:rsidRPr="00BE4D74">
        <w:rPr>
          <w:rFonts w:ascii="Times New Roman" w:eastAsiaTheme="majorEastAsia" w:hAnsi="Times New Roman" w:cs="Times New Roman"/>
        </w:rPr>
        <w:t>，埋在地下的线圈分别为</w:t>
      </w:r>
      <w:r w:rsidR="00DA502E" w:rsidRPr="00BE4D74">
        <w:rPr>
          <w:rFonts w:ascii="Times New Roman" w:eastAsiaTheme="majorEastAsia" w:hAnsi="Times New Roman" w:cs="Times New Roman" w:hint="eastAsia"/>
        </w:rPr>
        <w:t>1</w:t>
      </w:r>
      <w:r w:rsidR="00DA502E" w:rsidRPr="00BE4D74">
        <w:rPr>
          <w:rFonts w:ascii="Times New Roman" w:eastAsiaTheme="majorEastAsia" w:hAnsi="Times New Roman" w:cs="Times New Roman" w:hint="eastAsia"/>
        </w:rPr>
        <w:t>、</w:t>
      </w:r>
      <w:r w:rsidR="00DA502E" w:rsidRPr="00BE4D74">
        <w:rPr>
          <w:rFonts w:ascii="Times New Roman" w:eastAsiaTheme="majorEastAsia" w:hAnsi="Times New Roman" w:cs="Times New Roman" w:hint="eastAsia"/>
        </w:rPr>
        <w:t>2</w:t>
      </w:r>
      <w:r w:rsidRPr="00BE4D74">
        <w:rPr>
          <w:rFonts w:ascii="Times New Roman" w:eastAsiaTheme="majorEastAsia" w:hAnsi="Times New Roman" w:cs="Times New Roman"/>
        </w:rPr>
        <w:t>，通上顺时针</w:t>
      </w:r>
      <w:r w:rsidR="00824965" w:rsidRPr="00BE4D74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俯视</w:t>
      </w:r>
      <w:r w:rsidR="00824965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方向电流，当汽车经过线圈时</w:t>
      </w:r>
    </w:p>
    <w:p w14:paraId="66765D55" w14:textId="6048C55F" w:rsidR="003C074E" w:rsidRPr="00BE4D74" w:rsidRDefault="0020496B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3632" behindDoc="0" locked="0" layoutInCell="1" allowOverlap="1" wp14:anchorId="479A387C" wp14:editId="535B4D41">
            <wp:simplePos x="0" y="0"/>
            <wp:positionH relativeFrom="column">
              <wp:posOffset>4483735</wp:posOffset>
            </wp:positionH>
            <wp:positionV relativeFrom="paragraph">
              <wp:posOffset>3175</wp:posOffset>
            </wp:positionV>
            <wp:extent cx="1583690" cy="1115695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线圈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、</w:t>
      </w:r>
      <w:r w:rsidRPr="00BE4D74">
        <w:rPr>
          <w:rFonts w:ascii="Times New Roman" w:eastAsiaTheme="majorEastAsia" w:hAnsi="Times New Roman" w:cs="Times New Roman"/>
        </w:rPr>
        <w:t>2</w:t>
      </w:r>
      <w:r w:rsidRPr="00BE4D74">
        <w:rPr>
          <w:rFonts w:ascii="Times New Roman" w:eastAsiaTheme="majorEastAsia" w:hAnsi="Times New Roman" w:cs="Times New Roman"/>
        </w:rPr>
        <w:t>产生的磁场方向竖直向上</w:t>
      </w:r>
    </w:p>
    <w:p w14:paraId="65E7767E" w14:textId="6516BD52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汽车进入线圈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过程产生感应电流方向为</w:t>
      </w:r>
      <w:r w:rsidR="00855B05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855B05" w:rsidRPr="00BE4D74">
        <w:rPr>
          <w:rFonts w:ascii="Times New Roman" w:eastAsiaTheme="majorEastAsia" w:hAnsi="Times New Roman" w:cs="Times New Roman"/>
          <w:i/>
          <w:iCs/>
        </w:rPr>
        <w:t>bcd</w:t>
      </w:r>
    </w:p>
    <w:p w14:paraId="7BB9C032" w14:textId="71BEA80D" w:rsidR="003C074E" w:rsidRPr="00BE4D74" w:rsidRDefault="00897723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汽车离开线圈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过程产生感应电流方向为</w:t>
      </w:r>
      <w:r w:rsidR="00855B05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855B05" w:rsidRPr="00BE4D74">
        <w:rPr>
          <w:rFonts w:ascii="Times New Roman" w:eastAsiaTheme="majorEastAsia" w:hAnsi="Times New Roman" w:cs="Times New Roman"/>
          <w:i/>
          <w:iCs/>
        </w:rPr>
        <w:t>bcd</w:t>
      </w:r>
    </w:p>
    <w:p w14:paraId="200F4B1B" w14:textId="3B746A3E" w:rsidR="003C074E" w:rsidRDefault="000C2D1F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汽车进入线圈</w:t>
      </w:r>
      <w:r w:rsidRPr="00BE4D74">
        <w:rPr>
          <w:rFonts w:ascii="Times New Roman" w:eastAsiaTheme="majorEastAsia" w:hAnsi="Times New Roman" w:cs="Times New Roman"/>
        </w:rPr>
        <w:t>2</w:t>
      </w:r>
      <w:r w:rsidRPr="00BE4D74">
        <w:rPr>
          <w:rFonts w:ascii="Times New Roman" w:eastAsiaTheme="majorEastAsia" w:hAnsi="Times New Roman" w:cs="Times New Roman"/>
        </w:rPr>
        <w:t>过程受到的安培力方向与速度方向相同</w:t>
      </w:r>
    </w:p>
    <w:p w14:paraId="3428F13E" w14:textId="54C73F2B" w:rsidR="000B1736" w:rsidRPr="00BE4D74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 w:rsidRPr="00B65378">
        <w:rPr>
          <w:rFonts w:ascii="Times New Roman" w:hAnsi="Times New Roman" w:cs="Times New Roman"/>
        </w:rPr>
        <w:t>C</w:t>
      </w:r>
    </w:p>
    <w:p w14:paraId="05C117EA" w14:textId="3A41EAE4" w:rsidR="003C074E" w:rsidRPr="00BE4D74" w:rsidRDefault="00A43255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7A16F2BF" wp14:editId="579BB5F2">
            <wp:simplePos x="0" y="0"/>
            <wp:positionH relativeFrom="column">
              <wp:posOffset>4719996</wp:posOffset>
            </wp:positionH>
            <wp:positionV relativeFrom="paragraph">
              <wp:posOffset>275719</wp:posOffset>
            </wp:positionV>
            <wp:extent cx="1223645" cy="1079500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D74">
        <w:rPr>
          <w:rFonts w:ascii="Times New Roman" w:eastAsiaTheme="majorEastAsia" w:hAnsi="Times New Roman" w:cs="Times New Roman"/>
        </w:rPr>
        <w:t>7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·7</w:t>
      </w:r>
      <w:r w:rsidRPr="00BE4D74">
        <w:rPr>
          <w:rFonts w:ascii="Times New Roman" w:eastAsiaTheme="majorEastAsia" w:hAnsi="Times New Roman" w:cs="Times New Roman"/>
        </w:rPr>
        <w:t>）如图所示电路，已知电源电动势为</w:t>
      </w:r>
      <w:r w:rsidR="007A58F5" w:rsidRPr="00BE4D74">
        <w:rPr>
          <w:rFonts w:ascii="Times New Roman" w:eastAsiaTheme="majorEastAsia" w:hAnsi="Times New Roman" w:cs="Times New Roman" w:hint="eastAsia"/>
          <w:i/>
          <w:iCs/>
        </w:rPr>
        <w:t>E</w:t>
      </w:r>
      <w:r w:rsidRPr="00BE4D74">
        <w:rPr>
          <w:rFonts w:ascii="Times New Roman" w:eastAsiaTheme="majorEastAsia" w:hAnsi="Times New Roman" w:cs="Times New Roman"/>
        </w:rPr>
        <w:t>，内阻不计，电容器电容为</w:t>
      </w:r>
      <w:r w:rsidR="007A58F5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，闭合开关</w:t>
      </w:r>
      <w:r w:rsidR="007A58F5" w:rsidRPr="00BE4D74">
        <w:rPr>
          <w:rFonts w:ascii="Times New Roman" w:eastAsiaTheme="majorEastAsia" w:hAnsi="Times New Roman" w:cs="Times New Roman" w:hint="eastAsia"/>
        </w:rPr>
        <w:t>K</w:t>
      </w:r>
      <w:r w:rsidRPr="00BE4D74">
        <w:rPr>
          <w:rFonts w:ascii="Times New Roman" w:eastAsiaTheme="majorEastAsia" w:hAnsi="Times New Roman" w:cs="Times New Roman"/>
        </w:rPr>
        <w:t>，待电路稳定后，电容器上的电荷量为</w:t>
      </w:r>
    </w:p>
    <w:p w14:paraId="4DA08FCC" w14:textId="2DC409A3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6145DB" w:rsidRPr="00BE4D74">
        <w:rPr>
          <w:rFonts w:ascii="Times New Roman" w:eastAsiaTheme="majorEastAsia" w:hAnsi="Times New Roman" w:cs="Times New Roman"/>
          <w:position w:val="-6"/>
        </w:rPr>
        <w:object w:dxaOrig="380" w:dyaOrig="279" w14:anchorId="58FDE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5pt;height:14pt" o:ole="">
            <v:imagedata r:id="rId18" o:title=""/>
          </v:shape>
          <o:OLEObject Type="Embed" ProgID="Equation.DSMT4" ShapeID="_x0000_i1025" DrawAspect="Content" ObjectID="_1801024910" r:id="rId19"/>
        </w:object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4A3032" w:rsidRPr="00BE4D74">
        <w:rPr>
          <w:rFonts w:ascii="Times New Roman" w:eastAsiaTheme="majorEastAsia" w:hAnsi="Times New Roman" w:cs="Times New Roman"/>
          <w:position w:val="-24"/>
        </w:rPr>
        <w:object w:dxaOrig="580" w:dyaOrig="620" w14:anchorId="53324622">
          <v:shape id="_x0000_i1026" type="#_x0000_t75" style="width:29.25pt;height:31.4pt" o:ole="">
            <v:imagedata r:id="rId20" o:title=""/>
          </v:shape>
          <o:OLEObject Type="Embed" ProgID="Equation.DSMT4" ShapeID="_x0000_i1026" DrawAspect="Content" ObjectID="_1801024911" r:id="rId21"/>
        </w:object>
      </w:r>
    </w:p>
    <w:p w14:paraId="23B96060" w14:textId="15B8F1BE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6145DB" w:rsidRPr="00BE4D74">
        <w:rPr>
          <w:rFonts w:ascii="Times New Roman" w:eastAsiaTheme="majorEastAsia" w:hAnsi="Times New Roman" w:cs="Times New Roman"/>
          <w:position w:val="-24"/>
        </w:rPr>
        <w:object w:dxaOrig="580" w:dyaOrig="620" w14:anchorId="0C5FDAF0">
          <v:shape id="_x0000_i1027" type="#_x0000_t75" style="width:29.25pt;height:31.4pt" o:ole="">
            <v:imagedata r:id="rId22" o:title=""/>
          </v:shape>
          <o:OLEObject Type="Embed" ProgID="Equation.DSMT4" ShapeID="_x0000_i1027" DrawAspect="Content" ObjectID="_1801024912" r:id="rId23"/>
        </w:object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6145DB" w:rsidRPr="00BE4D74">
        <w:rPr>
          <w:rFonts w:ascii="Times New Roman" w:eastAsiaTheme="majorEastAsia" w:hAnsi="Times New Roman" w:cs="Times New Roman"/>
          <w:position w:val="-24"/>
        </w:rPr>
        <w:object w:dxaOrig="560" w:dyaOrig="620" w14:anchorId="038BC637">
          <v:shape id="_x0000_i1028" type="#_x0000_t75" style="width:28.05pt;height:31.4pt" o:ole="">
            <v:imagedata r:id="rId24" o:title=""/>
          </v:shape>
          <o:OLEObject Type="Embed" ProgID="Equation.DSMT4" ShapeID="_x0000_i1028" DrawAspect="Content" ObjectID="_1801024913" r:id="rId25"/>
        </w:object>
      </w:r>
    </w:p>
    <w:p w14:paraId="21BBA6CD" w14:textId="77777777" w:rsidR="000B1736" w:rsidRPr="00BE4D74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 w:rsidRPr="00B65378">
        <w:rPr>
          <w:rFonts w:ascii="Times New Roman" w:hAnsi="Times New Roman" w:cs="Times New Roman"/>
        </w:rPr>
        <w:t>C</w:t>
      </w:r>
    </w:p>
    <w:p w14:paraId="19B2FF7F" w14:textId="3559D907" w:rsidR="003C074E" w:rsidRPr="00BE4D74" w:rsidRDefault="00D01B54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02452634" wp14:editId="0ACB1623">
            <wp:simplePos x="0" y="0"/>
            <wp:positionH relativeFrom="column">
              <wp:posOffset>4903360</wp:posOffset>
            </wp:positionH>
            <wp:positionV relativeFrom="paragraph">
              <wp:posOffset>269875</wp:posOffset>
            </wp:positionV>
            <wp:extent cx="1033780" cy="103378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74">
        <w:rPr>
          <w:rFonts w:ascii="Times New Roman" w:eastAsiaTheme="majorEastAsia" w:hAnsi="Times New Roman" w:cs="Times New Roman"/>
        </w:rPr>
        <w:t>8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·8</w:t>
      </w:r>
      <w:r w:rsidRPr="00BE4D74">
        <w:rPr>
          <w:rFonts w:ascii="Times New Roman" w:eastAsiaTheme="majorEastAsia" w:hAnsi="Times New Roman" w:cs="Times New Roman"/>
        </w:rPr>
        <w:t>）如图所示，一光滑绝缘轨道水平放置，直径上有</w:t>
      </w:r>
      <w:r w:rsidR="00940D0A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940D0A" w:rsidRPr="00BE4D74">
        <w:rPr>
          <w:rFonts w:ascii="Times New Roman" w:eastAsiaTheme="majorEastAsia" w:hAnsi="Times New Roman" w:cs="Times New Roman" w:hint="eastAsia"/>
        </w:rPr>
        <w:t>、</w:t>
      </w:r>
      <w:r w:rsidR="00940D0A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两点，</w:t>
      </w:r>
      <w:r w:rsidR="00940D0A" w:rsidRPr="00BE4D74">
        <w:rPr>
          <w:rFonts w:ascii="Times New Roman" w:eastAsiaTheme="majorEastAsia" w:hAnsi="Times New Roman" w:cs="Times New Roman" w:hint="eastAsia"/>
          <w:i/>
          <w:iCs/>
        </w:rPr>
        <w:t>AO</w:t>
      </w:r>
      <w:r w:rsidR="00940D0A" w:rsidRPr="00BE4D74">
        <w:rPr>
          <w:rFonts w:ascii="Times New Roman" w:eastAsiaTheme="majorEastAsia" w:hAnsi="Times New Roman" w:cs="Times New Roman" w:hint="eastAsia"/>
        </w:rPr>
        <w:t>＝</w:t>
      </w:r>
      <w:r w:rsidR="00940D0A" w:rsidRPr="00BE4D74">
        <w:rPr>
          <w:rFonts w:ascii="Times New Roman" w:eastAsiaTheme="majorEastAsia" w:hAnsi="Times New Roman" w:cs="Times New Roman"/>
        </w:rPr>
        <w:t xml:space="preserve">2 </w:t>
      </w:r>
      <w:r w:rsidR="00940D0A" w:rsidRPr="00BE4D74">
        <w:rPr>
          <w:rFonts w:ascii="Times New Roman" w:eastAsiaTheme="majorEastAsia" w:hAnsi="Times New Roman" w:cs="Times New Roman" w:hint="eastAsia"/>
        </w:rPr>
        <w:t>cm</w:t>
      </w:r>
      <w:r w:rsidRPr="00BE4D74">
        <w:rPr>
          <w:rFonts w:ascii="Times New Roman" w:eastAsiaTheme="majorEastAsia" w:hAnsi="Times New Roman" w:cs="Times New Roman"/>
          <w:color w:val="000000"/>
        </w:rPr>
        <w:t>，</w:t>
      </w:r>
      <w:r w:rsidR="00940D0A" w:rsidRPr="00BE4D74">
        <w:rPr>
          <w:rFonts w:ascii="Times New Roman" w:eastAsiaTheme="majorEastAsia" w:hAnsi="Times New Roman" w:cs="Times New Roman" w:hint="eastAsia"/>
          <w:i/>
          <w:iCs/>
          <w:color w:val="000000"/>
        </w:rPr>
        <w:t>OB</w:t>
      </w:r>
      <w:r w:rsidR="00940D0A" w:rsidRPr="00BE4D74">
        <w:rPr>
          <w:rFonts w:ascii="Times New Roman" w:eastAsiaTheme="majorEastAsia" w:hAnsi="Times New Roman" w:cs="Times New Roman" w:hint="eastAsia"/>
          <w:color w:val="000000"/>
        </w:rPr>
        <w:t>＝</w:t>
      </w:r>
      <w:r w:rsidR="00940D0A" w:rsidRPr="00BE4D74">
        <w:rPr>
          <w:rFonts w:ascii="Times New Roman" w:eastAsiaTheme="majorEastAsia" w:hAnsi="Times New Roman" w:cs="Times New Roman"/>
          <w:color w:val="000000"/>
        </w:rPr>
        <w:t xml:space="preserve">4 </w:t>
      </w:r>
      <w:r w:rsidR="00940D0A" w:rsidRPr="00BE4D74">
        <w:rPr>
          <w:rFonts w:ascii="Times New Roman" w:eastAsiaTheme="majorEastAsia" w:hAnsi="Times New Roman" w:cs="Times New Roman" w:hint="eastAsia"/>
          <w:color w:val="000000"/>
        </w:rPr>
        <w:t>cm</w:t>
      </w:r>
      <w:r w:rsidRPr="00BE4D74">
        <w:rPr>
          <w:rFonts w:ascii="Times New Roman" w:eastAsiaTheme="majorEastAsia" w:hAnsi="Times New Roman" w:cs="Times New Roman"/>
        </w:rPr>
        <w:t>，在</w:t>
      </w:r>
      <w:r w:rsidR="00940D0A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940D0A" w:rsidRPr="00BE4D74">
        <w:rPr>
          <w:rFonts w:ascii="Times New Roman" w:eastAsiaTheme="majorEastAsia" w:hAnsi="Times New Roman" w:cs="Times New Roman" w:hint="eastAsia"/>
        </w:rPr>
        <w:t>、</w:t>
      </w:r>
      <w:r w:rsidR="00940D0A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两点固定两个带电荷量分别为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>Q</w:t>
      </w:r>
      <w:r w:rsidR="00940D0A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940D0A" w:rsidRPr="00BE4D74">
        <w:rPr>
          <w:rFonts w:ascii="Times New Roman" w:eastAsiaTheme="majorEastAsia" w:hAnsi="Times New Roman" w:cs="Times New Roman" w:hint="eastAsia"/>
        </w:rPr>
        <w:t>、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>Q</w:t>
      </w:r>
      <w:r w:rsidR="00940D0A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的正电荷，现有一个带正电的小球静置于轨道内侧</w:t>
      </w:r>
      <w:r w:rsidR="00591917" w:rsidRPr="00591917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点</w:t>
      </w:r>
      <w:r w:rsidR="00C82978" w:rsidRPr="00BE4D74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小球可视为点电荷</w:t>
      </w:r>
      <w:r w:rsidR="00C82978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，已知</w:t>
      </w:r>
      <w:r w:rsidR="00940D0A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 xml:space="preserve">P </w:t>
      </w:r>
      <w:r w:rsidR="00940D0A" w:rsidRPr="00BE4D74">
        <w:rPr>
          <w:rFonts w:ascii="Times New Roman" w:eastAsiaTheme="majorEastAsia" w:hAnsi="Times New Roman" w:cs="Times New Roman"/>
        </w:rPr>
        <w:t xml:space="preserve">: 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>BP</w:t>
      </w:r>
      <w:r w:rsidR="00940D0A" w:rsidRPr="00BE4D74">
        <w:rPr>
          <w:rFonts w:ascii="Times New Roman" w:eastAsiaTheme="majorEastAsia" w:hAnsi="Times New Roman" w:cs="Times New Roman" w:hint="eastAsia"/>
        </w:rPr>
        <w:t>＝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 xml:space="preserve">n </w:t>
      </w:r>
      <w:r w:rsidR="00940D0A" w:rsidRPr="00BE4D74">
        <w:rPr>
          <w:rFonts w:ascii="Times New Roman" w:eastAsiaTheme="majorEastAsia" w:hAnsi="Times New Roman" w:cs="Times New Roman"/>
        </w:rPr>
        <w:t>: 1</w:t>
      </w:r>
      <w:r w:rsidRPr="00BE4D74">
        <w:rPr>
          <w:rFonts w:ascii="Times New Roman" w:eastAsiaTheme="majorEastAsia" w:hAnsi="Times New Roman" w:cs="Times New Roman"/>
        </w:rPr>
        <w:t>，则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>Q</w:t>
      </w:r>
      <w:r w:rsidR="00940D0A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 xml:space="preserve"> </w:t>
      </w:r>
      <w:r w:rsidR="00940D0A" w:rsidRPr="00BE4D74">
        <w:rPr>
          <w:rFonts w:ascii="Times New Roman" w:eastAsiaTheme="majorEastAsia" w:hAnsi="Times New Roman" w:cs="Times New Roman"/>
        </w:rPr>
        <w:t xml:space="preserve">: </w:t>
      </w:r>
      <w:r w:rsidR="00940D0A" w:rsidRPr="00BE4D74">
        <w:rPr>
          <w:rFonts w:ascii="Times New Roman" w:eastAsiaTheme="majorEastAsia" w:hAnsi="Times New Roman" w:cs="Times New Roman"/>
          <w:i/>
          <w:iCs/>
        </w:rPr>
        <w:t>Q</w:t>
      </w:r>
      <w:r w:rsidR="00940D0A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是</w:t>
      </w:r>
    </w:p>
    <w:p w14:paraId="3FECE233" w14:textId="18C1E16E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C01C6A" w:rsidRPr="00BE4D74">
        <w:rPr>
          <w:rFonts w:ascii="Times New Roman" w:eastAsiaTheme="majorEastAsia" w:hAnsi="Times New Roman" w:cs="Times New Roman" w:hint="eastAsia"/>
        </w:rPr>
        <w:t>2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>n</w:t>
      </w:r>
      <w:r w:rsidR="00C01C6A" w:rsidRPr="00BE4D74">
        <w:rPr>
          <w:rFonts w:ascii="Times New Roman" w:eastAsiaTheme="majorEastAsia" w:hAnsi="Times New Roman" w:cs="Times New Roman"/>
          <w:vertAlign w:val="superscript"/>
        </w:rPr>
        <w:t>2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 xml:space="preserve"> </w:t>
      </w:r>
      <w:r w:rsidR="00C01C6A" w:rsidRPr="00BE4D74">
        <w:rPr>
          <w:rFonts w:ascii="Times New Roman" w:eastAsiaTheme="majorEastAsia" w:hAnsi="Times New Roman" w:cs="Times New Roman"/>
        </w:rPr>
        <w:t>: 1</w:t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C01C6A" w:rsidRPr="00BE4D74">
        <w:rPr>
          <w:rFonts w:ascii="Times New Roman" w:eastAsiaTheme="majorEastAsia" w:hAnsi="Times New Roman" w:cs="Times New Roman"/>
        </w:rPr>
        <w:t>4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>n</w:t>
      </w:r>
      <w:r w:rsidR="00C01C6A" w:rsidRPr="00BE4D74">
        <w:rPr>
          <w:rFonts w:ascii="Times New Roman" w:eastAsiaTheme="majorEastAsia" w:hAnsi="Times New Roman" w:cs="Times New Roman"/>
          <w:vertAlign w:val="superscript"/>
        </w:rPr>
        <w:t>2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 xml:space="preserve"> </w:t>
      </w:r>
      <w:r w:rsidR="00C01C6A" w:rsidRPr="00BE4D74">
        <w:rPr>
          <w:rFonts w:ascii="Times New Roman" w:eastAsiaTheme="majorEastAsia" w:hAnsi="Times New Roman" w:cs="Times New Roman"/>
        </w:rPr>
        <w:t>: 1</w:t>
      </w:r>
    </w:p>
    <w:p w14:paraId="7DAE9418" w14:textId="36FAC0B1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C01C6A" w:rsidRPr="00BE4D74">
        <w:rPr>
          <w:rFonts w:ascii="Times New Roman" w:eastAsiaTheme="majorEastAsia" w:hAnsi="Times New Roman" w:cs="Times New Roman" w:hint="eastAsia"/>
        </w:rPr>
        <w:t>2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>n</w:t>
      </w:r>
      <w:r w:rsidR="00C01C6A" w:rsidRPr="00BE4D74">
        <w:rPr>
          <w:rFonts w:ascii="Times New Roman" w:eastAsiaTheme="majorEastAsia" w:hAnsi="Times New Roman" w:cs="Times New Roman"/>
          <w:vertAlign w:val="superscript"/>
        </w:rPr>
        <w:t>3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 xml:space="preserve"> </w:t>
      </w:r>
      <w:r w:rsidR="00C01C6A" w:rsidRPr="00BE4D74">
        <w:rPr>
          <w:rFonts w:ascii="Times New Roman" w:eastAsiaTheme="majorEastAsia" w:hAnsi="Times New Roman" w:cs="Times New Roman"/>
        </w:rPr>
        <w:t>: 1</w:t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C01C6A" w:rsidRPr="00BE4D74">
        <w:rPr>
          <w:rFonts w:ascii="Times New Roman" w:eastAsiaTheme="majorEastAsia" w:hAnsi="Times New Roman" w:cs="Times New Roman"/>
        </w:rPr>
        <w:t>4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>n</w:t>
      </w:r>
      <w:r w:rsidR="00C01C6A" w:rsidRPr="00BE4D74">
        <w:rPr>
          <w:rFonts w:ascii="Times New Roman" w:eastAsiaTheme="majorEastAsia" w:hAnsi="Times New Roman" w:cs="Times New Roman"/>
          <w:vertAlign w:val="superscript"/>
        </w:rPr>
        <w:t>3</w:t>
      </w:r>
      <w:r w:rsidR="00C01C6A" w:rsidRPr="00BE4D74">
        <w:rPr>
          <w:rFonts w:ascii="Times New Roman" w:eastAsiaTheme="majorEastAsia" w:hAnsi="Times New Roman" w:cs="Times New Roman"/>
          <w:i/>
          <w:iCs/>
        </w:rPr>
        <w:t xml:space="preserve"> </w:t>
      </w:r>
      <w:r w:rsidR="00C01C6A" w:rsidRPr="00BE4D74">
        <w:rPr>
          <w:rFonts w:ascii="Times New Roman" w:eastAsiaTheme="majorEastAsia" w:hAnsi="Times New Roman" w:cs="Times New Roman"/>
        </w:rPr>
        <w:t>: 1</w:t>
      </w:r>
    </w:p>
    <w:p w14:paraId="5C072DD3" w14:textId="77777777" w:rsidR="000B1736" w:rsidRDefault="000B1736" w:rsidP="0085060B">
      <w:pPr>
        <w:pStyle w:val="ABCD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 w:rsidRPr="00B65378">
        <w:rPr>
          <w:rFonts w:ascii="Times New Roman" w:hAnsi="Times New Roman" w:cs="Times New Roman"/>
        </w:rPr>
        <w:t>C</w:t>
      </w:r>
    </w:p>
    <w:p w14:paraId="681585E4" w14:textId="77777777" w:rsidR="0085060B" w:rsidRPr="00BE4D74" w:rsidRDefault="0085060B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</w:p>
    <w:p w14:paraId="2D745E32" w14:textId="20706277" w:rsidR="003C074E" w:rsidRPr="003538E8" w:rsidRDefault="00000000" w:rsidP="0085060B">
      <w:pPr>
        <w:pStyle w:val="af3"/>
        <w:spacing w:beforeLines="50" w:before="120" w:line="312" w:lineRule="auto"/>
        <w:ind w:left="440" w:hangingChars="200" w:hanging="440"/>
        <w:outlineLvl w:val="9"/>
        <w:rPr>
          <w:rFonts w:ascii="Times New Roman" w:eastAsia="黑体" w:hAnsi="Times New Roman" w:cs="Times New Roman"/>
          <w:color w:val="000000"/>
        </w:rPr>
      </w:pPr>
      <w:r w:rsidRPr="003538E8">
        <w:rPr>
          <w:rFonts w:ascii="Times New Roman" w:eastAsia="黑体" w:hAnsi="Times New Roman" w:cs="Times New Roman"/>
          <w:color w:val="000000"/>
        </w:rPr>
        <w:tab/>
      </w:r>
      <w:r w:rsidRPr="003538E8">
        <w:rPr>
          <w:rFonts w:ascii="Times New Roman" w:eastAsia="黑体" w:hAnsi="Times New Roman" w:cs="Times New Roman"/>
          <w:color w:val="000000"/>
        </w:rPr>
        <w:t>二、</w:t>
      </w:r>
      <w:r w:rsidRPr="003538E8">
        <w:rPr>
          <w:rFonts w:ascii="Times New Roman" w:eastAsia="黑体" w:hAnsi="Times New Roman" w:cs="Times New Roman"/>
          <w:color w:val="000000"/>
        </w:rPr>
        <w:tab/>
      </w:r>
      <w:r w:rsidRPr="003538E8">
        <w:rPr>
          <w:rFonts w:ascii="Times New Roman" w:eastAsia="黑体" w:hAnsi="Times New Roman" w:cs="Times New Roman"/>
          <w:color w:val="000000"/>
        </w:rPr>
        <w:t>多项选择题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/>
          </w:rPr>
          <m:t>（</m:t>
        </m:r>
      </m:oMath>
      <w:r w:rsidRPr="003538E8">
        <w:rPr>
          <w:rFonts w:ascii="Times New Roman" w:eastAsia="黑体" w:hAnsi="Times New Roman" w:cs="Times New Roman"/>
          <w:color w:val="000000"/>
        </w:rPr>
        <w:t>本题共</w:t>
      </w:r>
      <w:r w:rsidRPr="003538E8">
        <w:rPr>
          <w:rFonts w:ascii="Times New Roman" w:eastAsia="黑体" w:hAnsi="Times New Roman" w:cs="Times New Roman"/>
          <w:color w:val="000000"/>
        </w:rPr>
        <w:t>5</w:t>
      </w:r>
      <w:r w:rsidRPr="003538E8">
        <w:rPr>
          <w:rFonts w:ascii="Times New Roman" w:eastAsia="黑体" w:hAnsi="Times New Roman" w:cs="Times New Roman"/>
          <w:color w:val="000000"/>
        </w:rPr>
        <w:t>小题，每小题</w:t>
      </w:r>
      <w:r w:rsidRPr="003538E8">
        <w:rPr>
          <w:rFonts w:ascii="Times New Roman" w:eastAsia="黑体" w:hAnsi="Times New Roman" w:cs="Times New Roman"/>
          <w:color w:val="000000"/>
        </w:rPr>
        <w:t>4</w:t>
      </w:r>
      <w:r w:rsidRPr="003538E8">
        <w:rPr>
          <w:rFonts w:ascii="Times New Roman" w:eastAsia="黑体" w:hAnsi="Times New Roman" w:cs="Times New Roman"/>
          <w:color w:val="000000"/>
        </w:rPr>
        <w:t>分，共</w:t>
      </w:r>
      <w:r w:rsidRPr="003538E8">
        <w:rPr>
          <w:rFonts w:ascii="Times New Roman" w:eastAsia="黑体" w:hAnsi="Times New Roman" w:cs="Times New Roman"/>
          <w:color w:val="000000"/>
        </w:rPr>
        <w:t>20</w:t>
      </w:r>
      <w:r w:rsidRPr="003538E8">
        <w:rPr>
          <w:rFonts w:ascii="Times New Roman" w:eastAsia="黑体" w:hAnsi="Times New Roman" w:cs="Times New Roman"/>
          <w:color w:val="000000"/>
        </w:rPr>
        <w:t>分</w:t>
      </w:r>
      <w:r w:rsidR="002657CF" w:rsidRPr="003538E8">
        <w:rPr>
          <w:rFonts w:ascii="Times New Roman" w:eastAsia="黑体" w:hAnsi="Times New Roman" w:cs="Times New Roman"/>
          <w:color w:val="000000"/>
        </w:rPr>
        <w:t>．</w:t>
      </w:r>
      <w:r w:rsidRPr="003538E8">
        <w:rPr>
          <w:rFonts w:ascii="Times New Roman" w:eastAsia="黑体" w:hAnsi="Times New Roman" w:cs="Times New Roman"/>
          <w:color w:val="000000"/>
        </w:rPr>
        <w:t>在每小题给出的四个选项中，有多个选项是符合题目要求的</w:t>
      </w:r>
      <w:r w:rsidR="002657CF" w:rsidRPr="003538E8">
        <w:rPr>
          <w:rFonts w:ascii="Times New Roman" w:eastAsia="黑体" w:hAnsi="Times New Roman" w:cs="Times New Roman"/>
          <w:color w:val="000000"/>
        </w:rPr>
        <w:t>．</w:t>
      </w:r>
      <w:r w:rsidRPr="003538E8">
        <w:rPr>
          <w:rFonts w:ascii="Times New Roman" w:eastAsia="黑体" w:hAnsi="Times New Roman" w:cs="Times New Roman"/>
          <w:color w:val="000000"/>
        </w:rPr>
        <w:t>全部选对的得</w:t>
      </w:r>
      <w:r w:rsidRPr="003538E8">
        <w:rPr>
          <w:rFonts w:ascii="Times New Roman" w:eastAsia="黑体" w:hAnsi="Times New Roman" w:cs="Times New Roman"/>
          <w:color w:val="000000"/>
        </w:rPr>
        <w:t>4</w:t>
      </w:r>
      <w:r w:rsidRPr="003538E8">
        <w:rPr>
          <w:rFonts w:ascii="Times New Roman" w:eastAsia="黑体" w:hAnsi="Times New Roman" w:cs="Times New Roman"/>
          <w:color w:val="000000"/>
        </w:rPr>
        <w:t>分，选对但不全的得</w:t>
      </w:r>
      <w:r w:rsidRPr="003538E8">
        <w:rPr>
          <w:rFonts w:ascii="Times New Roman" w:eastAsia="黑体" w:hAnsi="Times New Roman" w:cs="Times New Roman"/>
          <w:color w:val="000000"/>
        </w:rPr>
        <w:t>2</w:t>
      </w:r>
      <w:r w:rsidRPr="003538E8">
        <w:rPr>
          <w:rFonts w:ascii="Times New Roman" w:eastAsia="黑体" w:hAnsi="Times New Roman" w:cs="Times New Roman"/>
          <w:color w:val="000000"/>
        </w:rPr>
        <w:t>分，有选错的得</w:t>
      </w:r>
      <w:r w:rsidRPr="003538E8">
        <w:rPr>
          <w:rFonts w:ascii="Times New Roman" w:eastAsia="黑体" w:hAnsi="Times New Roman" w:cs="Times New Roman"/>
          <w:color w:val="000000"/>
        </w:rPr>
        <w:t>0</w:t>
      </w:r>
      <w:r w:rsidRPr="003538E8">
        <w:rPr>
          <w:rFonts w:ascii="Times New Roman" w:eastAsia="黑体" w:hAnsi="Times New Roman" w:cs="Times New Roman"/>
          <w:color w:val="000000"/>
        </w:rPr>
        <w:t>分）</w:t>
      </w:r>
    </w:p>
    <w:p w14:paraId="644E7935" w14:textId="127E2661" w:rsidR="003C074E" w:rsidRPr="00BE4D74" w:rsidRDefault="00D01B54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1824" behindDoc="0" locked="0" layoutInCell="1" allowOverlap="1" wp14:anchorId="2B51A70F" wp14:editId="3384DACF">
            <wp:simplePos x="0" y="0"/>
            <wp:positionH relativeFrom="column">
              <wp:posOffset>4858441</wp:posOffset>
            </wp:positionH>
            <wp:positionV relativeFrom="paragraph">
              <wp:posOffset>291564</wp:posOffset>
            </wp:positionV>
            <wp:extent cx="984250" cy="984250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74">
        <w:rPr>
          <w:rFonts w:ascii="Times New Roman" w:eastAsiaTheme="majorEastAsia" w:hAnsi="Times New Roman" w:cs="Times New Roman"/>
        </w:rPr>
        <w:t>9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·9</w:t>
      </w:r>
      <w:r w:rsidRPr="00BE4D74">
        <w:rPr>
          <w:rFonts w:ascii="Times New Roman" w:eastAsiaTheme="majorEastAsia" w:hAnsi="Times New Roman" w:cs="Times New Roman"/>
        </w:rPr>
        <w:t>）如图所示，</w:t>
      </w:r>
      <w:r w:rsidR="004B0517" w:rsidRPr="00BE4D74">
        <w:rPr>
          <w:rFonts w:ascii="Times New Roman" w:eastAsiaTheme="majorEastAsia" w:hAnsi="Times New Roman" w:cs="Times New Roman" w:hint="eastAsia"/>
        </w:rPr>
        <w:t>1</w:t>
      </w:r>
      <w:r w:rsidR="004B0517" w:rsidRPr="00BE4D74">
        <w:rPr>
          <w:rFonts w:ascii="Times New Roman" w:eastAsiaTheme="majorEastAsia" w:hAnsi="Times New Roman" w:cs="Times New Roman" w:hint="eastAsia"/>
        </w:rPr>
        <w:t>、</w:t>
      </w:r>
      <w:r w:rsidR="004B0517" w:rsidRPr="00BE4D74">
        <w:rPr>
          <w:rFonts w:ascii="Times New Roman" w:eastAsiaTheme="majorEastAsia" w:hAnsi="Times New Roman" w:cs="Times New Roman" w:hint="eastAsia"/>
        </w:rPr>
        <w:t>2</w:t>
      </w:r>
      <w:r w:rsidRPr="00BE4D74">
        <w:rPr>
          <w:rFonts w:ascii="Times New Roman" w:eastAsiaTheme="majorEastAsia" w:hAnsi="Times New Roman" w:cs="Times New Roman"/>
        </w:rPr>
        <w:t>轨道分别是天宫二号飞船在变轨前、后的轨道，下列说法正确的是</w:t>
      </w:r>
    </w:p>
    <w:p w14:paraId="00A0BFA9" w14:textId="72C24EB9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飞船从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轨道变到</w:t>
      </w:r>
      <w:r w:rsidRPr="00BE4D74">
        <w:rPr>
          <w:rFonts w:ascii="Times New Roman" w:eastAsiaTheme="majorEastAsia" w:hAnsi="Times New Roman" w:cs="Times New Roman"/>
        </w:rPr>
        <w:t>2</w:t>
      </w:r>
      <w:r w:rsidRPr="00BE4D74">
        <w:rPr>
          <w:rFonts w:ascii="Times New Roman" w:eastAsiaTheme="majorEastAsia" w:hAnsi="Times New Roman" w:cs="Times New Roman"/>
        </w:rPr>
        <w:t>轨道要点火加速</w:t>
      </w:r>
    </w:p>
    <w:p w14:paraId="31E56CA5" w14:textId="171B86AA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飞船在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轨道的周期大于</w:t>
      </w:r>
      <w:r w:rsidRPr="00BE4D74">
        <w:rPr>
          <w:rFonts w:ascii="Times New Roman" w:eastAsiaTheme="majorEastAsia" w:hAnsi="Times New Roman" w:cs="Times New Roman"/>
        </w:rPr>
        <w:t>2</w:t>
      </w:r>
      <w:r w:rsidRPr="00BE4D74">
        <w:rPr>
          <w:rFonts w:ascii="Times New Roman" w:eastAsiaTheme="majorEastAsia" w:hAnsi="Times New Roman" w:cs="Times New Roman"/>
        </w:rPr>
        <w:t>轨道的</w:t>
      </w:r>
    </w:p>
    <w:p w14:paraId="4985BCE6" w14:textId="0F5DD4BA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飞船在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轨道的速度大于</w:t>
      </w:r>
      <w:r w:rsidRPr="00BE4D74">
        <w:rPr>
          <w:rFonts w:ascii="Times New Roman" w:eastAsiaTheme="majorEastAsia" w:hAnsi="Times New Roman" w:cs="Times New Roman"/>
        </w:rPr>
        <w:t>2</w:t>
      </w:r>
      <w:r w:rsidRPr="00BE4D74">
        <w:rPr>
          <w:rFonts w:ascii="Times New Roman" w:eastAsiaTheme="majorEastAsia" w:hAnsi="Times New Roman" w:cs="Times New Roman"/>
        </w:rPr>
        <w:t>轨道的</w:t>
      </w:r>
    </w:p>
    <w:p w14:paraId="2AACA96C" w14:textId="5DC10E03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飞船在</w:t>
      </w:r>
      <w:r w:rsidRPr="00BE4D74">
        <w:rPr>
          <w:rFonts w:ascii="Times New Roman" w:eastAsiaTheme="majorEastAsia" w:hAnsi="Times New Roman" w:cs="Times New Roman"/>
        </w:rPr>
        <w:t>1</w:t>
      </w:r>
      <w:r w:rsidRPr="00BE4D74">
        <w:rPr>
          <w:rFonts w:ascii="Times New Roman" w:eastAsiaTheme="majorEastAsia" w:hAnsi="Times New Roman" w:cs="Times New Roman"/>
        </w:rPr>
        <w:t>轨道的加速度大于</w:t>
      </w:r>
      <w:r w:rsidRPr="00BE4D74">
        <w:rPr>
          <w:rFonts w:ascii="Times New Roman" w:eastAsiaTheme="majorEastAsia" w:hAnsi="Times New Roman" w:cs="Times New Roman"/>
        </w:rPr>
        <w:t>2</w:t>
      </w:r>
      <w:r w:rsidRPr="00BE4D74">
        <w:rPr>
          <w:rFonts w:ascii="Times New Roman" w:eastAsiaTheme="majorEastAsia" w:hAnsi="Times New Roman" w:cs="Times New Roman"/>
        </w:rPr>
        <w:t>轨道的</w:t>
      </w:r>
    </w:p>
    <w:p w14:paraId="24FB46F3" w14:textId="0F5AD95A" w:rsidR="00897723" w:rsidRPr="00BE4D74" w:rsidRDefault="00897723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ACD</w:t>
      </w:r>
    </w:p>
    <w:p w14:paraId="3CEC5892" w14:textId="796DD4EA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10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·10</w:t>
      </w:r>
      <w:r w:rsidRPr="00BE4D74">
        <w:rPr>
          <w:rFonts w:ascii="Times New Roman" w:eastAsiaTheme="majorEastAsia" w:hAnsi="Times New Roman" w:cs="Times New Roman"/>
        </w:rPr>
        <w:t>）已知一个激光发射器功率为</w:t>
      </w:r>
      <w:r w:rsidR="004B0517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，发射波长为</w:t>
      </w:r>
      <w:r w:rsidR="004B0517" w:rsidRPr="00BE4D74">
        <w:rPr>
          <w:rFonts w:ascii="Times New Roman" w:eastAsiaTheme="majorEastAsia" w:hAnsi="Times New Roman" w:cs="Times New Roman"/>
          <w:i/>
          <w:iCs/>
        </w:rPr>
        <w:t>λ</w:t>
      </w:r>
      <w:r w:rsidRPr="00BE4D74">
        <w:rPr>
          <w:rFonts w:ascii="Times New Roman" w:eastAsiaTheme="majorEastAsia" w:hAnsi="Times New Roman" w:cs="Times New Roman"/>
        </w:rPr>
        <w:t>的光，光速为</w:t>
      </w:r>
      <w:r w:rsidR="004B0517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，普朗克常量为</w:t>
      </w:r>
      <w:r w:rsidR="005104C3" w:rsidRPr="00BE4D74">
        <w:rPr>
          <w:rFonts w:ascii="Times New Roman" w:eastAsiaTheme="majorEastAsia" w:hAnsi="Times New Roman" w:cs="Times New Roman" w:hint="eastAsia"/>
          <w:i/>
          <w:iCs/>
        </w:rPr>
        <w:t>h</w:t>
      </w:r>
      <w:r w:rsidRPr="00BE4D74">
        <w:rPr>
          <w:rFonts w:ascii="Times New Roman" w:eastAsiaTheme="majorEastAsia" w:hAnsi="Times New Roman" w:cs="Times New Roman"/>
        </w:rPr>
        <w:t>，则</w:t>
      </w:r>
    </w:p>
    <w:p w14:paraId="16F74A2D" w14:textId="5B347309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光的频率为</w:t>
      </w:r>
      <w:r w:rsidR="001B6BDA" w:rsidRPr="00BE4D74">
        <w:rPr>
          <w:rFonts w:ascii="Times New Roman" w:eastAsiaTheme="majorEastAsia" w:hAnsi="Times New Roman" w:cs="Times New Roman"/>
          <w:position w:val="-24"/>
        </w:rPr>
        <w:object w:dxaOrig="260" w:dyaOrig="620" w14:anchorId="33571A3F">
          <v:shape id="_x0000_i1029" type="#_x0000_t75" style="width:13.3pt;height:31.4pt" o:ole="">
            <v:imagedata r:id="rId28" o:title=""/>
          </v:shape>
          <o:OLEObject Type="Embed" ProgID="Equation.DSMT4" ShapeID="_x0000_i1029" DrawAspect="Content" ObjectID="_1801024914" r:id="rId29"/>
        </w:object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光子的能量为</w:t>
      </w:r>
      <w:r w:rsidR="001B6BDA" w:rsidRPr="00BE4D74">
        <w:rPr>
          <w:rFonts w:ascii="Times New Roman" w:eastAsiaTheme="majorEastAsia" w:hAnsi="Times New Roman" w:cs="Times New Roman"/>
          <w:position w:val="-24"/>
        </w:rPr>
        <w:object w:dxaOrig="260" w:dyaOrig="620" w14:anchorId="696B52D7">
          <v:shape id="_x0000_i1030" type="#_x0000_t75" style="width:13.3pt;height:31.4pt" o:ole="">
            <v:imagedata r:id="rId30" o:title=""/>
          </v:shape>
          <o:OLEObject Type="Embed" ProgID="Equation.DSMT4" ShapeID="_x0000_i1030" DrawAspect="Content" ObjectID="_1801024915" r:id="rId31"/>
        </w:object>
      </w:r>
    </w:p>
    <w:p w14:paraId="23325E4F" w14:textId="2B511A74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光子的动量为</w:t>
      </w:r>
      <w:r w:rsidR="001B6BDA" w:rsidRPr="00BE4D74">
        <w:rPr>
          <w:rFonts w:ascii="Times New Roman" w:eastAsiaTheme="majorEastAsia" w:hAnsi="Times New Roman" w:cs="Times New Roman"/>
          <w:position w:val="-24"/>
        </w:rPr>
        <w:object w:dxaOrig="260" w:dyaOrig="620" w14:anchorId="191E571F">
          <v:shape id="_x0000_i1031" type="#_x0000_t75" style="width:13.3pt;height:31.4pt" o:ole="">
            <v:imagedata r:id="rId30" o:title=""/>
          </v:shape>
          <o:OLEObject Type="Embed" ProgID="Equation.DSMT4" ShapeID="_x0000_i1031" DrawAspect="Content" ObjectID="_1801024916" r:id="rId32"/>
        </w:object>
      </w:r>
      <w:r w:rsidRPr="00BE4D74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D159C5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在时间</w:t>
      </w:r>
      <m:oMath>
        <m:r>
          <w:rPr>
            <w:rFonts w:ascii="Cambria Math" w:eastAsiaTheme="majorEastAsia" w:hAnsi="Cambria Math" w:cs="Times New Roman"/>
          </w:rPr>
          <m:t>t</m:t>
        </m:r>
      </m:oMath>
      <w:r w:rsidRPr="00BE4D74">
        <w:rPr>
          <w:rFonts w:ascii="Times New Roman" w:eastAsiaTheme="majorEastAsia" w:hAnsi="Times New Roman" w:cs="Times New Roman"/>
        </w:rPr>
        <w:t>内激光器发射的光子数为</w:t>
      </w:r>
      <w:r w:rsidR="001B6BDA" w:rsidRPr="00BE4D74">
        <w:rPr>
          <w:rFonts w:ascii="Times New Roman" w:eastAsiaTheme="majorEastAsia" w:hAnsi="Times New Roman" w:cs="Times New Roman"/>
          <w:position w:val="-24"/>
        </w:rPr>
        <w:object w:dxaOrig="440" w:dyaOrig="620" w14:anchorId="28B1CD13">
          <v:shape id="_x0000_i1032" type="#_x0000_t75" style="width:21.75pt;height:31.4pt" o:ole="">
            <v:imagedata r:id="rId33" o:title=""/>
          </v:shape>
          <o:OLEObject Type="Embed" ProgID="Equation.DSMT4" ShapeID="_x0000_i1032" DrawAspect="Content" ObjectID="_1801024917" r:id="rId34"/>
        </w:object>
      </w:r>
    </w:p>
    <w:p w14:paraId="3734915F" w14:textId="3DD86E38" w:rsidR="00897723" w:rsidRPr="00BE4D74" w:rsidRDefault="00897723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AC</w:t>
      </w:r>
    </w:p>
    <w:p w14:paraId="5E58CE72" w14:textId="54D9C8D6" w:rsidR="003C074E" w:rsidRPr="00BE4D74" w:rsidRDefault="00D01B54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0D83CCAB" wp14:editId="7E35B9D4">
            <wp:simplePos x="0" y="0"/>
            <wp:positionH relativeFrom="column">
              <wp:posOffset>4668762</wp:posOffset>
            </wp:positionH>
            <wp:positionV relativeFrom="paragraph">
              <wp:posOffset>346805</wp:posOffset>
            </wp:positionV>
            <wp:extent cx="1416050" cy="66675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74">
        <w:rPr>
          <w:rFonts w:ascii="Times New Roman" w:eastAsiaTheme="majorEastAsia" w:hAnsi="Times New Roman" w:cs="Times New Roman"/>
        </w:rPr>
        <w:tab/>
        <w:t>11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·11</w:t>
      </w:r>
      <w:r w:rsidRPr="00BE4D74">
        <w:rPr>
          <w:rFonts w:ascii="Times New Roman" w:eastAsiaTheme="majorEastAsia" w:hAnsi="Times New Roman" w:cs="Times New Roman"/>
        </w:rPr>
        <w:t>）如图是工厂利用</w:t>
      </w:r>
      <w:r w:rsidR="00046083" w:rsidRPr="00BE4D74">
        <w:rPr>
          <w:rFonts w:ascii="Times New Roman" w:eastAsiaTheme="majorEastAsia" w:hAnsi="Times New Roman" w:cs="Times New Roman"/>
          <w:position w:val="-10"/>
        </w:rPr>
        <w:object w:dxaOrig="2380" w:dyaOrig="380" w14:anchorId="31650D45">
          <v:shape id="_x0000_i1033" type="#_x0000_t75" style="width:119.1pt;height:19.55pt" o:ole="">
            <v:imagedata r:id="rId36" o:title=""/>
          </v:shape>
          <o:OLEObject Type="Embed" ProgID="Equation.DSMT4" ShapeID="_x0000_i1033" DrawAspect="Content" ObjectID="_1801024918" r:id="rId37"/>
        </w:object>
      </w:r>
      <w:r w:rsidRPr="00BE4D74">
        <w:rPr>
          <w:rFonts w:ascii="Times New Roman" w:eastAsiaTheme="majorEastAsia" w:hAnsi="Times New Roman" w:cs="Times New Roman"/>
        </w:rPr>
        <w:t>的交流电给</w:t>
      </w:r>
      <w:r w:rsidR="00046083" w:rsidRPr="00BE4D74">
        <w:rPr>
          <w:rFonts w:ascii="Times New Roman" w:eastAsiaTheme="majorEastAsia" w:hAnsi="Times New Roman" w:cs="Times New Roman" w:hint="eastAsia"/>
        </w:rPr>
        <w:t>3</w:t>
      </w:r>
      <w:r w:rsidR="00046083" w:rsidRPr="00BE4D74">
        <w:rPr>
          <w:rFonts w:ascii="Times New Roman" w:eastAsiaTheme="majorEastAsia" w:hAnsi="Times New Roman" w:cs="Times New Roman"/>
        </w:rPr>
        <w:t>6 V</w:t>
      </w:r>
      <w:r w:rsidRPr="00BE4D74">
        <w:rPr>
          <w:rFonts w:ascii="Times New Roman" w:eastAsiaTheme="majorEastAsia" w:hAnsi="Times New Roman" w:cs="Times New Roman"/>
        </w:rPr>
        <w:t>照明灯供电的电路，理想变压器原线圈匝数为</w:t>
      </w:r>
      <w:r w:rsidR="00046083" w:rsidRPr="00BE4D74">
        <w:rPr>
          <w:rFonts w:ascii="Times New Roman" w:eastAsiaTheme="majorEastAsia" w:hAnsi="Times New Roman" w:cs="Times New Roman" w:hint="eastAsia"/>
        </w:rPr>
        <w:t>1</w:t>
      </w:r>
      <w:r w:rsidR="00046083" w:rsidRPr="00BE4D74">
        <w:rPr>
          <w:rFonts w:ascii="Times New Roman" w:eastAsiaTheme="majorEastAsia" w:hAnsi="Times New Roman" w:cs="Times New Roman"/>
        </w:rPr>
        <w:t>100</w:t>
      </w:r>
      <w:r w:rsidRPr="00BE4D74">
        <w:rPr>
          <w:rFonts w:ascii="Times New Roman" w:eastAsiaTheme="majorEastAsia" w:hAnsi="Times New Roman" w:cs="Times New Roman"/>
        </w:rPr>
        <w:t>，下列说法正确的是</w:t>
      </w:r>
    </w:p>
    <w:p w14:paraId="7D116665" w14:textId="41A1C2EE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电源电压有效值为</w:t>
      </w:r>
      <w:r w:rsidR="00046083" w:rsidRPr="00BE4D74">
        <w:rPr>
          <w:rFonts w:ascii="Times New Roman" w:eastAsiaTheme="majorEastAsia" w:hAnsi="Times New Roman" w:cs="Times New Roman"/>
          <w:position w:val="-10"/>
        </w:rPr>
        <w:object w:dxaOrig="1040" w:dyaOrig="380" w14:anchorId="16E57B42">
          <v:shape id="_x0000_i1034" type="#_x0000_t75" style="width:51.95pt;height:19.55pt" o:ole="">
            <v:imagedata r:id="rId38" o:title=""/>
          </v:shape>
          <o:OLEObject Type="Embed" ProgID="Equation.DSMT4" ShapeID="_x0000_i1034" DrawAspect="Content" ObjectID="_1801024919" r:id="rId39"/>
        </w:object>
      </w:r>
      <w:r w:rsidR="00A854C2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交变电流的周期为</w:t>
      </w:r>
      <w:r w:rsidR="00046083" w:rsidRPr="00BE4D74">
        <w:rPr>
          <w:rFonts w:ascii="Times New Roman" w:eastAsiaTheme="majorEastAsia" w:hAnsi="Times New Roman" w:cs="Times New Roman" w:hint="eastAsia"/>
        </w:rPr>
        <w:t>0</w:t>
      </w:r>
      <w:r w:rsidR="00046083" w:rsidRPr="00BE4D74">
        <w:rPr>
          <w:rFonts w:ascii="Times New Roman" w:eastAsiaTheme="majorEastAsia" w:hAnsi="Times New Roman" w:cs="Times New Roman"/>
        </w:rPr>
        <w:t>.02 s</w:t>
      </w:r>
    </w:p>
    <w:p w14:paraId="43CFB0F1" w14:textId="182962C5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副线圈匝数为</w:t>
      </w:r>
      <w:r w:rsidRPr="00BE4D74">
        <w:rPr>
          <w:rFonts w:ascii="Times New Roman" w:eastAsiaTheme="majorEastAsia" w:hAnsi="Times New Roman" w:cs="Times New Roman"/>
        </w:rPr>
        <w:t>180</w:t>
      </w:r>
      <w:r w:rsidR="00A854C2">
        <w:rPr>
          <w:rFonts w:ascii="Times New Roman" w:eastAsiaTheme="majorEastAsia" w:hAnsi="Times New Roman" w:cs="Times New Roman"/>
        </w:rPr>
        <w:tab/>
      </w:r>
      <w:r w:rsidR="00A854C2">
        <w:rPr>
          <w:rFonts w:ascii="Times New Roman" w:eastAsiaTheme="majorEastAsia" w:hAnsi="Times New Roman" w:cs="Times New Roman"/>
        </w:rPr>
        <w:tab/>
      </w:r>
      <w:r w:rsidR="00A854C2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副线圈匝数为</w:t>
      </w:r>
      <w:r w:rsidRPr="00BE4D74">
        <w:rPr>
          <w:rFonts w:ascii="Times New Roman" w:eastAsiaTheme="majorEastAsia" w:hAnsi="Times New Roman" w:cs="Times New Roman"/>
        </w:rPr>
        <w:t>240</w:t>
      </w:r>
    </w:p>
    <w:p w14:paraId="627695DF" w14:textId="631E409A" w:rsidR="006E4979" w:rsidRPr="00BE4D74" w:rsidRDefault="006E4979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BC</w:t>
      </w:r>
    </w:p>
    <w:p w14:paraId="11C3EAEA" w14:textId="3AF67FA2" w:rsidR="003C074E" w:rsidRPr="00BE4D74" w:rsidRDefault="00D01B54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5920" behindDoc="0" locked="0" layoutInCell="1" allowOverlap="1" wp14:anchorId="4634155C" wp14:editId="15A69A94">
            <wp:simplePos x="0" y="0"/>
            <wp:positionH relativeFrom="column">
              <wp:posOffset>4577715</wp:posOffset>
            </wp:positionH>
            <wp:positionV relativeFrom="paragraph">
              <wp:posOffset>265621</wp:posOffset>
            </wp:positionV>
            <wp:extent cx="1407160" cy="1119505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74">
        <w:rPr>
          <w:rFonts w:ascii="Times New Roman" w:eastAsiaTheme="majorEastAsia" w:hAnsi="Times New Roman" w:cs="Times New Roman"/>
        </w:rPr>
        <w:tab/>
        <w:t>12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·12</w:t>
      </w:r>
      <w:r w:rsidRPr="00BE4D74">
        <w:rPr>
          <w:rFonts w:ascii="Times New Roman" w:eastAsiaTheme="majorEastAsia" w:hAnsi="Times New Roman" w:cs="Times New Roman"/>
        </w:rPr>
        <w:t>）如图所示，正三角形三个顶点固定三个带等量电荷的点电荷，其中</w:t>
      </w:r>
      <w:r w:rsidR="00B839D5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B839D5" w:rsidRPr="00BE4D74">
        <w:rPr>
          <w:rFonts w:ascii="Times New Roman" w:eastAsiaTheme="majorEastAsia" w:hAnsi="Times New Roman" w:cs="Times New Roman" w:hint="eastAsia"/>
        </w:rPr>
        <w:t>、</w:t>
      </w:r>
      <w:r w:rsidR="00B839D5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带正电，</w:t>
      </w:r>
      <w:r w:rsidR="00B839D5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带负电，</w:t>
      </w:r>
      <w:r w:rsidR="00B839D5" w:rsidRPr="00BE4D74">
        <w:rPr>
          <w:rFonts w:ascii="Times New Roman" w:eastAsiaTheme="majorEastAsia" w:hAnsi="Times New Roman" w:cs="Times New Roman" w:hint="eastAsia"/>
          <w:i/>
          <w:iCs/>
        </w:rPr>
        <w:t>O</w:t>
      </w:r>
      <w:r w:rsidR="00B839D5" w:rsidRPr="00BE4D74">
        <w:rPr>
          <w:rFonts w:ascii="Times New Roman" w:eastAsiaTheme="majorEastAsia" w:hAnsi="Times New Roman" w:cs="Times New Roman" w:hint="eastAsia"/>
        </w:rPr>
        <w:t>、</w:t>
      </w:r>
      <w:r w:rsidR="00B839D5" w:rsidRPr="00BE4D74">
        <w:rPr>
          <w:rFonts w:ascii="Times New Roman" w:eastAsiaTheme="majorEastAsia" w:hAnsi="Times New Roman" w:cs="Times New Roman" w:hint="eastAsia"/>
          <w:i/>
          <w:iCs/>
        </w:rPr>
        <w:t>M</w:t>
      </w:r>
      <w:r w:rsidR="00B839D5" w:rsidRPr="00BE4D74">
        <w:rPr>
          <w:rFonts w:ascii="Times New Roman" w:eastAsiaTheme="majorEastAsia" w:hAnsi="Times New Roman" w:cs="Times New Roman" w:hint="eastAsia"/>
        </w:rPr>
        <w:t>、</w:t>
      </w:r>
      <w:r w:rsidR="00B839D5" w:rsidRPr="00BE4D74">
        <w:rPr>
          <w:rFonts w:ascii="Times New Roman" w:eastAsiaTheme="majorEastAsia" w:hAnsi="Times New Roman" w:cs="Times New Roman" w:hint="eastAsia"/>
          <w:i/>
          <w:iCs/>
        </w:rPr>
        <w:t>N</w:t>
      </w:r>
      <w:r w:rsidRPr="00BE4D74">
        <w:rPr>
          <w:rFonts w:ascii="Times New Roman" w:eastAsiaTheme="majorEastAsia" w:hAnsi="Times New Roman" w:cs="Times New Roman"/>
        </w:rPr>
        <w:t>为</w:t>
      </w:r>
      <w:r w:rsidR="00CF0A6E" w:rsidRPr="00BE4D74">
        <w:rPr>
          <w:rFonts w:ascii="Times New Roman" w:eastAsiaTheme="majorEastAsia" w:hAnsi="Times New Roman" w:cs="Times New Roman" w:hint="eastAsia"/>
          <w:i/>
          <w:iCs/>
        </w:rPr>
        <w:t>AB</w:t>
      </w:r>
      <w:r w:rsidRPr="00BE4D74">
        <w:rPr>
          <w:rFonts w:ascii="Times New Roman" w:eastAsiaTheme="majorEastAsia" w:hAnsi="Times New Roman" w:cs="Times New Roman"/>
        </w:rPr>
        <w:t>边的四等分点，下列说法正确的是</w:t>
      </w:r>
    </w:p>
    <w:p w14:paraId="41037F40" w14:textId="2EEADD1B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M</w:t>
      </w:r>
      <w:r w:rsidR="00A464CF" w:rsidRPr="00BE4D74">
        <w:rPr>
          <w:rFonts w:ascii="Times New Roman" w:eastAsiaTheme="majorEastAsia" w:hAnsi="Times New Roman" w:cs="Times New Roman" w:hint="eastAsia"/>
        </w:rPr>
        <w:t>、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N</w:t>
      </w:r>
      <w:r w:rsidRPr="00BE4D74">
        <w:rPr>
          <w:rFonts w:ascii="Times New Roman" w:eastAsiaTheme="majorEastAsia" w:hAnsi="Times New Roman" w:cs="Times New Roman"/>
        </w:rPr>
        <w:t>两点的电场强度相同</w:t>
      </w:r>
    </w:p>
    <w:p w14:paraId="3E359A15" w14:textId="1E866232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M</w:t>
      </w:r>
      <w:r w:rsidR="00A464CF" w:rsidRPr="00BE4D74">
        <w:rPr>
          <w:rFonts w:ascii="Times New Roman" w:eastAsiaTheme="majorEastAsia" w:hAnsi="Times New Roman" w:cs="Times New Roman" w:hint="eastAsia"/>
        </w:rPr>
        <w:t>、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N</w:t>
      </w:r>
      <w:r w:rsidRPr="00BE4D74">
        <w:rPr>
          <w:rFonts w:ascii="Times New Roman" w:eastAsiaTheme="majorEastAsia" w:hAnsi="Times New Roman" w:cs="Times New Roman"/>
        </w:rPr>
        <w:t>两点的电势相同</w:t>
      </w:r>
    </w:p>
    <w:p w14:paraId="2964FDAF" w14:textId="217370BE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负电荷在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M</w:t>
      </w:r>
      <w:r w:rsidRPr="00BE4D74">
        <w:rPr>
          <w:rFonts w:ascii="Times New Roman" w:eastAsiaTheme="majorEastAsia" w:hAnsi="Times New Roman" w:cs="Times New Roman"/>
        </w:rPr>
        <w:t>点的电势能比在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O</w:t>
      </w:r>
      <w:r w:rsidRPr="00BE4D74">
        <w:rPr>
          <w:rFonts w:ascii="Times New Roman" w:eastAsiaTheme="majorEastAsia" w:hAnsi="Times New Roman" w:cs="Times New Roman"/>
        </w:rPr>
        <w:t>点时要小</w:t>
      </w:r>
    </w:p>
    <w:p w14:paraId="2264E530" w14:textId="6CD81C64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负电荷在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N</w:t>
      </w:r>
      <w:r w:rsidRPr="00BE4D74">
        <w:rPr>
          <w:rFonts w:ascii="Times New Roman" w:eastAsiaTheme="majorEastAsia" w:hAnsi="Times New Roman" w:cs="Times New Roman"/>
        </w:rPr>
        <w:t>点的电势能比在</w:t>
      </w:r>
      <w:r w:rsidR="00A464CF" w:rsidRPr="00BE4D74">
        <w:rPr>
          <w:rFonts w:ascii="Times New Roman" w:eastAsiaTheme="majorEastAsia" w:hAnsi="Times New Roman" w:cs="Times New Roman" w:hint="eastAsia"/>
          <w:i/>
          <w:iCs/>
        </w:rPr>
        <w:t>O</w:t>
      </w:r>
      <w:r w:rsidRPr="00BE4D74">
        <w:rPr>
          <w:rFonts w:ascii="Times New Roman" w:eastAsiaTheme="majorEastAsia" w:hAnsi="Times New Roman" w:cs="Times New Roman"/>
        </w:rPr>
        <w:t>点时要大</w:t>
      </w:r>
    </w:p>
    <w:p w14:paraId="029D74B1" w14:textId="77777777" w:rsidR="004623F7" w:rsidRPr="00BE4D74" w:rsidRDefault="004623F7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BC</w:t>
      </w:r>
    </w:p>
    <w:p w14:paraId="13B92846" w14:textId="702B9392" w:rsidR="003C074E" w:rsidRPr="00BE4D74" w:rsidRDefault="00D01B54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7968" behindDoc="0" locked="0" layoutInCell="1" allowOverlap="1" wp14:anchorId="22DD6CB9" wp14:editId="6FDCD3BC">
            <wp:simplePos x="0" y="0"/>
            <wp:positionH relativeFrom="column">
              <wp:posOffset>3635974</wp:posOffset>
            </wp:positionH>
            <wp:positionV relativeFrom="paragraph">
              <wp:posOffset>336833</wp:posOffset>
            </wp:positionV>
            <wp:extent cx="2555875" cy="1511935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D74">
        <w:rPr>
          <w:rFonts w:ascii="Times New Roman" w:eastAsiaTheme="majorEastAsia" w:hAnsi="Times New Roman" w:cs="Times New Roman"/>
        </w:rPr>
        <w:tab/>
        <w:t>13</w:t>
      </w:r>
      <w:r w:rsidR="00D478DB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·13</w:t>
      </w:r>
      <w:r w:rsidRPr="00BE4D74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本题选项中的数据是根据考生回忆编写的，与原卷数据有些许出入</w:t>
      </w:r>
      <w:r w:rsidR="00D478DB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如图所示，质量为</w:t>
      </w:r>
      <w:r w:rsidR="00A711D2" w:rsidRPr="00BE4D74">
        <w:rPr>
          <w:rFonts w:ascii="Times New Roman" w:eastAsiaTheme="majorEastAsia" w:hAnsi="Times New Roman" w:cs="Times New Roman" w:hint="eastAsia"/>
          <w:i/>
          <w:iCs/>
        </w:rPr>
        <w:t>m</w:t>
      </w:r>
      <w:r w:rsidRPr="00BE4D74">
        <w:rPr>
          <w:rFonts w:ascii="Times New Roman" w:eastAsiaTheme="majorEastAsia" w:hAnsi="Times New Roman" w:cs="Times New Roman"/>
        </w:rPr>
        <w:t>、带电荷量为</w:t>
      </w:r>
      <w:r w:rsidR="00A711D2" w:rsidRPr="00BE4D74">
        <w:rPr>
          <w:rFonts w:ascii="Times New Roman" w:eastAsiaTheme="majorEastAsia" w:hAnsi="Times New Roman" w:cs="Times New Roman" w:hint="eastAsia"/>
        </w:rPr>
        <w:t>＋</w:t>
      </w:r>
      <w:r w:rsidR="00A711D2" w:rsidRPr="00BE4D74">
        <w:rPr>
          <w:rFonts w:ascii="Times New Roman" w:eastAsiaTheme="majorEastAsia" w:hAnsi="Times New Roman" w:cs="Times New Roman" w:hint="eastAsia"/>
          <w:i/>
          <w:iCs/>
        </w:rPr>
        <w:t>q</w:t>
      </w:r>
      <w:r w:rsidRPr="00BE4D74">
        <w:rPr>
          <w:rFonts w:ascii="Times New Roman" w:eastAsiaTheme="majorEastAsia" w:hAnsi="Times New Roman" w:cs="Times New Roman"/>
        </w:rPr>
        <w:t>的带电粒子，从坐标原点</w:t>
      </w:r>
      <w:r w:rsidR="00A711D2" w:rsidRPr="00BE4D74">
        <w:rPr>
          <w:rFonts w:ascii="Times New Roman" w:eastAsiaTheme="majorEastAsia" w:hAnsi="Times New Roman" w:cs="Times New Roman" w:hint="eastAsia"/>
          <w:i/>
          <w:iCs/>
        </w:rPr>
        <w:t>O</w:t>
      </w:r>
      <w:r w:rsidRPr="00BE4D74">
        <w:rPr>
          <w:rFonts w:ascii="Times New Roman" w:eastAsiaTheme="majorEastAsia" w:hAnsi="Times New Roman" w:cs="Times New Roman"/>
        </w:rPr>
        <w:t>以初速度</w:t>
      </w:r>
      <w:r w:rsidR="00A711D2" w:rsidRPr="00BE4D74">
        <w:rPr>
          <w:rFonts w:ascii="Book Antiqua" w:eastAsiaTheme="majorEastAsia" w:hAnsi="Book Antiqua" w:cs="Times New Roman"/>
          <w:i/>
          <w:iCs/>
        </w:rPr>
        <w:t>v</w:t>
      </w:r>
      <w:r w:rsidR="00A711D2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射入第一象限内的电、磁场区域，在</w:t>
      </w:r>
      <w:r w:rsidR="00A711D2" w:rsidRPr="00BE4D74">
        <w:rPr>
          <w:rFonts w:ascii="Times New Roman" w:eastAsiaTheme="majorEastAsia" w:hAnsi="Times New Roman" w:cs="Times New Roman" w:hint="eastAsia"/>
        </w:rPr>
        <w:t>0</w:t>
      </w:r>
      <w:r w:rsidR="004A7541" w:rsidRPr="00BE4D74">
        <w:rPr>
          <w:rFonts w:ascii="Times New Roman" w:eastAsiaTheme="majorEastAsia" w:hAnsi="Times New Roman" w:cs="Times New Roman" w:hint="eastAsia"/>
        </w:rPr>
        <w:t>＜</w:t>
      </w:r>
      <w:r w:rsidR="00A711D2" w:rsidRPr="00BE4D74">
        <w:rPr>
          <w:rFonts w:ascii="Times New Roman" w:eastAsiaTheme="majorEastAsia" w:hAnsi="Times New Roman" w:cs="Times New Roman"/>
          <w:i/>
          <w:iCs/>
        </w:rPr>
        <w:t>y</w:t>
      </w:r>
      <w:r w:rsidR="004A7541" w:rsidRPr="00BE4D74">
        <w:rPr>
          <w:rFonts w:ascii="Times New Roman" w:eastAsiaTheme="majorEastAsia" w:hAnsi="Times New Roman" w:cs="Times New Roman" w:hint="eastAsia"/>
        </w:rPr>
        <w:t>＜</w:t>
      </w:r>
      <w:r w:rsidR="00A711D2" w:rsidRPr="00BE4D74">
        <w:rPr>
          <w:rFonts w:ascii="Times New Roman" w:eastAsiaTheme="majorEastAsia" w:hAnsi="Times New Roman" w:cs="Times New Roman"/>
          <w:i/>
          <w:iCs/>
        </w:rPr>
        <w:t>y</w:t>
      </w:r>
      <w:r w:rsidR="00A711D2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，</w:t>
      </w:r>
      <w:r w:rsidR="00506BBE" w:rsidRPr="00BE4D74">
        <w:rPr>
          <w:rFonts w:ascii="Times New Roman" w:eastAsiaTheme="majorEastAsia" w:hAnsi="Times New Roman" w:cs="Times New Roman" w:hint="eastAsia"/>
        </w:rPr>
        <w:t>0</w:t>
      </w:r>
      <w:r w:rsidR="00506BBE" w:rsidRPr="00BE4D74">
        <w:rPr>
          <w:rFonts w:ascii="Times New Roman" w:eastAsiaTheme="majorEastAsia" w:hAnsi="Times New Roman" w:cs="Times New Roman" w:hint="eastAsia"/>
        </w:rPr>
        <w:t>＜</w:t>
      </w:r>
      <w:r w:rsidR="00506BBE" w:rsidRPr="00BE4D74">
        <w:rPr>
          <w:rFonts w:ascii="Times New Roman" w:eastAsiaTheme="majorEastAsia" w:hAnsi="Times New Roman" w:cs="Times New Roman"/>
          <w:i/>
          <w:iCs/>
        </w:rPr>
        <w:t>x</w:t>
      </w:r>
      <w:r w:rsidR="00506BBE" w:rsidRPr="00BE4D74">
        <w:rPr>
          <w:rFonts w:ascii="Times New Roman" w:eastAsiaTheme="majorEastAsia" w:hAnsi="Times New Roman" w:cs="Times New Roman" w:hint="eastAsia"/>
        </w:rPr>
        <w:t>＜</w:t>
      </w:r>
      <w:r w:rsidR="00506BBE" w:rsidRPr="00BE4D74">
        <w:rPr>
          <w:rFonts w:ascii="Times New Roman" w:eastAsiaTheme="majorEastAsia" w:hAnsi="Times New Roman" w:cs="Times New Roman"/>
          <w:i/>
          <w:iCs/>
        </w:rPr>
        <w:t>x</w:t>
      </w:r>
      <w:r w:rsidR="00506BB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="00506BBE" w:rsidRPr="00BE4D74">
        <w:rPr>
          <w:rFonts w:ascii="Times New Roman" w:eastAsiaTheme="majorEastAsia" w:hAnsi="Times New Roman" w:cs="Times New Roman"/>
        </w:rPr>
        <w:t xml:space="preserve"> </w:t>
      </w:r>
      <w:r w:rsidR="00506BBE" w:rsidRPr="00BE4D74">
        <w:rPr>
          <w:rFonts w:ascii="Times New Roman" w:eastAsiaTheme="majorEastAsia" w:hAnsi="Times New Roman" w:cs="Times New Roman" w:hint="eastAsia"/>
        </w:rPr>
        <w:t>（</w:t>
      </w:r>
      <w:r w:rsidR="00506BBE" w:rsidRPr="00BE4D74">
        <w:rPr>
          <w:rFonts w:ascii="Times New Roman" w:eastAsiaTheme="majorEastAsia" w:hAnsi="Times New Roman" w:cs="Times New Roman"/>
          <w:i/>
          <w:iCs/>
        </w:rPr>
        <w:t>x</w:t>
      </w:r>
      <w:r w:rsidR="00506BB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  <w:color w:val="000000"/>
        </w:rPr>
        <w:t>、</w:t>
      </w:r>
      <w:r w:rsidR="00506BBE" w:rsidRPr="00BE4D74">
        <w:rPr>
          <w:rFonts w:ascii="Times New Roman" w:eastAsiaTheme="majorEastAsia" w:hAnsi="Times New Roman" w:cs="Times New Roman"/>
          <w:i/>
          <w:iCs/>
        </w:rPr>
        <w:t>y</w:t>
      </w:r>
      <w:r w:rsidR="00506BBE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为已知量</w:t>
      </w:r>
      <w:r w:rsidR="00506BBE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区域内有竖直向上的匀强电场，在</w:t>
      </w:r>
      <w:r w:rsidR="000D77CA" w:rsidRPr="00BE4D74">
        <w:rPr>
          <w:rFonts w:ascii="Times New Roman" w:eastAsiaTheme="majorEastAsia" w:hAnsi="Times New Roman" w:cs="Times New Roman"/>
          <w:i/>
          <w:iCs/>
        </w:rPr>
        <w:t>x</w:t>
      </w:r>
      <w:r w:rsidR="000D77CA" w:rsidRPr="00BE4D74">
        <w:rPr>
          <w:rFonts w:ascii="Times New Roman" w:eastAsiaTheme="majorEastAsia" w:hAnsi="Times New Roman" w:cs="Times New Roman" w:hint="eastAsia"/>
        </w:rPr>
        <w:t>＞</w:t>
      </w:r>
      <w:r w:rsidR="000D77CA" w:rsidRPr="00BE4D74">
        <w:rPr>
          <w:rFonts w:ascii="Times New Roman" w:eastAsiaTheme="majorEastAsia" w:hAnsi="Times New Roman" w:cs="Times New Roman"/>
          <w:i/>
          <w:iCs/>
        </w:rPr>
        <w:t>x</w:t>
      </w:r>
      <w:r w:rsidR="000D77CA" w:rsidRPr="00BE4D74">
        <w:rPr>
          <w:rFonts w:ascii="Times New Roman" w:eastAsiaTheme="majorEastAsia" w:hAnsi="Times New Roman" w:cs="Times New Roman"/>
          <w:vertAlign w:val="subscript"/>
        </w:rPr>
        <w:t>0</w:t>
      </w:r>
      <w:r w:rsidRPr="00BE4D74">
        <w:rPr>
          <w:rFonts w:ascii="Times New Roman" w:eastAsiaTheme="majorEastAsia" w:hAnsi="Times New Roman" w:cs="Times New Roman"/>
        </w:rPr>
        <w:t>区域内有垂直纸面向里、大小为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的匀强磁场，控制电场强度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E</w:t>
      </w:r>
      <w:r w:rsidR="000D77CA" w:rsidRPr="00BE4D74">
        <w:rPr>
          <w:rFonts w:ascii="Times New Roman" w:eastAsiaTheme="majorEastAsia" w:hAnsi="Times New Roman" w:cs="Times New Roman" w:hint="eastAsia"/>
        </w:rPr>
        <w:t>（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E</w:t>
      </w:r>
      <w:r w:rsidRPr="00BE4D74">
        <w:rPr>
          <w:rFonts w:ascii="Times New Roman" w:eastAsiaTheme="majorEastAsia" w:hAnsi="Times New Roman" w:cs="Times New Roman"/>
        </w:rPr>
        <w:t>值有多种可能</w:t>
      </w:r>
      <w:r w:rsidR="000D77CA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，可让粒子从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NP</w:t>
      </w:r>
      <w:r w:rsidRPr="00BE4D74">
        <w:rPr>
          <w:rFonts w:ascii="Times New Roman" w:eastAsiaTheme="majorEastAsia" w:hAnsi="Times New Roman" w:cs="Times New Roman"/>
        </w:rPr>
        <w:t>射入磁场后偏转打到足够长的接收器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MN</w:t>
      </w:r>
      <w:r w:rsidRPr="00BE4D74">
        <w:rPr>
          <w:rFonts w:ascii="Times New Roman" w:eastAsiaTheme="majorEastAsia" w:hAnsi="Times New Roman" w:cs="Times New Roman"/>
        </w:rPr>
        <w:t>上，不计重力，则</w:t>
      </w:r>
    </w:p>
    <w:p w14:paraId="6C4DDACF" w14:textId="7E2878C5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A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粒子从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NP</w:t>
      </w:r>
      <w:r w:rsidRPr="00BE4D74">
        <w:rPr>
          <w:rFonts w:ascii="Times New Roman" w:eastAsiaTheme="majorEastAsia" w:hAnsi="Times New Roman" w:cs="Times New Roman"/>
        </w:rPr>
        <w:t>中点射入磁场，电场强度</w:t>
      </w:r>
      <w:r w:rsidR="000B6995" w:rsidRPr="00BE4D74">
        <w:rPr>
          <w:rFonts w:ascii="Times New Roman" w:eastAsiaTheme="majorEastAsia" w:hAnsi="Times New Roman" w:cs="Times New Roman"/>
          <w:position w:val="-30"/>
        </w:rPr>
        <w:object w:dxaOrig="1140" w:dyaOrig="720" w14:anchorId="64237441">
          <v:shape id="_x0000_i1035" type="#_x0000_t75" style="width:57.25pt;height:36.25pt" o:ole="">
            <v:imagedata r:id="rId42" o:title=""/>
          </v:shape>
          <o:OLEObject Type="Embed" ProgID="Equation.DSMT4" ShapeID="_x0000_i1035" DrawAspect="Content" ObjectID="_1801024920" r:id="rId43"/>
        </w:object>
      </w:r>
    </w:p>
    <w:p w14:paraId="01D03ADA" w14:textId="3F20E84C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B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粒子从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NP</w:t>
      </w:r>
      <w:r w:rsidRPr="00BE4D74">
        <w:rPr>
          <w:rFonts w:ascii="Times New Roman" w:eastAsiaTheme="majorEastAsia" w:hAnsi="Times New Roman" w:cs="Times New Roman"/>
        </w:rPr>
        <w:t>中点射入磁场时的速度</w:t>
      </w:r>
      <w:r w:rsidR="00D83B95" w:rsidRPr="00D83B95">
        <w:rPr>
          <w:rFonts w:ascii="Times New Roman" w:eastAsiaTheme="majorEastAsia" w:hAnsi="Times New Roman" w:cs="Times New Roman"/>
          <w:position w:val="-30"/>
        </w:rPr>
        <w:object w:dxaOrig="1340" w:dyaOrig="740" w14:anchorId="26C2C51F">
          <v:shape id="_x0000_i1036" type="#_x0000_t75" style="width:67.15pt;height:37.2pt" o:ole="">
            <v:imagedata r:id="rId44" o:title=""/>
          </v:shape>
          <o:OLEObject Type="Embed" ProgID="Equation.DSMT4" ShapeID="_x0000_i1036" DrawAspect="Content" ObjectID="_1801024921" r:id="rId45"/>
        </w:object>
      </w:r>
    </w:p>
    <w:p w14:paraId="2C6E7638" w14:textId="0E504046" w:rsidR="003C074E" w:rsidRPr="00BE4D74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C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粒子在磁场中做圆周运动的圆心到</w:t>
      </w:r>
      <w:r w:rsidR="000D77CA" w:rsidRPr="00BE4D74">
        <w:rPr>
          <w:rFonts w:ascii="Times New Roman" w:eastAsiaTheme="majorEastAsia" w:hAnsi="Times New Roman" w:cs="Times New Roman" w:hint="eastAsia"/>
          <w:i/>
          <w:iCs/>
        </w:rPr>
        <w:t>NM</w:t>
      </w:r>
      <w:r w:rsidRPr="00BE4D74">
        <w:rPr>
          <w:rFonts w:ascii="Times New Roman" w:eastAsiaTheme="majorEastAsia" w:hAnsi="Times New Roman" w:cs="Times New Roman"/>
        </w:rPr>
        <w:t>的距离为</w:t>
      </w:r>
      <w:r w:rsidR="00D83B95" w:rsidRPr="00BE4D74">
        <w:rPr>
          <w:rFonts w:ascii="Times New Roman" w:eastAsiaTheme="majorEastAsia" w:hAnsi="Times New Roman" w:cs="Times New Roman"/>
          <w:position w:val="-28"/>
        </w:rPr>
        <w:object w:dxaOrig="480" w:dyaOrig="639" w14:anchorId="37B86E9D">
          <v:shape id="_x0000_i1037" type="#_x0000_t75" style="width:23.45pt;height:32.15pt" o:ole="">
            <v:imagedata r:id="rId46" o:title=""/>
          </v:shape>
          <o:OLEObject Type="Embed" ProgID="Equation.DSMT4" ShapeID="_x0000_i1037" DrawAspect="Content" ObjectID="_1801024922" r:id="rId47"/>
        </w:object>
      </w:r>
    </w:p>
    <w:p w14:paraId="24B9FE97" w14:textId="07353749" w:rsidR="003C074E" w:rsidRDefault="00000000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="00EF692A" w:rsidRPr="00BE4D74">
        <w:rPr>
          <w:rFonts w:ascii="Times New Roman" w:eastAsiaTheme="majorEastAsia" w:hAnsi="Times New Roman" w:cs="Times New Roman"/>
        </w:rPr>
        <w:t>D</w:t>
      </w:r>
      <w:r w:rsidR="00EF692A" w:rsidRPr="00BE4D74">
        <w:rPr>
          <w:rFonts w:ascii="Times New Roman" w:eastAsiaTheme="majorEastAsia" w:hAnsi="Times New Roman" w:cs="Times New Roman"/>
        </w:rPr>
        <w:t>．</w:t>
      </w:r>
      <w:r w:rsidRPr="00BE4D74">
        <w:rPr>
          <w:rFonts w:ascii="Times New Roman" w:eastAsiaTheme="majorEastAsia" w:hAnsi="Times New Roman" w:cs="Times New Roman"/>
        </w:rPr>
        <w:t>粒子在磁场中运动的轨迹半径的最大值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是</m:t>
        </m:r>
      </m:oMath>
      <w:r w:rsidR="00D83B95" w:rsidRPr="00D83B95">
        <w:rPr>
          <w:rFonts w:ascii="Times New Roman" w:eastAsiaTheme="majorEastAsia" w:hAnsi="Times New Roman" w:cs="Times New Roman"/>
          <w:position w:val="-28"/>
        </w:rPr>
        <w:object w:dxaOrig="1420" w:dyaOrig="740" w14:anchorId="2F42BBB2">
          <v:shape id="_x0000_i1038" type="#_x0000_t75" style="width:71.3pt;height:37.2pt" o:ole="">
            <v:imagedata r:id="rId48" o:title=""/>
          </v:shape>
          <o:OLEObject Type="Embed" ProgID="Equation.DSMT4" ShapeID="_x0000_i1038" DrawAspect="Content" ObjectID="_1801024923" r:id="rId49"/>
        </w:object>
      </w:r>
    </w:p>
    <w:p w14:paraId="69209562" w14:textId="625C2D1F" w:rsidR="004623F7" w:rsidRPr="00BE4D74" w:rsidRDefault="004623F7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AD</w:t>
      </w:r>
    </w:p>
    <w:p w14:paraId="0E68B2D6" w14:textId="1E093E93" w:rsidR="003C074E" w:rsidRPr="003538E8" w:rsidRDefault="00000000" w:rsidP="0085060B">
      <w:pPr>
        <w:pStyle w:val="af3"/>
        <w:spacing w:beforeLines="50" w:before="120" w:line="312" w:lineRule="auto"/>
        <w:ind w:left="440" w:hangingChars="200" w:hanging="440"/>
        <w:outlineLvl w:val="9"/>
        <w:rPr>
          <w:rFonts w:ascii="Times New Roman" w:eastAsia="黑体" w:hAnsi="Times New Roman" w:cs="Times New Roman"/>
          <w:color w:val="000000"/>
        </w:rPr>
      </w:pPr>
      <w:r w:rsidRPr="003538E8">
        <w:rPr>
          <w:rFonts w:ascii="Times New Roman" w:eastAsia="黑体" w:hAnsi="Times New Roman" w:cs="Times New Roman"/>
          <w:color w:val="000000"/>
        </w:rPr>
        <w:tab/>
      </w:r>
      <w:r w:rsidRPr="003538E8">
        <w:rPr>
          <w:rFonts w:ascii="Times New Roman" w:eastAsia="黑体" w:hAnsi="Times New Roman" w:cs="Times New Roman"/>
          <w:color w:val="000000"/>
        </w:rPr>
        <w:t>三、</w:t>
      </w:r>
      <w:r w:rsidRPr="003538E8">
        <w:rPr>
          <w:rFonts w:ascii="Times New Roman" w:eastAsia="黑体" w:hAnsi="Times New Roman" w:cs="Times New Roman"/>
          <w:color w:val="000000"/>
        </w:rPr>
        <w:tab/>
      </w:r>
      <w:r w:rsidRPr="003538E8">
        <w:rPr>
          <w:rFonts w:ascii="Times New Roman" w:eastAsia="黑体" w:hAnsi="Times New Roman" w:cs="Times New Roman"/>
          <w:color w:val="000000"/>
        </w:rPr>
        <w:t>实验题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/>
          </w:rPr>
          <m:t>（</m:t>
        </m:r>
      </m:oMath>
      <w:r w:rsidRPr="003538E8">
        <w:rPr>
          <w:rFonts w:ascii="Times New Roman" w:eastAsia="黑体" w:hAnsi="Times New Roman" w:cs="Times New Roman"/>
          <w:color w:val="000000"/>
        </w:rPr>
        <w:t>本题共</w:t>
      </w:r>
      <w:r w:rsidRPr="003538E8">
        <w:rPr>
          <w:rFonts w:ascii="Times New Roman" w:eastAsia="黑体" w:hAnsi="Times New Roman" w:cs="Times New Roman"/>
          <w:color w:val="000000"/>
        </w:rPr>
        <w:t>2</w:t>
      </w:r>
      <w:r w:rsidRPr="003538E8">
        <w:rPr>
          <w:rFonts w:ascii="Times New Roman" w:eastAsia="黑体" w:hAnsi="Times New Roman" w:cs="Times New Roman"/>
          <w:color w:val="000000"/>
        </w:rPr>
        <w:t>小题，共</w:t>
      </w:r>
      <w:r w:rsidRPr="003538E8">
        <w:rPr>
          <w:rFonts w:ascii="Times New Roman" w:eastAsia="黑体" w:hAnsi="Times New Roman" w:cs="Times New Roman"/>
          <w:color w:val="000000"/>
        </w:rPr>
        <w:t>20</w:t>
      </w:r>
      <w:r w:rsidRPr="003538E8">
        <w:rPr>
          <w:rFonts w:ascii="Times New Roman" w:eastAsia="黑体" w:hAnsi="Times New Roman" w:cs="Times New Roman"/>
          <w:color w:val="000000"/>
        </w:rPr>
        <w:t>分</w:t>
      </w:r>
      <w:r w:rsidR="002657CF" w:rsidRPr="003538E8">
        <w:rPr>
          <w:rFonts w:ascii="Times New Roman" w:eastAsia="黑体" w:hAnsi="Times New Roman" w:cs="Times New Roman" w:hint="eastAsia"/>
          <w:color w:val="000000"/>
        </w:rPr>
        <w:t>．</w:t>
      </w:r>
      <w:r w:rsidRPr="003538E8">
        <w:rPr>
          <w:rFonts w:ascii="Times New Roman" w:eastAsia="黑体" w:hAnsi="Times New Roman" w:cs="Times New Roman"/>
          <w:color w:val="000000"/>
        </w:rPr>
        <w:t>）</w:t>
      </w:r>
    </w:p>
    <w:p w14:paraId="61A17642" w14:textId="239DE8FE" w:rsidR="003C074E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14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·14</w:t>
      </w:r>
      <w:r w:rsidRPr="00BE4D74">
        <w:rPr>
          <w:rFonts w:ascii="Times New Roman" w:eastAsiaTheme="majorEastAsia" w:hAnsi="Times New Roman" w:cs="Times New Roman"/>
        </w:rPr>
        <w:t>）</w:t>
      </w:r>
      <w:r w:rsidR="00B60EFB" w:rsidRPr="00BE4D74">
        <w:rPr>
          <w:rFonts w:ascii="Times New Roman" w:eastAsiaTheme="majorEastAsia" w:hAnsi="Times New Roman" w:cs="Times New Roman" w:hint="eastAsia"/>
        </w:rPr>
        <w:t>［</w:t>
      </w:r>
      <w:r w:rsidRPr="00BE4D74">
        <w:rPr>
          <w:rFonts w:ascii="Times New Roman" w:eastAsiaTheme="majorEastAsia" w:hAnsi="Times New Roman" w:cs="Times New Roman"/>
        </w:rPr>
        <w:t>本题第</w:t>
      </w:r>
      <w:r w:rsidR="000B6995" w:rsidRPr="00BE4D74">
        <w:rPr>
          <w:rFonts w:ascii="Times New Roman" w:eastAsiaTheme="majorEastAsia" w:hAnsi="Times New Roman" w:cs="Times New Roman" w:hint="eastAsia"/>
        </w:rPr>
        <w:t>（</w:t>
      </w:r>
      <w:r w:rsidR="000B6995" w:rsidRPr="00BE4D74">
        <w:rPr>
          <w:rFonts w:ascii="Times New Roman" w:eastAsiaTheme="majorEastAsia" w:hAnsi="Times New Roman" w:cs="Times New Roman" w:hint="eastAsia"/>
        </w:rPr>
        <w:t>2</w:t>
      </w:r>
      <w:r w:rsidR="000B6995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小问的物理量是根据题目编写的，与原题有些许出入</w:t>
      </w:r>
      <w:r w:rsidR="00B60EFB" w:rsidRPr="00BE4D74">
        <w:rPr>
          <w:rFonts w:ascii="Times New Roman" w:eastAsiaTheme="majorEastAsia" w:hAnsi="Times New Roman" w:cs="Times New Roman" w:hint="eastAsia"/>
        </w:rPr>
        <w:t>］</w:t>
      </w:r>
      <w:r w:rsidRPr="00BE4D74">
        <w:rPr>
          <w:rFonts w:ascii="Times New Roman" w:eastAsiaTheme="majorEastAsia" w:hAnsi="Times New Roman" w:cs="Times New Roman"/>
        </w:rPr>
        <w:t>如图所示，在用激光测玻璃砖折射率的实验中，玻璃砖与光屏</w:t>
      </w:r>
      <w:r w:rsidR="00B60EFB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平行放置，从另一侧用激光笔以一定角度照射，此时在光屏上的</w:t>
      </w:r>
      <w:r w:rsidR="00B60EFB" w:rsidRPr="00BE4D74">
        <w:rPr>
          <w:rFonts w:ascii="Times New Roman" w:eastAsiaTheme="majorEastAsia" w:hAnsi="Times New Roman" w:cs="Times New Roman" w:hint="eastAsia"/>
          <w:i/>
          <w:iCs/>
        </w:rPr>
        <w:t>S</w:t>
      </w:r>
      <w:r w:rsidR="00B60EFB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Pr="00BE4D74">
        <w:rPr>
          <w:rFonts w:ascii="Times New Roman" w:eastAsiaTheme="majorEastAsia" w:hAnsi="Times New Roman" w:cs="Times New Roman"/>
        </w:rPr>
        <w:t>处有激光点，移走玻璃砖，光点移到</w:t>
      </w:r>
      <w:r w:rsidR="00341B13" w:rsidRPr="00BE4D74">
        <w:rPr>
          <w:rFonts w:ascii="Times New Roman" w:eastAsiaTheme="majorEastAsia" w:hAnsi="Times New Roman" w:cs="Times New Roman" w:hint="eastAsia"/>
          <w:i/>
          <w:iCs/>
        </w:rPr>
        <w:t>S</w:t>
      </w:r>
      <w:r w:rsidR="00341B13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处</w:t>
      </w:r>
      <w:r w:rsidR="00A7047D" w:rsidRPr="00BE4D74">
        <w:rPr>
          <w:rFonts w:ascii="Times New Roman" w:eastAsiaTheme="majorEastAsia" w:hAnsi="Times New Roman" w:cs="Times New Roman" w:hint="eastAsia"/>
        </w:rPr>
        <w:t>.</w:t>
      </w:r>
    </w:p>
    <w:p w14:paraId="7C002093" w14:textId="0F7A8EB9" w:rsidR="00D159C5" w:rsidRPr="00BE4D74" w:rsidRDefault="00D159C5" w:rsidP="0085060B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Theme="majorEastAsia" w:hAnsi="Times New Roman" w:cs="Times New Roman"/>
          <w:noProof/>
        </w:rPr>
      </w:pPr>
      <w:r w:rsidRPr="00BE4D74">
        <w:rPr>
          <w:rFonts w:ascii="Times New Roman" w:eastAsiaTheme="majorEastAsia" w:hAnsi="Times New Roman" w:cs="Times New Roman"/>
          <w:noProof/>
        </w:rPr>
        <w:lastRenderedPageBreak/>
        <w:drawing>
          <wp:inline distT="0" distB="0" distL="0" distR="0" wp14:anchorId="6BC2072D" wp14:editId="33358CED">
            <wp:extent cx="1943735" cy="1511935"/>
            <wp:effectExtent l="0" t="0" r="0" b="0"/>
            <wp:docPr id="38" name="image26.jpeg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 descr="图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1991" w14:textId="0DC4D35C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8C0324">
        <w:rPr>
          <w:rFonts w:ascii="Times New Roman" w:eastAsiaTheme="majorEastAsia" w:hAnsi="Times New Roman" w:cs="Times New Roman" w:hint="eastAsia"/>
        </w:rPr>
        <w:t>（</w:t>
      </w:r>
      <w:r w:rsidR="008C0324">
        <w:rPr>
          <w:rFonts w:ascii="Times New Roman" w:eastAsiaTheme="majorEastAsia" w:hAnsi="Times New Roman" w:cs="Times New Roman" w:hint="eastAsia"/>
        </w:rPr>
        <w:t>1</w:t>
      </w:r>
      <w:r w:rsidR="008C032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请在图中画出激光束经玻璃砖折射后完整的光路图</w:t>
      </w:r>
      <w:r w:rsidR="00501A5A" w:rsidRPr="00BE4D74">
        <w:rPr>
          <w:rFonts w:ascii="Times New Roman" w:eastAsiaTheme="majorEastAsia" w:hAnsi="Times New Roman" w:cs="Times New Roman" w:hint="eastAsia"/>
        </w:rPr>
        <w:t>；</w:t>
      </w:r>
    </w:p>
    <w:p w14:paraId="5E659AC1" w14:textId="285C07B5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8C0324">
        <w:rPr>
          <w:rFonts w:ascii="Times New Roman" w:eastAsiaTheme="majorEastAsia" w:hAnsi="Times New Roman" w:cs="Times New Roman" w:hint="eastAsia"/>
        </w:rPr>
        <w:t>（</w:t>
      </w:r>
      <w:r w:rsidR="008C0324">
        <w:rPr>
          <w:rFonts w:ascii="Times New Roman" w:eastAsiaTheme="majorEastAsia" w:hAnsi="Times New Roman" w:cs="Times New Roman" w:hint="eastAsia"/>
        </w:rPr>
        <w:t>2</w:t>
      </w:r>
      <w:r w:rsidR="008C032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已经测出</w:t>
      </w:r>
      <w:r w:rsidR="00C93C43" w:rsidRPr="00BE4D74">
        <w:rPr>
          <w:rFonts w:ascii="Times New Roman" w:eastAsiaTheme="majorEastAsia" w:hAnsi="Times New Roman" w:cs="Times New Roman" w:hint="eastAsia"/>
          <w:i/>
          <w:iCs/>
        </w:rPr>
        <w:t>AB</w:t>
      </w:r>
      <w:r w:rsidR="00C93C43" w:rsidRPr="00BE4D74">
        <w:rPr>
          <w:rFonts w:ascii="Times New Roman" w:eastAsiaTheme="majorEastAsia" w:hAnsi="Times New Roman" w:cs="Times New Roman" w:hint="eastAsia"/>
        </w:rPr>
        <w:t>＝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l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Pr="00BE4D74">
        <w:rPr>
          <w:rFonts w:ascii="Times New Roman" w:eastAsiaTheme="majorEastAsia" w:hAnsi="Times New Roman" w:cs="Times New Roman"/>
          <w:color w:val="000000"/>
        </w:rPr>
        <w:t>，</w:t>
      </w:r>
      <w:r w:rsidR="00C93C43" w:rsidRPr="00BE4D74">
        <w:rPr>
          <w:rFonts w:ascii="Times New Roman" w:eastAsiaTheme="majorEastAsia" w:hAnsi="Times New Roman" w:cs="Times New Roman" w:hint="eastAsia"/>
          <w:i/>
          <w:iCs/>
          <w:color w:val="000000"/>
        </w:rPr>
        <w:t>O</w:t>
      </w:r>
      <w:r w:rsidR="00C93C43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="00C93C43" w:rsidRPr="00BE4D74">
        <w:rPr>
          <w:rFonts w:ascii="Times New Roman" w:eastAsiaTheme="majorEastAsia" w:hAnsi="Times New Roman" w:cs="Times New Roman" w:hint="eastAsia"/>
        </w:rPr>
        <w:t>＝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l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  <w:color w:val="000000"/>
        </w:rPr>
        <w:t>，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S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S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="00C93C43" w:rsidRPr="00BE4D74">
        <w:rPr>
          <w:rFonts w:ascii="Times New Roman" w:eastAsiaTheme="majorEastAsia" w:hAnsi="Times New Roman" w:cs="Times New Roman" w:hint="eastAsia"/>
        </w:rPr>
        <w:t>＝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l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3</w:t>
      </w:r>
      <w:r w:rsidRPr="00BE4D74">
        <w:rPr>
          <w:rFonts w:ascii="Times New Roman" w:eastAsiaTheme="majorEastAsia" w:hAnsi="Times New Roman" w:cs="Times New Roman"/>
        </w:rPr>
        <w:t>，则折射率</w:t>
      </w:r>
      <w:r w:rsidR="00C93C43" w:rsidRPr="00BE4D74">
        <w:rPr>
          <w:rFonts w:ascii="Times New Roman" w:eastAsiaTheme="majorEastAsia" w:hAnsi="Times New Roman" w:cs="Times New Roman" w:hint="eastAsia"/>
          <w:i/>
          <w:iCs/>
        </w:rPr>
        <w:t>n</w:t>
      </w:r>
      <w:r w:rsidR="00C93C43" w:rsidRPr="00BE4D74">
        <w:rPr>
          <w:rFonts w:ascii="Times New Roman" w:eastAsiaTheme="majorEastAsia" w:hAnsi="Times New Roman" w:cs="Times New Roman" w:hint="eastAsia"/>
        </w:rPr>
        <w:t>＝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</w:t>
      </w:r>
      <w:r w:rsidR="00C93C43" w:rsidRPr="00BE4D74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用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l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Pr="00BE4D74">
        <w:rPr>
          <w:rFonts w:ascii="Times New Roman" w:eastAsiaTheme="majorEastAsia" w:hAnsi="Times New Roman" w:cs="Times New Roman"/>
          <w:color w:val="000000"/>
        </w:rPr>
        <w:t>、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l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  <w:color w:val="000000"/>
        </w:rPr>
        <w:t>、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l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3</w:t>
      </w:r>
      <w:r w:rsidRPr="00BE4D74">
        <w:rPr>
          <w:rFonts w:ascii="Times New Roman" w:eastAsiaTheme="majorEastAsia" w:hAnsi="Times New Roman" w:cs="Times New Roman"/>
        </w:rPr>
        <w:t>表示</w:t>
      </w:r>
      <w:r w:rsidR="00C93C43" w:rsidRPr="00BE4D74">
        <w:rPr>
          <w:rFonts w:ascii="Times New Roman" w:eastAsiaTheme="majorEastAsia" w:hAnsi="Times New Roman" w:cs="Times New Roman" w:hint="eastAsia"/>
        </w:rPr>
        <w:t>）</w:t>
      </w:r>
      <w:r w:rsidR="00501A5A" w:rsidRPr="00BE4D74">
        <w:rPr>
          <w:rFonts w:ascii="Times New Roman" w:eastAsiaTheme="majorEastAsia" w:hAnsi="Times New Roman" w:cs="Times New Roman" w:hint="eastAsia"/>
        </w:rPr>
        <w:t>；</w:t>
      </w:r>
    </w:p>
    <w:p w14:paraId="7AEEB819" w14:textId="053BD70E" w:rsidR="003C074E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8C0324">
        <w:rPr>
          <w:rFonts w:ascii="Times New Roman" w:eastAsiaTheme="majorEastAsia" w:hAnsi="Times New Roman" w:cs="Times New Roman" w:hint="eastAsia"/>
        </w:rPr>
        <w:t>（</w:t>
      </w:r>
      <w:r w:rsidR="008C0324">
        <w:rPr>
          <w:rFonts w:ascii="Times New Roman" w:eastAsiaTheme="majorEastAsia" w:hAnsi="Times New Roman" w:cs="Times New Roman" w:hint="eastAsia"/>
        </w:rPr>
        <w:t>3</w:t>
      </w:r>
      <w:r w:rsidR="008C032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若改用宽度比</w:t>
      </w:r>
      <w:r w:rsidR="00C93C43" w:rsidRPr="00BE4D74">
        <w:rPr>
          <w:rFonts w:ascii="Times New Roman" w:eastAsiaTheme="majorEastAsia" w:hAnsi="Times New Roman" w:cs="Times New Roman" w:hint="eastAsia"/>
          <w:i/>
          <w:iCs/>
        </w:rPr>
        <w:t>ab</w:t>
      </w:r>
      <w:r w:rsidRPr="00BE4D74">
        <w:rPr>
          <w:rFonts w:ascii="Times New Roman" w:eastAsiaTheme="majorEastAsia" w:hAnsi="Times New Roman" w:cs="Times New Roman"/>
        </w:rPr>
        <w:t>更小的玻璃砖做实验，则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S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C93C43" w:rsidRPr="00BE4D74">
        <w:rPr>
          <w:rFonts w:ascii="Times New Roman" w:eastAsiaTheme="majorEastAsia" w:hAnsi="Times New Roman" w:cs="Times New Roman"/>
          <w:i/>
          <w:iCs/>
        </w:rPr>
        <w:t>S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间的距离会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</w:t>
      </w:r>
      <w:r w:rsidR="00E72471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填</w:t>
      </w:r>
      <w:r w:rsidR="00E72471" w:rsidRPr="00BE4D74">
        <w:rPr>
          <w:rFonts w:ascii="Times New Roman" w:eastAsiaTheme="majorEastAsia" w:hAnsi="Times New Roman" w:cs="Times New Roman" w:hint="eastAsia"/>
        </w:rPr>
        <w:t>“</w:t>
      </w:r>
      <w:r w:rsidRPr="00BE4D74">
        <w:rPr>
          <w:rFonts w:ascii="Times New Roman" w:eastAsiaTheme="majorEastAsia" w:hAnsi="Times New Roman" w:cs="Times New Roman"/>
        </w:rPr>
        <w:t>变大</w:t>
      </w:r>
      <w:r w:rsidR="00E72471" w:rsidRPr="00BE4D74">
        <w:rPr>
          <w:rFonts w:ascii="Times New Roman" w:eastAsiaTheme="majorEastAsia" w:hAnsi="Times New Roman" w:cs="Times New Roman" w:hint="eastAsia"/>
        </w:rPr>
        <w:t>”“</w:t>
      </w:r>
      <w:r w:rsidRPr="00BE4D74">
        <w:rPr>
          <w:rFonts w:ascii="Times New Roman" w:eastAsiaTheme="majorEastAsia" w:hAnsi="Times New Roman" w:cs="Times New Roman"/>
        </w:rPr>
        <w:t>变小</w:t>
      </w:r>
      <w:r w:rsidR="00E72471" w:rsidRPr="00BE4D74">
        <w:rPr>
          <w:rFonts w:ascii="Times New Roman" w:eastAsiaTheme="majorEastAsia" w:hAnsi="Times New Roman" w:cs="Times New Roman" w:hint="eastAsia"/>
        </w:rPr>
        <w:t>”</w:t>
      </w:r>
      <w:r w:rsidRPr="00BE4D74">
        <w:rPr>
          <w:rFonts w:ascii="Times New Roman" w:eastAsiaTheme="majorEastAsia" w:hAnsi="Times New Roman" w:cs="Times New Roman"/>
        </w:rPr>
        <w:t>或</w:t>
      </w:r>
      <w:r w:rsidR="00E72471" w:rsidRPr="00BE4D74">
        <w:rPr>
          <w:rFonts w:ascii="Times New Roman" w:eastAsiaTheme="majorEastAsia" w:hAnsi="Times New Roman" w:cs="Times New Roman" w:hint="eastAsia"/>
        </w:rPr>
        <w:t>“</w:t>
      </w:r>
      <w:r w:rsidRPr="00BE4D74">
        <w:rPr>
          <w:rFonts w:ascii="Times New Roman" w:eastAsiaTheme="majorEastAsia" w:hAnsi="Times New Roman" w:cs="Times New Roman"/>
        </w:rPr>
        <w:t>不变</w:t>
      </w:r>
      <w:r w:rsidR="00E72471" w:rsidRPr="00BE4D74">
        <w:rPr>
          <w:rFonts w:ascii="Times New Roman" w:eastAsiaTheme="majorEastAsia" w:hAnsi="Times New Roman" w:cs="Times New Roman" w:hint="eastAsia"/>
        </w:rPr>
        <w:t>”</w:t>
      </w:r>
      <w:r w:rsidR="00E72471">
        <w:rPr>
          <w:rFonts w:ascii="Times New Roman" w:eastAsiaTheme="majorEastAsia" w:hAnsi="Times New Roman" w:cs="Times New Roman" w:hint="eastAsia"/>
        </w:rPr>
        <w:t>）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55E8A0D1" w14:textId="7EC9EF66" w:rsidR="004623F7" w:rsidRPr="00BE4D74" w:rsidRDefault="004623F7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C92FE1"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BE187E">
        <w:rPr>
          <w:noProof/>
        </w:rPr>
        <w:drawing>
          <wp:inline distT="0" distB="0" distL="114300" distR="114300" wp14:anchorId="0B11CF97" wp14:editId="45557C9E">
            <wp:extent cx="1727835" cy="1331595"/>
            <wp:effectExtent l="0" t="0" r="0" b="0"/>
            <wp:docPr id="13" name="image1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0F52DD" w:rsidRPr="004623F7">
        <w:rPr>
          <w:rFonts w:ascii="Times New Roman" w:hAnsi="Times New Roman" w:cs="Times New Roman"/>
          <w:position w:val="-36"/>
        </w:rPr>
        <w:object w:dxaOrig="1579" w:dyaOrig="840" w14:anchorId="64A62E06">
          <v:shape id="_x0000_i1039" type="#_x0000_t75" style="width:79.25pt;height:42.05pt" o:ole="">
            <v:imagedata r:id="rId52" o:title=""/>
          </v:shape>
          <o:OLEObject Type="Embed" ProgID="Equation.DSMT4" ShapeID="_x0000_i1039" DrawAspect="Content" ObjectID="_1801024924" r:id="rId53"/>
        </w:object>
      </w:r>
      <w:r w:rsidR="00BE187E">
        <w:rPr>
          <w:rFonts w:ascii="Times New Roman" w:hAnsi="Times New Roman" w:cs="Times New Roman" w:hint="eastAsia"/>
        </w:rPr>
        <w:t>；（</w:t>
      </w:r>
      <w:r w:rsidR="00BE187E">
        <w:rPr>
          <w:rFonts w:ascii="Times New Roman" w:hAnsi="Times New Roman" w:cs="Times New Roman" w:hint="eastAsia"/>
        </w:rPr>
        <w:t>3</w:t>
      </w:r>
      <w:r w:rsidR="00BE187E">
        <w:rPr>
          <w:rFonts w:ascii="Times New Roman" w:hAnsi="Times New Roman" w:cs="Times New Roman" w:hint="eastAsia"/>
        </w:rPr>
        <w:t>）变小</w:t>
      </w:r>
      <w:r w:rsidR="00BE187E">
        <w:rPr>
          <w:rFonts w:ascii="Times New Roman" w:hAnsi="Times New Roman" w:cs="Times New Roman" w:hint="eastAsia"/>
        </w:rPr>
        <w:t>.</w:t>
      </w:r>
    </w:p>
    <w:p w14:paraId="33199D0E" w14:textId="25364AD5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15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·15</w:t>
      </w:r>
      <w:r w:rsidRPr="00BE4D74">
        <w:rPr>
          <w:rFonts w:ascii="Times New Roman" w:eastAsiaTheme="majorEastAsia" w:hAnsi="Times New Roman" w:cs="Times New Roman"/>
        </w:rPr>
        <w:t>）</w:t>
      </w:r>
      <w:r w:rsidR="008C0324">
        <w:rPr>
          <w:rFonts w:ascii="Times New Roman" w:eastAsiaTheme="majorEastAsia" w:hAnsi="Times New Roman" w:cs="Times New Roman" w:hint="eastAsia"/>
        </w:rPr>
        <w:t>（</w:t>
      </w:r>
      <w:r w:rsidR="008C0324">
        <w:rPr>
          <w:rFonts w:ascii="Times New Roman" w:eastAsiaTheme="majorEastAsia" w:hAnsi="Times New Roman" w:cs="Times New Roman" w:hint="eastAsia"/>
        </w:rPr>
        <w:t>1</w:t>
      </w:r>
      <w:r w:rsidR="008C0324">
        <w:rPr>
          <w:rFonts w:ascii="Times New Roman" w:eastAsiaTheme="majorEastAsia" w:hAnsi="Times New Roman" w:cs="Times New Roman"/>
        </w:rPr>
        <w:t>4</w:t>
      </w:r>
      <w:r w:rsidR="008C0324">
        <w:rPr>
          <w:rFonts w:ascii="Times New Roman" w:eastAsiaTheme="majorEastAsia" w:hAnsi="Times New Roman" w:cs="Times New Roman" w:hint="eastAsia"/>
        </w:rPr>
        <w:t>分）（</w:t>
      </w:r>
      <w:r w:rsidRPr="00BE4D74">
        <w:rPr>
          <w:rFonts w:ascii="Times New Roman" w:eastAsiaTheme="majorEastAsia" w:hAnsi="Times New Roman" w:cs="Times New Roman"/>
        </w:rPr>
        <w:t>本题的图乙、图丙是根据考生回忆所画的，和原题会有些许出入</w:t>
      </w:r>
      <w:r w:rsidR="008C032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用如图甲所示的电路测量一个量程为</w:t>
      </w:r>
      <w:r w:rsidR="00C93C43" w:rsidRPr="00BE4D74">
        <w:rPr>
          <w:rFonts w:ascii="Times New Roman" w:eastAsiaTheme="majorEastAsia" w:hAnsi="Times New Roman" w:cs="Times New Roman" w:hint="eastAsia"/>
        </w:rPr>
        <w:t>1</w:t>
      </w:r>
      <w:r w:rsidR="00C93C43" w:rsidRPr="00BE4D74">
        <w:rPr>
          <w:rFonts w:ascii="Times New Roman" w:eastAsiaTheme="majorEastAsia" w:hAnsi="Times New Roman" w:cs="Times New Roman"/>
        </w:rPr>
        <w:t xml:space="preserve">00 </w:t>
      </w:r>
      <w:r w:rsidR="00C93C43" w:rsidRPr="00BE4D74">
        <w:rPr>
          <w:rFonts w:ascii="Cambria Math" w:eastAsiaTheme="majorEastAsia" w:hAnsi="Cambria Math" w:cs="Times New Roman"/>
        </w:rPr>
        <w:t>μ</w:t>
      </w:r>
      <w:r w:rsidR="00C93C43" w:rsidRPr="00BE4D74">
        <w:rPr>
          <w:rFonts w:ascii="Times New Roman" w:eastAsiaTheme="majorEastAsia" w:hAnsi="Times New Roman" w:cs="Times New Roman" w:hint="eastAsia"/>
        </w:rPr>
        <w:t>A</w:t>
      </w:r>
      <w:r w:rsidR="00C93C43" w:rsidRPr="00BE4D74">
        <w:rPr>
          <w:rFonts w:ascii="Times New Roman" w:eastAsiaTheme="majorEastAsia" w:hAnsi="Times New Roman" w:cs="Times New Roman" w:hint="eastAsia"/>
        </w:rPr>
        <w:t>、</w:t>
      </w:r>
      <w:r w:rsidRPr="00BE4D74">
        <w:rPr>
          <w:rFonts w:ascii="Times New Roman" w:eastAsiaTheme="majorEastAsia" w:hAnsi="Times New Roman" w:cs="Times New Roman"/>
        </w:rPr>
        <w:t>内阻约为</w:t>
      </w:r>
      <w:r w:rsidR="00C93C43" w:rsidRPr="00BE4D74">
        <w:rPr>
          <w:rFonts w:ascii="Times New Roman" w:eastAsiaTheme="majorEastAsia" w:hAnsi="Times New Roman" w:cs="Times New Roman" w:hint="eastAsia"/>
        </w:rPr>
        <w:t>2</w:t>
      </w:r>
      <w:r w:rsidR="00C93C43" w:rsidRPr="00BE4D74">
        <w:rPr>
          <w:rFonts w:ascii="Times New Roman" w:eastAsiaTheme="majorEastAsia" w:hAnsi="Times New Roman" w:cs="Times New Roman"/>
        </w:rPr>
        <w:t>000 Ω</w:t>
      </w:r>
      <w:r w:rsidRPr="00BE4D74">
        <w:rPr>
          <w:rFonts w:ascii="Times New Roman" w:eastAsiaTheme="majorEastAsia" w:hAnsi="Times New Roman" w:cs="Times New Roman"/>
        </w:rPr>
        <w:t>的微安表</w:t>
      </w:r>
      <w:r w:rsidR="00B3057F" w:rsidRPr="00B3057F">
        <w:rPr>
          <w:rFonts w:ascii="Times New Roman" w:eastAsiaTheme="majorEastAsia" w:hAnsi="Times New Roman" w:cs="Times New Roman" w:hint="eastAsia"/>
          <w:color w:val="FF0000"/>
        </w:rPr>
        <w:t>表</w:t>
      </w:r>
      <w:r w:rsidRPr="00B3057F">
        <w:rPr>
          <w:rFonts w:ascii="Times New Roman" w:eastAsiaTheme="majorEastAsia" w:hAnsi="Times New Roman" w:cs="Times New Roman"/>
          <w:color w:val="FF0000"/>
        </w:rPr>
        <w:t>头</w:t>
      </w:r>
      <w:r w:rsidRPr="00BE4D74">
        <w:rPr>
          <w:rFonts w:ascii="Times New Roman" w:eastAsiaTheme="majorEastAsia" w:hAnsi="Times New Roman" w:cs="Times New Roman"/>
        </w:rPr>
        <w:t>的内阻，所用电源的电动势约为</w:t>
      </w:r>
      <w:r w:rsidR="00C93C43" w:rsidRPr="00BE4D74">
        <w:rPr>
          <w:rFonts w:ascii="Times New Roman" w:eastAsiaTheme="majorEastAsia" w:hAnsi="Times New Roman" w:cs="Times New Roman" w:hint="eastAsia"/>
        </w:rPr>
        <w:t>1</w:t>
      </w:r>
      <w:r w:rsidR="00C93C43" w:rsidRPr="00BE4D74">
        <w:rPr>
          <w:rFonts w:ascii="Times New Roman" w:eastAsiaTheme="majorEastAsia" w:hAnsi="Times New Roman" w:cs="Times New Roman"/>
        </w:rPr>
        <w:t xml:space="preserve">2 </w:t>
      </w:r>
      <w:r w:rsidR="00C93C43" w:rsidRPr="00BE4D74">
        <w:rPr>
          <w:rFonts w:ascii="Times New Roman" w:eastAsiaTheme="majorEastAsia" w:hAnsi="Times New Roman" w:cs="Times New Roman" w:hint="eastAsia"/>
        </w:rPr>
        <w:t>V</w:t>
      </w:r>
      <w:r w:rsidRPr="00BE4D74">
        <w:rPr>
          <w:rFonts w:ascii="Times New Roman" w:eastAsiaTheme="majorEastAsia" w:hAnsi="Times New Roman" w:cs="Times New Roman"/>
        </w:rPr>
        <w:t>，有两个电阻箱可选，</w:t>
      </w:r>
      <w:r w:rsidR="00C93C43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C93C43" w:rsidRPr="00BE4D74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0</w:t>
      </w:r>
      <w:r w:rsidR="00C93C43" w:rsidRPr="00BE4D74">
        <w:rPr>
          <w:rFonts w:ascii="Cambria Math" w:eastAsiaTheme="majorEastAsia" w:hAnsi="Cambria Math" w:cs="Cambria Math" w:hint="eastAsia"/>
        </w:rPr>
        <w:t>∼</w:t>
      </w:r>
      <w:r w:rsidRPr="00BE4D74">
        <w:rPr>
          <w:rFonts w:ascii="Times New Roman" w:eastAsiaTheme="majorEastAsia" w:hAnsi="Times New Roman" w:cs="Times New Roman"/>
        </w:rPr>
        <w:t>9999</w:t>
      </w:r>
      <w:r w:rsidR="001B01CD" w:rsidRPr="00BE4D74">
        <w:rPr>
          <w:rFonts w:ascii="Times New Roman" w:eastAsiaTheme="majorEastAsia" w:hAnsi="Times New Roman" w:cs="Times New Roman"/>
        </w:rPr>
        <w:t>.</w:t>
      </w:r>
      <w:r w:rsidRPr="00BE4D74">
        <w:rPr>
          <w:rFonts w:ascii="Times New Roman" w:eastAsiaTheme="majorEastAsia" w:hAnsi="Times New Roman" w:cs="Times New Roman"/>
        </w:rPr>
        <w:t>9</w:t>
      </w:r>
      <w:r w:rsidR="00C93C43" w:rsidRPr="00BE4D74">
        <w:rPr>
          <w:rFonts w:ascii="Times New Roman" w:eastAsiaTheme="majorEastAsia" w:hAnsi="Times New Roman" w:cs="Times New Roman"/>
        </w:rPr>
        <w:t xml:space="preserve"> </w:t>
      </w:r>
      <w:r w:rsidRPr="00BE4D74">
        <w:rPr>
          <w:rFonts w:ascii="Times New Roman" w:eastAsiaTheme="majorEastAsia" w:hAnsi="Times New Roman" w:cs="Times New Roman"/>
        </w:rPr>
        <w:t>Ω</w:t>
      </w:r>
      <w:r w:rsidR="00C93C43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，</w:t>
      </w:r>
      <w:r w:rsidR="00C93C43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C93C43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="00C93C43" w:rsidRPr="00BE4D74">
        <w:rPr>
          <w:rFonts w:ascii="Times New Roman" w:eastAsiaTheme="majorEastAsia" w:hAnsi="Times New Roman" w:cs="Times New Roman" w:hint="eastAsia"/>
        </w:rPr>
        <w:t>（</w:t>
      </w:r>
      <w:r w:rsidR="00C93C43" w:rsidRPr="00BE4D74">
        <w:rPr>
          <w:rFonts w:ascii="Times New Roman" w:eastAsiaTheme="majorEastAsia" w:hAnsi="Times New Roman" w:cs="Times New Roman"/>
        </w:rPr>
        <w:t>0</w:t>
      </w:r>
      <w:r w:rsidR="00C93C43" w:rsidRPr="00BE4D74">
        <w:rPr>
          <w:rFonts w:ascii="Cambria Math" w:eastAsiaTheme="majorEastAsia" w:hAnsi="Cambria Math" w:cs="Cambria Math" w:hint="eastAsia"/>
        </w:rPr>
        <w:t>∼</w:t>
      </w:r>
      <w:r w:rsidR="00C93C43" w:rsidRPr="00BE4D74">
        <w:rPr>
          <w:rFonts w:ascii="Times New Roman" w:eastAsiaTheme="majorEastAsia" w:hAnsi="Times New Roman" w:cs="Times New Roman"/>
        </w:rPr>
        <w:t>99999.9 Ω</w:t>
      </w:r>
      <w:r w:rsidR="00C93C43" w:rsidRPr="00BE4D74">
        <w:rPr>
          <w:rFonts w:ascii="Times New Roman" w:eastAsiaTheme="majorEastAsia" w:hAnsi="Times New Roman" w:cs="Times New Roman" w:hint="eastAsia"/>
        </w:rPr>
        <w:t>）</w:t>
      </w:r>
    </w:p>
    <w:p w14:paraId="514213C5" w14:textId="4A538CE3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FB4D66" w:rsidRPr="00BE4D74">
        <w:rPr>
          <w:rFonts w:ascii="Times New Roman" w:eastAsiaTheme="majorEastAsia" w:hAnsi="Times New Roman" w:cs="Times New Roman" w:hint="eastAsia"/>
        </w:rPr>
        <w:t>（</w:t>
      </w:r>
      <w:r w:rsidR="00FB4D66" w:rsidRPr="00BE4D74">
        <w:rPr>
          <w:rFonts w:ascii="Times New Roman" w:eastAsiaTheme="majorEastAsia" w:hAnsi="Times New Roman" w:cs="Times New Roman" w:hint="eastAsia"/>
        </w:rPr>
        <w:t>1</w:t>
      </w:r>
      <w:r w:rsidR="00FB4D66" w:rsidRPr="00BE4D74">
        <w:rPr>
          <w:rFonts w:ascii="Times New Roman" w:eastAsiaTheme="majorEastAsia" w:hAnsi="Times New Roman" w:cs="Times New Roman" w:hint="eastAsia"/>
        </w:rPr>
        <w:t>）</w:t>
      </w:r>
      <w:r w:rsidR="00FB4D66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FB4D66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应选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BE4D74">
        <w:rPr>
          <w:rFonts w:ascii="Times New Roman" w:eastAsiaTheme="majorEastAsia" w:hAnsi="Times New Roman" w:cs="Times New Roman"/>
        </w:rPr>
        <w:t>，</w:t>
      </w:r>
      <w:r w:rsidR="00FB4D66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FB4D66" w:rsidRPr="00BE4D74">
        <w:rPr>
          <w:rFonts w:ascii="Times New Roman" w:eastAsiaTheme="majorEastAsia" w:hAnsi="Times New Roman" w:cs="Times New Roman" w:hint="eastAsia"/>
          <w:vertAlign w:val="subscript"/>
        </w:rPr>
        <w:t>N</w:t>
      </w:r>
      <w:r w:rsidRPr="00BE4D74">
        <w:rPr>
          <w:rFonts w:ascii="Times New Roman" w:eastAsiaTheme="majorEastAsia" w:hAnsi="Times New Roman" w:cs="Times New Roman"/>
        </w:rPr>
        <w:t>应选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BE4D74">
        <w:rPr>
          <w:rFonts w:ascii="Times New Roman" w:eastAsiaTheme="majorEastAsia" w:hAnsi="Times New Roman" w:cs="Times New Roman"/>
        </w:rPr>
        <w:t>；</w:t>
      </w:r>
    </w:p>
    <w:p w14:paraId="6EFD57C9" w14:textId="2A193006" w:rsidR="003C074E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FB4D66" w:rsidRPr="00BE4D74">
        <w:rPr>
          <w:rFonts w:ascii="Times New Roman" w:eastAsiaTheme="majorEastAsia" w:hAnsi="Times New Roman" w:cs="Times New Roman" w:hint="eastAsia"/>
        </w:rPr>
        <w:t>（</w:t>
      </w:r>
      <w:r w:rsidR="00FB4D66" w:rsidRPr="00BE4D74">
        <w:rPr>
          <w:rFonts w:ascii="Times New Roman" w:eastAsiaTheme="majorEastAsia" w:hAnsi="Times New Roman" w:cs="Times New Roman" w:hint="eastAsia"/>
        </w:rPr>
        <w:t>2</w:t>
      </w:r>
      <w:r w:rsidR="00FB4D66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根据电路图甲，请把实物图乙连线补充完整</w:t>
      </w:r>
      <w:r w:rsidR="00501A5A" w:rsidRPr="00BE4D74">
        <w:rPr>
          <w:rFonts w:ascii="Times New Roman" w:eastAsiaTheme="majorEastAsia" w:hAnsi="Times New Roman" w:cs="Times New Roman" w:hint="eastAsia"/>
        </w:rPr>
        <w:t>；</w:t>
      </w:r>
    </w:p>
    <w:p w14:paraId="081DB774" w14:textId="78E104E2" w:rsidR="003C074E" w:rsidRPr="00BE4D74" w:rsidRDefault="008C0324" w:rsidP="0085060B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inline distT="0" distB="0" distL="0" distR="0" wp14:anchorId="7DD5FC47" wp14:editId="153C3B63">
            <wp:extent cx="1403985" cy="1403985"/>
            <wp:effectExtent l="0" t="0" r="0" b="0"/>
            <wp:docPr id="39" name="image27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 w:hint="eastAsia"/>
        </w:rPr>
        <w:t xml:space="preserve"> </w:t>
      </w:r>
      <w:r>
        <w:rPr>
          <w:rFonts w:ascii="Times New Roman" w:eastAsiaTheme="majorEastAsia" w:hAnsi="Times New Roman" w:cs="Times New Roman"/>
        </w:rPr>
        <w:t xml:space="preserve">                 </w:t>
      </w:r>
      <w:r w:rsidRPr="00BE4D74"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75E27EF8" wp14:editId="0D2DF372">
            <wp:extent cx="1799590" cy="1583690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9350" w14:textId="55056E54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935343" w:rsidRPr="00BE4D74">
        <w:rPr>
          <w:rFonts w:ascii="Times New Roman" w:eastAsiaTheme="majorEastAsia" w:hAnsi="Times New Roman" w:cs="Times New Roman" w:hint="eastAsia"/>
        </w:rPr>
        <w:t>（</w:t>
      </w:r>
      <w:r w:rsidR="00935343" w:rsidRPr="00BE4D74">
        <w:rPr>
          <w:rFonts w:ascii="Times New Roman" w:eastAsiaTheme="majorEastAsia" w:hAnsi="Times New Roman" w:cs="Times New Roman" w:hint="eastAsia"/>
        </w:rPr>
        <w:t>3</w:t>
      </w:r>
      <w:r w:rsidR="00935343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下列操作顺序合理排列是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BE4D74">
        <w:rPr>
          <w:rFonts w:ascii="Times New Roman" w:eastAsiaTheme="majorEastAsia" w:hAnsi="Times New Roman" w:cs="Times New Roman"/>
        </w:rPr>
        <w:t>；</w:t>
      </w:r>
    </w:p>
    <w:p w14:paraId="45074A6A" w14:textId="24319210" w:rsidR="003C074E" w:rsidRPr="00BE4D74" w:rsidRDefault="00000000" w:rsidP="0085060B">
      <w:pPr>
        <w:pStyle w:val="af4"/>
        <w:numPr>
          <w:ilvl w:val="0"/>
          <w:numId w:val="1"/>
        </w:numPr>
        <w:spacing w:line="312" w:lineRule="auto"/>
        <w:ind w:left="777" w:firstLineChars="0" w:hanging="357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>将滑动变阻器滑片</w:t>
      </w:r>
      <w:r w:rsidR="00105B0C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移至最左端，将</w:t>
      </w:r>
      <w:r w:rsidR="00105B0C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105B0C" w:rsidRPr="00BE4D74">
        <w:rPr>
          <w:rFonts w:ascii="Times New Roman" w:eastAsiaTheme="majorEastAsia" w:hAnsi="Times New Roman" w:cs="Times New Roman" w:hint="eastAsia"/>
          <w:vertAlign w:val="subscript"/>
        </w:rPr>
        <w:t>N</w:t>
      </w:r>
      <w:r w:rsidRPr="00BE4D74">
        <w:rPr>
          <w:rFonts w:ascii="Times New Roman" w:eastAsiaTheme="majorEastAsia" w:hAnsi="Times New Roman" w:cs="Times New Roman"/>
        </w:rPr>
        <w:t>调至最大值；</w:t>
      </w:r>
    </w:p>
    <w:p w14:paraId="43BEA324" w14:textId="35DF76CC" w:rsidR="003C074E" w:rsidRPr="00BE4D74" w:rsidRDefault="00000000" w:rsidP="0085060B">
      <w:pPr>
        <w:pStyle w:val="af4"/>
        <w:numPr>
          <w:ilvl w:val="0"/>
          <w:numId w:val="1"/>
        </w:numPr>
        <w:spacing w:line="312" w:lineRule="auto"/>
        <w:ind w:left="777" w:firstLineChars="0" w:hanging="357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>闭合开关</w:t>
      </w:r>
      <w:r w:rsidR="00412619" w:rsidRPr="0085060B">
        <w:rPr>
          <w:rFonts w:ascii="Times New Roman" w:eastAsiaTheme="majorEastAsia" w:hAnsi="Times New Roman" w:cs="Times New Roman"/>
        </w:rPr>
        <w:t>S</w:t>
      </w:r>
      <w:r w:rsidR="00412619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，调节</w:t>
      </w:r>
      <w:r w:rsidR="00105B0C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105B0C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，使微安表半偏，并读出</w:t>
      </w:r>
      <w:r w:rsidR="00105B0C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105B0C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的阻值</w:t>
      </w:r>
      <w:r w:rsidR="00501A5A" w:rsidRPr="00BE4D74">
        <w:rPr>
          <w:rFonts w:ascii="Times New Roman" w:eastAsiaTheme="majorEastAsia" w:hAnsi="Times New Roman" w:cs="Times New Roman" w:hint="eastAsia"/>
        </w:rPr>
        <w:t>；</w:t>
      </w:r>
    </w:p>
    <w:p w14:paraId="038585BB" w14:textId="6B0ABAB0" w:rsidR="003C074E" w:rsidRPr="00BE4D74" w:rsidRDefault="00000000" w:rsidP="0085060B">
      <w:pPr>
        <w:pStyle w:val="af4"/>
        <w:numPr>
          <w:ilvl w:val="0"/>
          <w:numId w:val="1"/>
        </w:numPr>
        <w:spacing w:line="312" w:lineRule="auto"/>
        <w:ind w:left="777" w:firstLineChars="0" w:hanging="357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>断开</w:t>
      </w:r>
      <w:r w:rsidR="00412619" w:rsidRPr="00BE4D74">
        <w:rPr>
          <w:rFonts w:ascii="Times New Roman" w:eastAsiaTheme="majorEastAsia" w:hAnsi="Times New Roman" w:cs="Times New Roman"/>
        </w:rPr>
        <w:t>S</w:t>
      </w:r>
      <w:r w:rsidR="00412619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，闭合</w:t>
      </w:r>
      <w:r w:rsidR="00412619" w:rsidRPr="00BE4D74">
        <w:rPr>
          <w:rFonts w:ascii="Times New Roman" w:eastAsiaTheme="majorEastAsia" w:hAnsi="Times New Roman" w:cs="Times New Roman"/>
        </w:rPr>
        <w:t>S</w:t>
      </w:r>
      <w:r w:rsidR="00412619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Pr="00BE4D74">
        <w:rPr>
          <w:rFonts w:ascii="Times New Roman" w:eastAsiaTheme="majorEastAsia" w:hAnsi="Times New Roman" w:cs="Times New Roman"/>
        </w:rPr>
        <w:t>，调节滑片</w:t>
      </w:r>
      <w:r w:rsidR="007322FC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至某位置再调节</w:t>
      </w:r>
      <w:r w:rsidR="00105B0C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105B0C" w:rsidRPr="00BE4D74">
        <w:rPr>
          <w:rFonts w:ascii="Times New Roman" w:eastAsiaTheme="majorEastAsia" w:hAnsi="Times New Roman" w:cs="Times New Roman" w:hint="eastAsia"/>
          <w:vertAlign w:val="subscript"/>
        </w:rPr>
        <w:t>N</w:t>
      </w:r>
      <w:r w:rsidRPr="00BE4D74">
        <w:rPr>
          <w:rFonts w:ascii="Times New Roman" w:eastAsiaTheme="majorEastAsia" w:hAnsi="Times New Roman" w:cs="Times New Roman"/>
        </w:rPr>
        <w:t>使表头满偏；</w:t>
      </w:r>
    </w:p>
    <w:p w14:paraId="34680EC2" w14:textId="22149BD0" w:rsidR="003C074E" w:rsidRPr="00BE4D74" w:rsidRDefault="00000000" w:rsidP="0085060B">
      <w:pPr>
        <w:pStyle w:val="af4"/>
        <w:numPr>
          <w:ilvl w:val="0"/>
          <w:numId w:val="1"/>
        </w:numPr>
        <w:spacing w:line="312" w:lineRule="auto"/>
        <w:ind w:left="777" w:firstLineChars="0" w:hanging="357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>断开</w:t>
      </w:r>
      <w:r w:rsidR="00412619" w:rsidRPr="00BE4D74">
        <w:rPr>
          <w:rFonts w:ascii="Times New Roman" w:eastAsiaTheme="majorEastAsia" w:hAnsi="Times New Roman" w:cs="Times New Roman"/>
        </w:rPr>
        <w:t>S</w:t>
      </w:r>
      <w:r w:rsidR="00412619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Pr="00BE4D74">
        <w:rPr>
          <w:rFonts w:ascii="Times New Roman" w:eastAsiaTheme="majorEastAsia" w:hAnsi="Times New Roman" w:cs="Times New Roman"/>
          <w:color w:val="000000"/>
        </w:rPr>
        <w:t>、</w:t>
      </w:r>
      <w:r w:rsidR="00412619" w:rsidRPr="00BE4D74">
        <w:rPr>
          <w:rFonts w:ascii="Times New Roman" w:eastAsiaTheme="majorEastAsia" w:hAnsi="Times New Roman" w:cs="Times New Roman"/>
        </w:rPr>
        <w:t>S</w:t>
      </w:r>
      <w:r w:rsidR="00412619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，拆除导线，整理好器材</w:t>
      </w:r>
      <w:r w:rsidR="009B7DD1">
        <w:rPr>
          <w:rFonts w:ascii="Times New Roman" w:eastAsiaTheme="majorEastAsia" w:hAnsi="Times New Roman" w:cs="Times New Roman" w:hint="eastAsia"/>
        </w:rPr>
        <w:t>.</w:t>
      </w:r>
    </w:p>
    <w:p w14:paraId="170AE851" w14:textId="33B7BD77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C7317F" w:rsidRPr="00BE4D74">
        <w:rPr>
          <w:rFonts w:ascii="Times New Roman" w:eastAsiaTheme="majorEastAsia" w:hAnsi="Times New Roman" w:cs="Times New Roman" w:hint="eastAsia"/>
        </w:rPr>
        <w:t>（</w:t>
      </w:r>
      <w:r w:rsidR="00C7317F" w:rsidRPr="00BE4D74">
        <w:rPr>
          <w:rFonts w:ascii="Times New Roman" w:eastAsiaTheme="majorEastAsia" w:hAnsi="Times New Roman" w:cs="Times New Roman" w:hint="eastAsia"/>
        </w:rPr>
        <w:t>4</w:t>
      </w:r>
      <w:r w:rsidR="00C7317F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如图丙是</w:t>
      </w:r>
      <w:r w:rsidR="00105B0C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105B0C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调节后的面板，则待测表头的内阻为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BE4D74">
        <w:rPr>
          <w:rFonts w:ascii="Times New Roman" w:eastAsiaTheme="majorEastAsia" w:hAnsi="Times New Roman" w:cs="Times New Roman"/>
        </w:rPr>
        <w:t>，该测量值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="009B7DD1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填</w:t>
      </w:r>
      <w:r w:rsidR="00E72471" w:rsidRPr="00BE4D74">
        <w:rPr>
          <w:rFonts w:ascii="Times New Roman" w:eastAsiaTheme="majorEastAsia" w:hAnsi="Times New Roman" w:cs="Times New Roman" w:hint="eastAsia"/>
        </w:rPr>
        <w:t>“</w:t>
      </w:r>
      <w:r w:rsidRPr="00BE4D74">
        <w:rPr>
          <w:rFonts w:ascii="Times New Roman" w:eastAsiaTheme="majorEastAsia" w:hAnsi="Times New Roman" w:cs="Times New Roman"/>
        </w:rPr>
        <w:t>大于</w:t>
      </w:r>
      <w:r w:rsidR="00E72471" w:rsidRPr="00BE4D74">
        <w:rPr>
          <w:rFonts w:ascii="Times New Roman" w:eastAsiaTheme="majorEastAsia" w:hAnsi="Times New Roman" w:cs="Times New Roman" w:hint="eastAsia"/>
        </w:rPr>
        <w:t>”“</w:t>
      </w:r>
      <w:r w:rsidRPr="00BE4D74">
        <w:rPr>
          <w:rFonts w:ascii="Times New Roman" w:eastAsiaTheme="majorEastAsia" w:hAnsi="Times New Roman" w:cs="Times New Roman"/>
        </w:rPr>
        <w:t>小于</w:t>
      </w:r>
      <w:r w:rsidR="00E72471" w:rsidRPr="00BE4D74">
        <w:rPr>
          <w:rFonts w:ascii="Times New Roman" w:eastAsiaTheme="majorEastAsia" w:hAnsi="Times New Roman" w:cs="Times New Roman" w:hint="eastAsia"/>
        </w:rPr>
        <w:t>”</w:t>
      </w:r>
      <w:r w:rsidRPr="00BE4D74">
        <w:rPr>
          <w:rFonts w:ascii="Times New Roman" w:eastAsiaTheme="majorEastAsia" w:hAnsi="Times New Roman" w:cs="Times New Roman"/>
        </w:rPr>
        <w:t>或</w:t>
      </w:r>
      <w:r w:rsidR="00E72471" w:rsidRPr="00BE4D74">
        <w:rPr>
          <w:rFonts w:ascii="Times New Roman" w:eastAsiaTheme="majorEastAsia" w:hAnsi="Times New Roman" w:cs="Times New Roman" w:hint="eastAsia"/>
        </w:rPr>
        <w:t>“</w:t>
      </w:r>
      <w:r w:rsidRPr="00BE4D74">
        <w:rPr>
          <w:rFonts w:ascii="Times New Roman" w:eastAsiaTheme="majorEastAsia" w:hAnsi="Times New Roman" w:cs="Times New Roman"/>
        </w:rPr>
        <w:t>等于</w:t>
      </w:r>
      <w:r w:rsidR="00E72471" w:rsidRPr="00BE4D74">
        <w:rPr>
          <w:rFonts w:ascii="Times New Roman" w:eastAsiaTheme="majorEastAsia" w:hAnsi="Times New Roman" w:cs="Times New Roman" w:hint="eastAsia"/>
        </w:rPr>
        <w:t>”</w:t>
      </w:r>
      <w:r w:rsidRPr="00BE4D74">
        <w:rPr>
          <w:rFonts w:ascii="Times New Roman" w:eastAsiaTheme="majorEastAsia" w:hAnsi="Times New Roman" w:cs="Times New Roman"/>
        </w:rPr>
        <w:t>）真实值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27B27085" w14:textId="53FDF211" w:rsidR="008C0324" w:rsidRPr="00BE4D74" w:rsidRDefault="00000000" w:rsidP="0085060B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Theme="majorEastAsia" w:hAnsi="Times New Roman" w:cs="Times New Roman"/>
          <w:noProof/>
        </w:rPr>
      </w:pPr>
      <w:r w:rsidRPr="00BE4D74">
        <w:rPr>
          <w:rFonts w:ascii="Times New Roman" w:eastAsiaTheme="majorEastAsia" w:hAnsi="Times New Roman" w:cs="Times New Roman"/>
          <w:noProof/>
        </w:rPr>
        <w:lastRenderedPageBreak/>
        <w:drawing>
          <wp:inline distT="0" distB="0" distL="114300" distR="114300" wp14:anchorId="36E11FED" wp14:editId="759293D2">
            <wp:extent cx="1691640" cy="1367790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324">
        <w:rPr>
          <w:rFonts w:ascii="Times New Roman" w:eastAsiaTheme="majorEastAsia" w:hAnsi="Times New Roman" w:cs="Times New Roman" w:hint="eastAsia"/>
          <w:noProof/>
        </w:rPr>
        <w:t xml:space="preserve"> </w:t>
      </w:r>
      <w:r w:rsidR="008C0324">
        <w:rPr>
          <w:rFonts w:ascii="Times New Roman" w:eastAsiaTheme="majorEastAsia" w:hAnsi="Times New Roman" w:cs="Times New Roman"/>
          <w:noProof/>
        </w:rPr>
        <w:t xml:space="preserve">                 </w:t>
      </w:r>
      <w:r w:rsidR="008C0324" w:rsidRPr="00BE4D74"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4A0298E3" wp14:editId="60B01062">
            <wp:extent cx="2231390" cy="1187450"/>
            <wp:effectExtent l="0" t="0" r="0" b="0"/>
            <wp:docPr id="42" name="image30.jpeg" descr="手机屏幕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 descr="手机屏幕的截图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A369" w14:textId="087FEA35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C7317F" w:rsidRPr="00BE4D74">
        <w:rPr>
          <w:rFonts w:ascii="Times New Roman" w:eastAsiaTheme="majorEastAsia" w:hAnsi="Times New Roman" w:cs="Times New Roman" w:hint="eastAsia"/>
        </w:rPr>
        <w:t>（</w:t>
      </w:r>
      <w:r w:rsidR="00C7317F" w:rsidRPr="00BE4D74">
        <w:rPr>
          <w:rFonts w:ascii="Times New Roman" w:eastAsiaTheme="majorEastAsia" w:hAnsi="Times New Roman" w:cs="Times New Roman" w:hint="eastAsia"/>
        </w:rPr>
        <w:t>5</w:t>
      </w:r>
      <w:r w:rsidR="00C7317F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将该微安表改装成量程为</w:t>
      </w:r>
      <w:r w:rsidR="008E7EA1" w:rsidRPr="00BE4D74">
        <w:rPr>
          <w:rFonts w:ascii="Times New Roman" w:eastAsiaTheme="majorEastAsia" w:hAnsi="Times New Roman" w:cs="Times New Roman" w:hint="eastAsia"/>
        </w:rPr>
        <w:t>2</w:t>
      </w:r>
      <w:r w:rsidR="008E7EA1" w:rsidRPr="00BE4D74">
        <w:rPr>
          <w:rFonts w:ascii="Times New Roman" w:eastAsiaTheme="majorEastAsia" w:hAnsi="Times New Roman" w:cs="Times New Roman"/>
        </w:rPr>
        <w:t xml:space="preserve"> </w:t>
      </w:r>
      <w:r w:rsidR="008E7EA1" w:rsidRPr="00BE4D74">
        <w:rPr>
          <w:rFonts w:ascii="Times New Roman" w:eastAsiaTheme="majorEastAsia" w:hAnsi="Times New Roman" w:cs="Times New Roman" w:hint="eastAsia"/>
        </w:rPr>
        <w:t>V</w:t>
      </w:r>
      <w:r w:rsidRPr="00BE4D74">
        <w:rPr>
          <w:rFonts w:ascii="Times New Roman" w:eastAsiaTheme="majorEastAsia" w:hAnsi="Times New Roman" w:cs="Times New Roman"/>
        </w:rPr>
        <w:t>的电压表后，某次测量指针指在图丁所示位置，则待测电压为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="008E7EA1" w:rsidRPr="00BE4D74">
        <w:rPr>
          <w:rFonts w:ascii="Times New Roman" w:eastAsiaTheme="majorEastAsia" w:hAnsi="Times New Roman" w:cs="Times New Roman" w:hint="eastAsia"/>
        </w:rPr>
        <w:t>V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6CDBDCC8" w14:textId="100A1D65" w:rsidR="003C074E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  <m:r>
          <m:rPr>
            <m:sty m:val="p"/>
          </m:rPr>
          <w:rPr>
            <w:rFonts w:ascii="Cambria Math" w:eastAsiaTheme="majorEastAsia" w:hAnsi="Cambria Math" w:cs="Times New Roman"/>
          </w:rPr>
          <m:t>6</m:t>
        </m:r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 w:rsidRPr="00BE4D74">
        <w:rPr>
          <w:rFonts w:ascii="Times New Roman" w:eastAsiaTheme="majorEastAsia" w:hAnsi="Times New Roman" w:cs="Times New Roman"/>
        </w:rPr>
        <w:t>某次半偏法测量表头内阻的实验中，</w:t>
      </w:r>
      <w:r w:rsidR="00040DBF" w:rsidRPr="00BE4D74">
        <w:rPr>
          <w:rFonts w:ascii="Times New Roman" w:eastAsiaTheme="majorEastAsia" w:hAnsi="Times New Roman" w:cs="Times New Roman"/>
        </w:rPr>
        <w:t>S</w:t>
      </w:r>
      <w:r w:rsidR="00040DBF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断开，电表满偏时读出</w:t>
      </w:r>
      <w:r w:rsidR="0079523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79523E" w:rsidRPr="00BE4D74">
        <w:rPr>
          <w:rFonts w:ascii="Times New Roman" w:eastAsiaTheme="majorEastAsia" w:hAnsi="Times New Roman" w:cs="Times New Roman" w:hint="eastAsia"/>
          <w:vertAlign w:val="subscript"/>
        </w:rPr>
        <w:t>N</w:t>
      </w:r>
      <w:r w:rsidRPr="00BE4D74">
        <w:rPr>
          <w:rFonts w:ascii="Times New Roman" w:eastAsiaTheme="majorEastAsia" w:hAnsi="Times New Roman" w:cs="Times New Roman"/>
        </w:rPr>
        <w:t>的值，在滑片</w:t>
      </w:r>
      <w:r w:rsidR="00040DBF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Pr="00BE4D74">
        <w:rPr>
          <w:rFonts w:ascii="Times New Roman" w:eastAsiaTheme="majorEastAsia" w:hAnsi="Times New Roman" w:cs="Times New Roman"/>
        </w:rPr>
        <w:t>不变的情况下，</w:t>
      </w:r>
      <w:r w:rsidR="00040DBF" w:rsidRPr="00BE4D74">
        <w:rPr>
          <w:rFonts w:ascii="Times New Roman" w:eastAsiaTheme="majorEastAsia" w:hAnsi="Times New Roman" w:cs="Times New Roman"/>
        </w:rPr>
        <w:t>S</w:t>
      </w:r>
      <w:r w:rsidR="00040DBF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Pr="00BE4D74">
        <w:rPr>
          <w:rFonts w:ascii="Times New Roman" w:eastAsiaTheme="majorEastAsia" w:hAnsi="Times New Roman" w:cs="Times New Roman"/>
        </w:rPr>
        <w:t>闭合后调节电阻箱</w:t>
      </w:r>
      <w:r w:rsidR="00040DBF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040DBF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，使电表半偏时读出</w:t>
      </w:r>
      <w:r w:rsidR="00040DBF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040DBF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，若认为</w:t>
      </w:r>
      <w:r w:rsidR="00040DBF" w:rsidRPr="00BE4D74">
        <w:rPr>
          <w:rFonts w:ascii="Times New Roman" w:eastAsiaTheme="majorEastAsia" w:hAnsi="Times New Roman" w:cs="Times New Roman" w:hint="eastAsia"/>
          <w:i/>
          <w:iCs/>
        </w:rPr>
        <w:t>OP</w:t>
      </w:r>
      <w:r w:rsidRPr="00BE4D74">
        <w:rPr>
          <w:rFonts w:ascii="Times New Roman" w:eastAsiaTheme="majorEastAsia" w:hAnsi="Times New Roman" w:cs="Times New Roman"/>
        </w:rPr>
        <w:t>间电压不变，则微安表内阻为</w:t>
      </w:r>
      <w:r w:rsidRPr="00BE4D74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="00040DBF" w:rsidRPr="00BE4D74">
        <w:rPr>
          <w:rFonts w:ascii="Times New Roman" w:eastAsiaTheme="majorEastAsia" w:hAnsi="Times New Roman" w:cs="Times New Roman" w:hint="eastAsia"/>
        </w:rPr>
        <w:t>（</w:t>
      </w:r>
      <w:r w:rsidRPr="00BE4D74">
        <w:rPr>
          <w:rFonts w:ascii="Times New Roman" w:eastAsiaTheme="majorEastAsia" w:hAnsi="Times New Roman" w:cs="Times New Roman"/>
        </w:rPr>
        <w:t>用</w:t>
      </w:r>
      <w:r w:rsidR="00040DBF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040DBF" w:rsidRPr="00BE4D74">
        <w:rPr>
          <w:rFonts w:ascii="Times New Roman" w:eastAsiaTheme="majorEastAsia" w:hAnsi="Times New Roman" w:cs="Times New Roman" w:hint="eastAsia"/>
          <w:vertAlign w:val="subscript"/>
        </w:rPr>
        <w:t>M</w:t>
      </w:r>
      <w:r w:rsidRPr="00BE4D74">
        <w:rPr>
          <w:rFonts w:ascii="Times New Roman" w:eastAsiaTheme="majorEastAsia" w:hAnsi="Times New Roman" w:cs="Times New Roman"/>
        </w:rPr>
        <w:t>、</w:t>
      </w:r>
      <w:r w:rsidR="0079523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79523E" w:rsidRPr="00BE4D74">
        <w:rPr>
          <w:rFonts w:ascii="Times New Roman" w:eastAsiaTheme="majorEastAsia" w:hAnsi="Times New Roman" w:cs="Times New Roman" w:hint="eastAsia"/>
          <w:vertAlign w:val="subscript"/>
        </w:rPr>
        <w:t>N</w:t>
      </w:r>
      <w:r w:rsidRPr="00BE4D74">
        <w:rPr>
          <w:rFonts w:ascii="Times New Roman" w:eastAsiaTheme="majorEastAsia" w:hAnsi="Times New Roman" w:cs="Times New Roman"/>
        </w:rPr>
        <w:t>表示</w:t>
      </w:r>
      <w:r w:rsidR="00040DBF" w:rsidRPr="00BE4D74">
        <w:rPr>
          <w:rFonts w:ascii="Times New Roman" w:eastAsiaTheme="majorEastAsia" w:hAnsi="Times New Roman" w:cs="Times New Roman" w:hint="eastAsia"/>
        </w:rPr>
        <w:t>）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5152FFF8" w14:textId="77777777" w:rsidR="0085060B" w:rsidRDefault="005C58AD" w:rsidP="0085060B">
      <w:pPr>
        <w:pStyle w:val="ABCD"/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187E" w:rsidRPr="00C92FE1">
        <w:t>【答案】</w:t>
      </w:r>
      <w:r w:rsidR="00BE187E">
        <w:rPr>
          <w:rFonts w:ascii="Times New Roman" w:hAnsi="Times New Roman" w:cs="Times New Roman" w:hint="eastAsia"/>
        </w:rPr>
        <w:t>（</w:t>
      </w:r>
      <w:r w:rsidR="00BE187E">
        <w:rPr>
          <w:rFonts w:ascii="Times New Roman" w:hAnsi="Times New Roman" w:cs="Times New Roman" w:hint="eastAsia"/>
        </w:rPr>
        <w:t>1</w:t>
      </w:r>
      <w:r w:rsidR="00BE187E">
        <w:rPr>
          <w:rFonts w:ascii="Times New Roman" w:hAnsi="Times New Roman" w:cs="Times New Roman" w:hint="eastAsia"/>
        </w:rPr>
        <w:t>）</w:t>
      </w:r>
      <w:r w:rsidR="00BE187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BE187E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BE187E">
        <w:rPr>
          <w:rFonts w:ascii="Times New Roman" w:eastAsiaTheme="majorEastAsia" w:hAnsi="Times New Roman" w:cs="Times New Roman" w:hint="eastAsia"/>
        </w:rPr>
        <w:t>；</w:t>
      </w:r>
      <w:r w:rsidR="00BE187E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BE187E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="00BE187E">
        <w:rPr>
          <w:rFonts w:ascii="Times New Roman" w:hAnsi="Times New Roman" w:cs="Times New Roman" w:hint="eastAsia"/>
        </w:rPr>
        <w:t>；（</w:t>
      </w:r>
      <w:r w:rsidR="00BE187E">
        <w:rPr>
          <w:rFonts w:ascii="Times New Roman" w:hAnsi="Times New Roman" w:cs="Times New Roman" w:hint="eastAsia"/>
        </w:rPr>
        <w:t>2</w:t>
      </w:r>
      <w:r w:rsidR="00BE187E">
        <w:rPr>
          <w:rFonts w:ascii="Times New Roman" w:hAnsi="Times New Roman" w:cs="Times New Roman" w:hint="eastAsia"/>
        </w:rPr>
        <w:t>）</w:t>
      </w:r>
      <w:r w:rsidR="00BE187E">
        <w:rPr>
          <w:noProof/>
        </w:rPr>
        <w:drawing>
          <wp:inline distT="0" distB="0" distL="114300" distR="114300" wp14:anchorId="6E6561E7" wp14:editId="4269D520">
            <wp:extent cx="1511935" cy="1223645"/>
            <wp:effectExtent l="0" t="0" r="0" b="0"/>
            <wp:docPr id="14" name="image2.jpeg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87E">
        <w:rPr>
          <w:rFonts w:ascii="Times New Roman" w:hAnsi="Times New Roman" w:cs="Times New Roman" w:hint="eastAsia"/>
        </w:rPr>
        <w:t>；</w:t>
      </w:r>
      <w:r w:rsidR="00BE187E">
        <w:rPr>
          <w:rFonts w:asciiTheme="minorEastAsia" w:hAnsiTheme="minorEastAsia" w:cs="Times New Roman" w:hint="eastAsia"/>
        </w:rPr>
        <w:t>①③②④；</w:t>
      </w:r>
      <w:r w:rsidR="00BE187E">
        <w:rPr>
          <w:rFonts w:ascii="Times New Roman" w:hAnsi="Times New Roman" w:cs="Times New Roman" w:hint="eastAsia"/>
        </w:rPr>
        <w:t>（</w:t>
      </w:r>
      <w:r w:rsidR="00BE187E">
        <w:rPr>
          <w:rFonts w:ascii="Times New Roman" w:hAnsi="Times New Roman" w:cs="Times New Roman" w:hint="eastAsia"/>
        </w:rPr>
        <w:t>3</w:t>
      </w:r>
      <w:r w:rsidR="00BE187E">
        <w:rPr>
          <w:rFonts w:ascii="Times New Roman" w:hAnsi="Times New Roman" w:cs="Times New Roman" w:hint="eastAsia"/>
        </w:rPr>
        <w:t>）</w:t>
      </w:r>
      <w:r w:rsidR="00BE187E">
        <w:rPr>
          <w:rFonts w:ascii="Times New Roman" w:hAnsi="Times New Roman" w:cs="Times New Roman" w:hint="eastAsia"/>
        </w:rPr>
        <w:t>1</w:t>
      </w:r>
      <w:r w:rsidR="00BE187E">
        <w:rPr>
          <w:rFonts w:ascii="Times New Roman" w:hAnsi="Times New Roman" w:cs="Times New Roman"/>
        </w:rPr>
        <w:t xml:space="preserve">998 </w:t>
      </w:r>
      <w:r w:rsidR="00BE187E" w:rsidRPr="00BE4D74">
        <w:rPr>
          <w:rFonts w:ascii="Times New Roman" w:eastAsiaTheme="majorEastAsia" w:hAnsi="Times New Roman" w:cs="Times New Roman"/>
        </w:rPr>
        <w:t>Ω</w:t>
      </w:r>
      <w:r w:rsidR="00BE187E">
        <w:rPr>
          <w:rFonts w:ascii="Times New Roman" w:eastAsiaTheme="majorEastAsia" w:hAnsi="Times New Roman" w:cs="Times New Roman" w:hint="eastAsia"/>
        </w:rPr>
        <w:t>；小于；</w:t>
      </w:r>
    </w:p>
    <w:p w14:paraId="31A35D39" w14:textId="1A044CAF" w:rsidR="00BE187E" w:rsidRPr="00BE4D74" w:rsidRDefault="0085060B" w:rsidP="0085060B">
      <w:pPr>
        <w:pStyle w:val="ABCD"/>
        <w:tabs>
          <w:tab w:val="clear" w:pos="683"/>
          <w:tab w:val="clear" w:pos="3152"/>
        </w:tabs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 w:rsidR="00BE187E">
        <w:rPr>
          <w:rFonts w:ascii="Times New Roman" w:eastAsiaTheme="majorEastAsia" w:hAnsi="Times New Roman" w:cs="Times New Roman" w:hint="eastAsia"/>
        </w:rPr>
        <w:t>（</w:t>
      </w:r>
      <w:r w:rsidR="00BE187E">
        <w:rPr>
          <w:rFonts w:ascii="Times New Roman" w:eastAsiaTheme="majorEastAsia" w:hAnsi="Times New Roman" w:cs="Times New Roman"/>
        </w:rPr>
        <w:t>5</w:t>
      </w:r>
      <w:r w:rsidR="00BE187E">
        <w:rPr>
          <w:rFonts w:ascii="Times New Roman" w:eastAsiaTheme="majorEastAsia" w:hAnsi="Times New Roman" w:cs="Times New Roman" w:hint="eastAsia"/>
        </w:rPr>
        <w:t>）</w:t>
      </w:r>
      <w:r w:rsidR="00BE187E">
        <w:rPr>
          <w:rFonts w:ascii="Times New Roman" w:eastAsiaTheme="majorEastAsia" w:hAnsi="Times New Roman" w:cs="Times New Roman" w:hint="eastAsia"/>
        </w:rPr>
        <w:t>1</w:t>
      </w:r>
      <w:r w:rsidR="00BE187E">
        <w:rPr>
          <w:rFonts w:ascii="Times New Roman" w:eastAsiaTheme="majorEastAsia" w:hAnsi="Times New Roman" w:cs="Times New Roman"/>
        </w:rPr>
        <w:t>.28</w:t>
      </w:r>
      <w:r w:rsidR="00BE187E">
        <w:rPr>
          <w:rFonts w:ascii="Times New Roman" w:eastAsiaTheme="majorEastAsia" w:hAnsi="Times New Roman" w:cs="Times New Roman" w:hint="eastAsia"/>
        </w:rPr>
        <w:t>；（</w:t>
      </w:r>
      <w:r w:rsidR="00BE187E">
        <w:rPr>
          <w:rFonts w:ascii="Times New Roman" w:eastAsiaTheme="majorEastAsia" w:hAnsi="Times New Roman" w:cs="Times New Roman" w:hint="eastAsia"/>
        </w:rPr>
        <w:t>6</w:t>
      </w:r>
      <w:r w:rsidR="00BE187E">
        <w:rPr>
          <w:rFonts w:ascii="Times New Roman" w:eastAsiaTheme="majorEastAsia" w:hAnsi="Times New Roman" w:cs="Times New Roman" w:hint="eastAsia"/>
        </w:rPr>
        <w:t>）</w:t>
      </w:r>
      <w:r w:rsidR="00BE187E" w:rsidRPr="00BE187E">
        <w:rPr>
          <w:rFonts w:ascii="Times New Roman" w:eastAsiaTheme="majorEastAsia" w:hAnsi="Times New Roman" w:cs="Times New Roman"/>
          <w:position w:val="-30"/>
        </w:rPr>
        <w:object w:dxaOrig="900" w:dyaOrig="680" w14:anchorId="66E8B8B0">
          <v:shape id="_x0000_i1040" type="#_x0000_t75" style="width:45.4pt;height:33.85pt" o:ole="">
            <v:imagedata r:id="rId59" o:title=""/>
          </v:shape>
          <o:OLEObject Type="Embed" ProgID="Equation.DSMT4" ShapeID="_x0000_i1040" DrawAspect="Content" ObjectID="_1801024925" r:id="rId60"/>
        </w:object>
      </w:r>
      <w:r w:rsidR="00BE187E">
        <w:rPr>
          <w:rFonts w:ascii="Times New Roman" w:eastAsiaTheme="majorEastAsia" w:hAnsi="Times New Roman" w:cs="Times New Roman"/>
        </w:rPr>
        <w:t>.</w:t>
      </w:r>
    </w:p>
    <w:p w14:paraId="49B1E575" w14:textId="17314571" w:rsidR="003C074E" w:rsidRPr="00A44BBD" w:rsidRDefault="00000000" w:rsidP="0085060B">
      <w:pPr>
        <w:pStyle w:val="af3"/>
        <w:spacing w:beforeLines="50" w:before="120" w:line="312" w:lineRule="auto"/>
        <w:ind w:left="440" w:hangingChars="200" w:hanging="440"/>
        <w:outlineLvl w:val="9"/>
        <w:rPr>
          <w:rFonts w:ascii="Times New Roman" w:eastAsia="黑体" w:hAnsi="Times New Roman" w:cs="Times New Roman"/>
          <w:color w:val="000000"/>
        </w:rPr>
      </w:pPr>
      <w:r w:rsidRPr="00A44BBD">
        <w:rPr>
          <w:rFonts w:ascii="Times New Roman" w:eastAsia="黑体" w:hAnsi="Times New Roman" w:cs="Times New Roman"/>
          <w:color w:val="000000"/>
        </w:rPr>
        <w:tab/>
      </w:r>
      <w:r w:rsidRPr="00A44BBD">
        <w:rPr>
          <w:rFonts w:ascii="Times New Roman" w:eastAsia="黑体" w:hAnsi="Times New Roman" w:cs="Times New Roman"/>
          <w:color w:val="000000"/>
        </w:rPr>
        <w:t>四、</w:t>
      </w:r>
      <w:r w:rsidRPr="00A44BBD">
        <w:rPr>
          <w:rFonts w:ascii="Times New Roman" w:eastAsia="黑体" w:hAnsi="Times New Roman" w:cs="Times New Roman"/>
          <w:color w:val="000000"/>
        </w:rPr>
        <w:tab/>
      </w:r>
      <w:r w:rsidRPr="00A44BBD">
        <w:rPr>
          <w:rFonts w:ascii="Times New Roman" w:eastAsia="黑体" w:hAnsi="Times New Roman" w:cs="Times New Roman"/>
          <w:color w:val="000000"/>
        </w:rPr>
        <w:t>计算题</w:t>
      </w:r>
      <m:oMath>
        <m:r>
          <m:rPr>
            <m:sty m:val="p"/>
          </m:rPr>
          <w:rPr>
            <w:rFonts w:ascii="Cambria Math" w:eastAsia="黑体" w:hAnsi="Cambria Math" w:cs="Times New Roman"/>
            <w:color w:val="000000"/>
          </w:rPr>
          <m:t>（</m:t>
        </m:r>
      </m:oMath>
      <w:r w:rsidRPr="00A44BBD">
        <w:rPr>
          <w:rFonts w:ascii="Times New Roman" w:eastAsia="黑体" w:hAnsi="Times New Roman" w:cs="Times New Roman"/>
          <w:color w:val="000000"/>
        </w:rPr>
        <w:t>本题共</w:t>
      </w:r>
      <w:r w:rsidRPr="00A44BBD">
        <w:rPr>
          <w:rFonts w:ascii="Times New Roman" w:eastAsia="黑体" w:hAnsi="Times New Roman" w:cs="Times New Roman"/>
          <w:color w:val="000000"/>
        </w:rPr>
        <w:t>3</w:t>
      </w:r>
      <w:r w:rsidRPr="00A44BBD">
        <w:rPr>
          <w:rFonts w:ascii="Times New Roman" w:eastAsia="黑体" w:hAnsi="Times New Roman" w:cs="Times New Roman"/>
          <w:color w:val="000000"/>
        </w:rPr>
        <w:t>小题，共</w:t>
      </w:r>
      <w:r w:rsidRPr="00A44BBD">
        <w:rPr>
          <w:rFonts w:ascii="Times New Roman" w:eastAsia="黑体" w:hAnsi="Times New Roman" w:cs="Times New Roman"/>
          <w:color w:val="000000"/>
        </w:rPr>
        <w:t>36</w:t>
      </w:r>
      <w:r w:rsidRPr="00A44BBD">
        <w:rPr>
          <w:rFonts w:ascii="Times New Roman" w:eastAsia="黑体" w:hAnsi="Times New Roman" w:cs="Times New Roman"/>
          <w:color w:val="000000"/>
        </w:rPr>
        <w:t>分</w:t>
      </w:r>
      <w:r w:rsidR="002657CF" w:rsidRPr="00A44BBD">
        <w:rPr>
          <w:rFonts w:ascii="Times New Roman" w:eastAsia="黑体" w:hAnsi="Times New Roman" w:cs="Times New Roman" w:hint="eastAsia"/>
          <w:color w:val="000000"/>
        </w:rPr>
        <w:t>．</w:t>
      </w:r>
      <w:r w:rsidRPr="00A44BBD">
        <w:rPr>
          <w:rFonts w:ascii="Times New Roman" w:eastAsia="黑体" w:hAnsi="Times New Roman" w:cs="Times New Roman"/>
          <w:color w:val="000000"/>
        </w:rPr>
        <w:t>把解答时写出必要的文字说明、方程式和演算步骤）</w:t>
      </w:r>
    </w:p>
    <w:p w14:paraId="48BC9CA2" w14:textId="2DA3C4EB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16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·16</w:t>
      </w:r>
      <w:r w:rsidRPr="00BE4D74">
        <w:rPr>
          <w:rFonts w:ascii="Times New Roman" w:eastAsiaTheme="majorEastAsia" w:hAnsi="Times New Roman" w:cs="Times New Roman"/>
        </w:rPr>
        <w:t>）</w:t>
      </w:r>
      <w:r w:rsidR="00330C93" w:rsidRPr="00BE4D74">
        <w:rPr>
          <w:rFonts w:ascii="Times New Roman" w:eastAsiaTheme="majorEastAsia" w:hAnsi="Times New Roman" w:cs="Times New Roman" w:hint="eastAsia"/>
        </w:rPr>
        <w:t>（</w:t>
      </w:r>
      <w:r w:rsidR="00330C93" w:rsidRPr="00BE4D74">
        <w:rPr>
          <w:rFonts w:ascii="Times New Roman" w:eastAsiaTheme="majorEastAsia" w:hAnsi="Times New Roman" w:cs="Times New Roman" w:hint="eastAsia"/>
        </w:rPr>
        <w:t>1</w:t>
      </w:r>
      <w:r w:rsidR="00330C93" w:rsidRPr="00BE4D74">
        <w:rPr>
          <w:rFonts w:ascii="Times New Roman" w:eastAsiaTheme="majorEastAsia" w:hAnsi="Times New Roman" w:cs="Times New Roman"/>
        </w:rPr>
        <w:t>0</w:t>
      </w:r>
      <w:r w:rsidR="00330C93" w:rsidRPr="00BE4D74">
        <w:rPr>
          <w:rFonts w:ascii="Times New Roman" w:eastAsiaTheme="majorEastAsia" w:hAnsi="Times New Roman" w:cs="Times New Roman" w:hint="eastAsia"/>
        </w:rPr>
        <w:t>分）</w:t>
      </w:r>
      <w:r w:rsidRPr="00BE4D74">
        <w:rPr>
          <w:rFonts w:ascii="Times New Roman" w:eastAsiaTheme="majorEastAsia" w:hAnsi="Times New Roman" w:cs="Times New Roman"/>
        </w:rPr>
        <w:t>如图所示，某饮料瓶内密封一定质量的理想气体，</w:t>
      </w:r>
      <w:r w:rsidR="0079523E" w:rsidRPr="00BE4D74">
        <w:rPr>
          <w:rFonts w:ascii="Times New Roman" w:eastAsiaTheme="majorEastAsia" w:hAnsi="Times New Roman" w:cs="Times New Roman" w:hint="eastAsia"/>
          <w:i/>
          <w:iCs/>
        </w:rPr>
        <w:t>t</w:t>
      </w:r>
      <w:r w:rsidR="0079523E" w:rsidRPr="00BE4D74">
        <w:rPr>
          <w:rFonts w:ascii="Times New Roman" w:eastAsiaTheme="majorEastAsia" w:hAnsi="Times New Roman" w:cs="Times New Roman" w:hint="eastAsia"/>
        </w:rPr>
        <w:t>＝</w:t>
      </w:r>
      <w:r w:rsidR="0079523E" w:rsidRPr="00BE4D74">
        <w:rPr>
          <w:rFonts w:ascii="Times New Roman" w:eastAsiaTheme="majorEastAsia" w:hAnsi="Times New Roman" w:cs="Times New Roman"/>
        </w:rPr>
        <w:t>27</w:t>
      </w:r>
      <w:r w:rsidR="0079523E" w:rsidRPr="00BE4D74">
        <w:rPr>
          <w:rFonts w:ascii="Times New Roman" w:eastAsia="宋体" w:hAnsi="Times New Roman" w:cs="Times New Roman"/>
        </w:rPr>
        <w:t>℃</w:t>
      </w:r>
      <w:r w:rsidRPr="00BE4D74">
        <w:rPr>
          <w:rFonts w:ascii="Times New Roman" w:eastAsiaTheme="majorEastAsia" w:hAnsi="Times New Roman" w:cs="Times New Roman"/>
        </w:rPr>
        <w:t>时，压强</w:t>
      </w:r>
      <w:r w:rsidR="0079523E" w:rsidRPr="00BE4D74">
        <w:rPr>
          <w:rFonts w:ascii="Times New Roman" w:eastAsiaTheme="majorEastAsia" w:hAnsi="Times New Roman" w:cs="Times New Roman" w:hint="eastAsia"/>
          <w:i/>
          <w:iCs/>
        </w:rPr>
        <w:t>p</w:t>
      </w:r>
      <w:r w:rsidR="0079523E" w:rsidRPr="00BE4D74">
        <w:rPr>
          <w:rFonts w:ascii="Times New Roman" w:eastAsiaTheme="majorEastAsia" w:hAnsi="Times New Roman" w:cs="Times New Roman" w:hint="eastAsia"/>
        </w:rPr>
        <w:t>＝</w:t>
      </w:r>
      <w:r w:rsidR="0079523E" w:rsidRPr="00BE4D74">
        <w:rPr>
          <w:rFonts w:ascii="Times New Roman" w:eastAsiaTheme="majorEastAsia" w:hAnsi="Times New Roman" w:cs="Times New Roman"/>
        </w:rPr>
        <w:t>1.050</w:t>
      </w:r>
      <w:r w:rsidR="0079523E" w:rsidRPr="00BE4D74">
        <w:rPr>
          <w:rFonts w:ascii="Times New Roman" w:eastAsiaTheme="majorEastAsia" w:hAnsi="Times New Roman" w:cs="Times New Roman" w:hint="eastAsia"/>
        </w:rPr>
        <w:t>×</w:t>
      </w:r>
      <w:r w:rsidR="0079523E" w:rsidRPr="00BE4D74">
        <w:rPr>
          <w:rFonts w:ascii="Times New Roman" w:eastAsiaTheme="majorEastAsia" w:hAnsi="Times New Roman" w:cs="Times New Roman" w:hint="eastAsia"/>
        </w:rPr>
        <w:t>1</w:t>
      </w:r>
      <w:r w:rsidR="0079523E" w:rsidRPr="00BE4D74">
        <w:rPr>
          <w:rFonts w:ascii="Times New Roman" w:eastAsiaTheme="majorEastAsia" w:hAnsi="Times New Roman" w:cs="Times New Roman"/>
        </w:rPr>
        <w:t>0</w:t>
      </w:r>
      <w:r w:rsidR="0079523E" w:rsidRPr="00BE4D74">
        <w:rPr>
          <w:rFonts w:ascii="Times New Roman" w:eastAsiaTheme="majorEastAsia" w:hAnsi="Times New Roman" w:cs="Times New Roman"/>
          <w:vertAlign w:val="superscript"/>
        </w:rPr>
        <w:t>5</w:t>
      </w:r>
      <w:r w:rsidR="0079523E" w:rsidRPr="00BE4D74">
        <w:rPr>
          <w:rFonts w:ascii="Times New Roman" w:eastAsiaTheme="majorEastAsia" w:hAnsi="Times New Roman" w:cs="Times New Roman"/>
        </w:rPr>
        <w:t xml:space="preserve"> </w:t>
      </w:r>
      <w:r w:rsidR="0079523E" w:rsidRPr="00BE4D74">
        <w:rPr>
          <w:rFonts w:ascii="Times New Roman" w:eastAsiaTheme="majorEastAsia" w:hAnsi="Times New Roman" w:cs="Times New Roman" w:hint="eastAsia"/>
        </w:rPr>
        <w:t>Pa</w:t>
      </w:r>
      <w:r w:rsidRPr="00BE4D74">
        <w:rPr>
          <w:rFonts w:ascii="Times New Roman" w:eastAsiaTheme="majorEastAsia" w:hAnsi="Times New Roman" w:cs="Times New Roman"/>
        </w:rPr>
        <w:t>，则</w:t>
      </w:r>
    </w:p>
    <w:p w14:paraId="06D1D89C" w14:textId="2A7A84A1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79523E" w:rsidRPr="00BE4D74">
        <w:rPr>
          <w:rFonts w:ascii="Times New Roman" w:eastAsiaTheme="majorEastAsia" w:hAnsi="Times New Roman" w:cs="Times New Roman" w:hint="eastAsia"/>
        </w:rPr>
        <w:t>（</w:t>
      </w:r>
      <w:r w:rsidR="0079523E" w:rsidRPr="00BE4D74">
        <w:rPr>
          <w:rFonts w:ascii="Times New Roman" w:eastAsiaTheme="majorEastAsia" w:hAnsi="Times New Roman" w:cs="Times New Roman" w:hint="eastAsia"/>
        </w:rPr>
        <w:t>1</w:t>
      </w:r>
      <w:r w:rsidR="0079523E" w:rsidRPr="00BE4D74">
        <w:rPr>
          <w:rFonts w:ascii="Times New Roman" w:eastAsiaTheme="majorEastAsia" w:hAnsi="Times New Roman" w:cs="Times New Roman" w:hint="eastAsia"/>
        </w:rPr>
        <w:t>）</w:t>
      </w:r>
      <w:r w:rsidR="0079523E" w:rsidRPr="00BE4D74">
        <w:rPr>
          <w:rFonts w:ascii="Times New Roman" w:eastAsiaTheme="majorEastAsia" w:hAnsi="Times New Roman" w:cs="Times New Roman" w:hint="eastAsia"/>
          <w:i/>
          <w:iCs/>
        </w:rPr>
        <w:t>t</w:t>
      </w:r>
      <w:r w:rsidR="0079523E" w:rsidRPr="00BE4D74">
        <w:rPr>
          <w:rFonts w:ascii="Times New Roman" w:eastAsiaTheme="majorEastAsia" w:hAnsi="Times New Roman" w:cs="Times New Roman"/>
          <w:i/>
          <w:iCs/>
        </w:rPr>
        <w:t>′</w:t>
      </w:r>
      <w:r w:rsidR="0079523E" w:rsidRPr="00BE4D74">
        <w:rPr>
          <w:rFonts w:ascii="Times New Roman" w:eastAsiaTheme="majorEastAsia" w:hAnsi="Times New Roman" w:cs="Times New Roman" w:hint="eastAsia"/>
        </w:rPr>
        <w:t>＝</w:t>
      </w:r>
      <w:r w:rsidR="0079523E" w:rsidRPr="00BE4D74">
        <w:rPr>
          <w:rFonts w:ascii="Times New Roman" w:eastAsiaTheme="majorEastAsia" w:hAnsi="Times New Roman" w:cs="Times New Roman"/>
        </w:rPr>
        <w:t>37</w:t>
      </w:r>
      <w:r w:rsidR="0079523E" w:rsidRPr="00BE4D74">
        <w:rPr>
          <w:rFonts w:ascii="Times New Roman" w:eastAsia="宋体" w:hAnsi="Times New Roman" w:cs="Times New Roman"/>
        </w:rPr>
        <w:t>℃</w:t>
      </w:r>
      <w:r w:rsidRPr="00BE4D74">
        <w:rPr>
          <w:rFonts w:ascii="Times New Roman" w:eastAsiaTheme="majorEastAsia" w:hAnsi="Times New Roman" w:cs="Times New Roman"/>
        </w:rPr>
        <w:t>时，气压是多大</w:t>
      </w:r>
      <w:r w:rsidR="00330C93" w:rsidRPr="00BE4D74">
        <w:rPr>
          <w:rFonts w:ascii="Times New Roman" w:eastAsiaTheme="majorEastAsia" w:hAnsi="Times New Roman" w:cs="Times New Roman" w:hint="eastAsia"/>
        </w:rPr>
        <w:t>？</w:t>
      </w:r>
    </w:p>
    <w:p w14:paraId="3B6F7F69" w14:textId="3170602B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330C93" w:rsidRPr="00BE4D74">
        <w:rPr>
          <w:rFonts w:ascii="Times New Roman" w:eastAsiaTheme="majorEastAsia" w:hAnsi="Times New Roman" w:cs="Times New Roman" w:hint="eastAsia"/>
        </w:rPr>
        <w:t>（</w:t>
      </w:r>
      <w:r w:rsidR="00330C93" w:rsidRPr="00BE4D74">
        <w:rPr>
          <w:rFonts w:ascii="Times New Roman" w:eastAsiaTheme="majorEastAsia" w:hAnsi="Times New Roman" w:cs="Times New Roman" w:hint="eastAsia"/>
        </w:rPr>
        <w:t>2</w:t>
      </w:r>
      <w:r w:rsidR="00330C93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保持温度不变，挤压气体，使之压强与</w:t>
      </w:r>
      <w:r w:rsidR="00330C93" w:rsidRPr="00BE4D74">
        <w:rPr>
          <w:rFonts w:ascii="Times New Roman" w:eastAsiaTheme="majorEastAsia" w:hAnsi="Times New Roman" w:cs="Times New Roman" w:hint="eastAsia"/>
        </w:rPr>
        <w:t>（</w:t>
      </w:r>
      <w:r w:rsidR="00330C93" w:rsidRPr="00BE4D74">
        <w:rPr>
          <w:rFonts w:ascii="Times New Roman" w:eastAsiaTheme="majorEastAsia" w:hAnsi="Times New Roman" w:cs="Times New Roman" w:hint="eastAsia"/>
        </w:rPr>
        <w:t>1</w:t>
      </w:r>
      <w:r w:rsidR="00330C93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相同时，气体体积变为原来的多少倍</w:t>
      </w:r>
      <w:r w:rsidR="00330C93" w:rsidRPr="00BE4D74">
        <w:rPr>
          <w:rFonts w:ascii="Times New Roman" w:eastAsiaTheme="majorEastAsia" w:hAnsi="Times New Roman" w:cs="Times New Roman" w:hint="eastAsia"/>
        </w:rPr>
        <w:t>？</w:t>
      </w:r>
    </w:p>
    <w:p w14:paraId="3F77B576" w14:textId="1749A442" w:rsidR="003C074E" w:rsidRDefault="00D52F64" w:rsidP="0085060B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Theme="majorEastAsia" w:hAnsi="Times New Roman" w:cs="Times New Roman"/>
          <w:noProof/>
        </w:rPr>
      </w:pPr>
      <w:r>
        <w:rPr>
          <w:noProof/>
        </w:rPr>
        <w:drawing>
          <wp:inline distT="0" distB="0" distL="0" distR="0" wp14:anchorId="505D532F" wp14:editId="5B0F1C24">
            <wp:extent cx="344533" cy="921982"/>
            <wp:effectExtent l="0" t="0" r="0" b="0"/>
            <wp:docPr id="61138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3" cy="95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BF8F" w14:textId="52EA35B7" w:rsidR="00BE187E" w:rsidRDefault="00673271" w:rsidP="0085060B">
      <w:pPr>
        <w:pStyle w:val="ABCD"/>
        <w:tabs>
          <w:tab w:val="clear" w:pos="420"/>
        </w:tabs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BE187E" w:rsidRPr="00C92FE1">
        <w:t>【答案】</w:t>
      </w:r>
      <w:r w:rsidR="00BE187E">
        <w:rPr>
          <w:rFonts w:ascii="Times New Roman" w:hAnsi="Times New Roman" w:cs="Times New Roman" w:hint="eastAsia"/>
        </w:rPr>
        <w:t>（</w:t>
      </w:r>
      <w:r w:rsidR="00BE187E">
        <w:rPr>
          <w:rFonts w:ascii="Times New Roman" w:hAnsi="Times New Roman" w:cs="Times New Roman" w:hint="eastAsia"/>
        </w:rPr>
        <w:t>1</w:t>
      </w:r>
      <w:r w:rsidR="00BE187E">
        <w:rPr>
          <w:rFonts w:ascii="Times New Roman" w:hAnsi="Times New Roman" w:cs="Times New Roman" w:hint="eastAsia"/>
        </w:rPr>
        <w:t>）</w:t>
      </w:r>
      <w:r w:rsidR="00BE187E" w:rsidRPr="00D159C5">
        <w:rPr>
          <w:rFonts w:ascii="Times New Roman" w:eastAsiaTheme="majorEastAsia" w:hAnsi="Times New Roman" w:cs="Times New Roman"/>
          <w:position w:val="-6"/>
        </w:rPr>
        <w:object w:dxaOrig="1060" w:dyaOrig="320" w14:anchorId="7F9A9768">
          <v:shape id="_x0000_i1041" type="#_x0000_t75" style="width:53.15pt;height:15.95pt" o:ole="">
            <v:imagedata r:id="rId62" o:title=""/>
          </v:shape>
          <o:OLEObject Type="Embed" ProgID="Equation.DSMT4" ShapeID="_x0000_i1041" DrawAspect="Content" ObjectID="_1801024926" r:id="rId63"/>
        </w:object>
      </w:r>
      <w:r w:rsidR="00BE187E">
        <w:rPr>
          <w:rFonts w:ascii="Times New Roman" w:eastAsiaTheme="majorEastAsia" w:hAnsi="Times New Roman" w:cs="Times New Roman"/>
        </w:rPr>
        <w:t>Pa</w:t>
      </w:r>
      <w:r w:rsidR="00BE187E">
        <w:rPr>
          <w:rFonts w:ascii="Times New Roman" w:eastAsiaTheme="majorEastAsia" w:hAnsi="Times New Roman" w:cs="Times New Roman" w:hint="eastAsia"/>
        </w:rPr>
        <w:t>；（</w:t>
      </w:r>
      <w:r w:rsidR="00BE187E">
        <w:rPr>
          <w:rFonts w:ascii="Times New Roman" w:eastAsiaTheme="majorEastAsia" w:hAnsi="Times New Roman" w:cs="Times New Roman" w:hint="eastAsia"/>
        </w:rPr>
        <w:t>2</w:t>
      </w:r>
      <w:r w:rsidR="00BE187E">
        <w:rPr>
          <w:rFonts w:ascii="Times New Roman" w:eastAsiaTheme="majorEastAsia" w:hAnsi="Times New Roman" w:cs="Times New Roman" w:hint="eastAsia"/>
        </w:rPr>
        <w:t>）</w:t>
      </w:r>
      <w:r w:rsidR="00BE187E" w:rsidRPr="00BE187E">
        <w:rPr>
          <w:rFonts w:ascii="Times New Roman" w:eastAsiaTheme="majorEastAsia" w:hAnsi="Times New Roman" w:cs="Times New Roman"/>
          <w:position w:val="-24"/>
        </w:rPr>
        <w:object w:dxaOrig="340" w:dyaOrig="620" w14:anchorId="4D94CA1A">
          <v:shape id="_x0000_i1042" type="#_x0000_t75" style="width:17.4pt;height:31.4pt" o:ole="">
            <v:imagedata r:id="rId64" o:title=""/>
          </v:shape>
          <o:OLEObject Type="Embed" ProgID="Equation.DSMT4" ShapeID="_x0000_i1042" DrawAspect="Content" ObjectID="_1801024927" r:id="rId65"/>
        </w:object>
      </w:r>
      <w:r w:rsidR="005D2ADA">
        <w:rPr>
          <w:rFonts w:ascii="Times New Roman" w:eastAsiaTheme="majorEastAsia" w:hAnsi="Times New Roman" w:cs="Times New Roman"/>
        </w:rPr>
        <w:t>.</w:t>
      </w:r>
    </w:p>
    <w:p w14:paraId="0C4FC6BD" w14:textId="77777777" w:rsidR="0085060B" w:rsidRDefault="0085060B" w:rsidP="0085060B">
      <w:pPr>
        <w:pStyle w:val="ABCD"/>
        <w:tabs>
          <w:tab w:val="clear" w:pos="420"/>
        </w:tabs>
        <w:spacing w:line="312" w:lineRule="auto"/>
        <w:ind w:left="660" w:hanging="660"/>
        <w:outlineLvl w:val="9"/>
        <w:rPr>
          <w:rFonts w:ascii="Times New Roman" w:eastAsiaTheme="majorEastAsia" w:hAnsi="Times New Roman" w:cs="Times New Roman"/>
        </w:rPr>
      </w:pPr>
    </w:p>
    <w:p w14:paraId="6E79534B" w14:textId="14BBE860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17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·17</w:t>
      </w:r>
      <w:r w:rsidRPr="00BE4D74">
        <w:rPr>
          <w:rFonts w:ascii="Times New Roman" w:eastAsiaTheme="majorEastAsia" w:hAnsi="Times New Roman" w:cs="Times New Roman"/>
        </w:rPr>
        <w:t>）</w:t>
      </w:r>
      <w:r w:rsidR="00EB4061" w:rsidRPr="00BE4D74">
        <w:rPr>
          <w:rFonts w:ascii="Times New Roman" w:eastAsiaTheme="majorEastAsia" w:hAnsi="Times New Roman" w:cs="Times New Roman" w:hint="eastAsia"/>
        </w:rPr>
        <w:t>（</w:t>
      </w:r>
      <w:r w:rsidR="00EB4061" w:rsidRPr="00BE4D74">
        <w:rPr>
          <w:rFonts w:ascii="Times New Roman" w:eastAsiaTheme="majorEastAsia" w:hAnsi="Times New Roman" w:cs="Times New Roman" w:hint="eastAsia"/>
        </w:rPr>
        <w:t>1</w:t>
      </w:r>
      <w:r w:rsidR="00EB4061" w:rsidRPr="00BE4D74">
        <w:rPr>
          <w:rFonts w:ascii="Times New Roman" w:eastAsiaTheme="majorEastAsia" w:hAnsi="Times New Roman" w:cs="Times New Roman"/>
        </w:rPr>
        <w:t>2</w:t>
      </w:r>
      <w:r w:rsidR="00EB4061" w:rsidRPr="00BE4D74">
        <w:rPr>
          <w:rFonts w:ascii="Times New Roman" w:eastAsiaTheme="majorEastAsia" w:hAnsi="Times New Roman" w:cs="Times New Roman" w:hint="eastAsia"/>
        </w:rPr>
        <w:t>分）</w:t>
      </w:r>
      <w:r w:rsidRPr="00BE4D74">
        <w:rPr>
          <w:rFonts w:ascii="Times New Roman" w:eastAsiaTheme="majorEastAsia" w:hAnsi="Times New Roman" w:cs="Times New Roman"/>
        </w:rPr>
        <w:t>如图所示，</w:t>
      </w:r>
      <w:r w:rsidR="00EB4061" w:rsidRPr="00BE4D74">
        <w:rPr>
          <w:rFonts w:ascii="Times New Roman" w:eastAsiaTheme="majorEastAsia" w:hAnsi="Times New Roman" w:cs="Times New Roman" w:hint="eastAsia"/>
        </w:rPr>
        <w:t>U</w:t>
      </w:r>
      <w:r w:rsidRPr="00BE4D74">
        <w:rPr>
          <w:rFonts w:ascii="Times New Roman" w:eastAsiaTheme="majorEastAsia" w:hAnsi="Times New Roman" w:cs="Times New Roman"/>
        </w:rPr>
        <w:t>形金属杆上边长为</w:t>
      </w:r>
      <w:r w:rsidR="00EB4061" w:rsidRPr="00BE4D74">
        <w:rPr>
          <w:rFonts w:ascii="Times New Roman" w:eastAsiaTheme="majorEastAsia" w:hAnsi="Times New Roman" w:cs="Times New Roman" w:hint="eastAsia"/>
          <w:i/>
          <w:iCs/>
        </w:rPr>
        <w:t>L</w:t>
      </w:r>
      <w:r w:rsidR="00EB4061" w:rsidRPr="00BE4D74">
        <w:rPr>
          <w:rFonts w:ascii="Times New Roman" w:eastAsiaTheme="majorEastAsia" w:hAnsi="Times New Roman" w:cs="Times New Roman" w:hint="eastAsia"/>
        </w:rPr>
        <w:t>＝</w:t>
      </w:r>
      <w:r w:rsidR="00EB4061" w:rsidRPr="00BE4D74">
        <w:rPr>
          <w:rFonts w:ascii="Times New Roman" w:eastAsiaTheme="majorEastAsia" w:hAnsi="Times New Roman" w:cs="Times New Roman"/>
        </w:rPr>
        <w:t xml:space="preserve">15 </w:t>
      </w:r>
      <w:r w:rsidR="00EB4061" w:rsidRPr="00BE4D74">
        <w:rPr>
          <w:rFonts w:ascii="Times New Roman" w:eastAsiaTheme="majorEastAsia" w:hAnsi="Times New Roman" w:cs="Times New Roman" w:hint="eastAsia"/>
        </w:rPr>
        <w:t>cm</w:t>
      </w:r>
      <w:r w:rsidRPr="00BE4D74">
        <w:rPr>
          <w:rFonts w:ascii="Times New Roman" w:eastAsiaTheme="majorEastAsia" w:hAnsi="Times New Roman" w:cs="Times New Roman"/>
        </w:rPr>
        <w:t>，质量</w:t>
      </w:r>
      <w:r w:rsidR="00EB3A50" w:rsidRPr="00BE4D74">
        <w:rPr>
          <w:rFonts w:ascii="Times New Roman" w:eastAsiaTheme="majorEastAsia" w:hAnsi="Times New Roman" w:cs="Times New Roman" w:hint="eastAsia"/>
        </w:rPr>
        <w:t>为</w:t>
      </w:r>
      <w:r w:rsidR="00EB4061" w:rsidRPr="00BE4D74">
        <w:rPr>
          <w:rFonts w:ascii="Times New Roman" w:eastAsiaTheme="majorEastAsia" w:hAnsi="Times New Roman" w:cs="Times New Roman" w:hint="eastAsia"/>
          <w:i/>
          <w:iCs/>
        </w:rPr>
        <w:t>m</w:t>
      </w:r>
      <w:r w:rsidR="00EB4061" w:rsidRPr="00BE4D74">
        <w:rPr>
          <w:rFonts w:ascii="Times New Roman" w:eastAsiaTheme="majorEastAsia" w:hAnsi="Times New Roman" w:cs="Times New Roman" w:hint="eastAsia"/>
        </w:rPr>
        <w:t>＝</w:t>
      </w:r>
      <w:r w:rsidR="00D159C5" w:rsidRPr="00D159C5">
        <w:rPr>
          <w:rFonts w:ascii="Times New Roman" w:eastAsiaTheme="majorEastAsia" w:hAnsi="Times New Roman" w:cs="Times New Roman"/>
          <w:position w:val="-6"/>
        </w:rPr>
        <w:object w:dxaOrig="660" w:dyaOrig="320" w14:anchorId="41866AA6">
          <v:shape id="_x0000_i1043" type="#_x0000_t75" style="width:33.35pt;height:15.95pt" o:ole="">
            <v:imagedata r:id="rId66" o:title=""/>
          </v:shape>
          <o:OLEObject Type="Embed" ProgID="Equation.DSMT4" ShapeID="_x0000_i1043" DrawAspect="Content" ObjectID="_1801024928" r:id="rId67"/>
        </w:object>
      </w:r>
      <w:r w:rsidR="00EB4061" w:rsidRPr="00BE4D74">
        <w:rPr>
          <w:rFonts w:ascii="Times New Roman" w:eastAsiaTheme="majorEastAsia" w:hAnsi="Times New Roman" w:cs="Times New Roman"/>
        </w:rPr>
        <w:t xml:space="preserve"> kg</w:t>
      </w:r>
      <w:r w:rsidRPr="00BE4D74">
        <w:rPr>
          <w:rFonts w:ascii="Times New Roman" w:eastAsiaTheme="majorEastAsia" w:hAnsi="Times New Roman" w:cs="Times New Roman"/>
        </w:rPr>
        <w:t>，下端插入导电液体中，导电液体连接电源，金属杆所在空间有垂直纸面向里的大小为</w:t>
      </w:r>
      <w:r w:rsidR="00EB3A50" w:rsidRPr="002666BA">
        <w:rPr>
          <w:rFonts w:ascii="Times New Roman" w:eastAsiaTheme="majorEastAsia" w:hAnsi="Times New Roman" w:cs="Times New Roman" w:hint="eastAsia"/>
          <w:i/>
          <w:iCs/>
          <w:color w:val="FF0000"/>
        </w:rPr>
        <w:t>B</w:t>
      </w:r>
      <w:r w:rsidR="00EB3A50" w:rsidRPr="002666BA">
        <w:rPr>
          <w:rFonts w:ascii="Times New Roman" w:eastAsiaTheme="majorEastAsia" w:hAnsi="Times New Roman" w:cs="Times New Roman" w:hint="eastAsia"/>
          <w:color w:val="FF0000"/>
        </w:rPr>
        <w:t>＝</w:t>
      </w:r>
      <w:r w:rsidR="002666BA" w:rsidRPr="00D159C5">
        <w:rPr>
          <w:rFonts w:ascii="Times New Roman" w:eastAsiaTheme="majorEastAsia" w:hAnsi="Times New Roman" w:cs="Times New Roman"/>
          <w:position w:val="-6"/>
        </w:rPr>
        <w:object w:dxaOrig="700" w:dyaOrig="320" w14:anchorId="0301EA6A">
          <v:shape id="_x0000_i1044" type="#_x0000_t75" style="width:34.8pt;height:15.95pt" o:ole="">
            <v:imagedata r:id="rId68" o:title=""/>
          </v:shape>
          <o:OLEObject Type="Embed" ProgID="Equation.DSMT4" ShapeID="_x0000_i1044" DrawAspect="Content" ObjectID="_1801024929" r:id="rId69"/>
        </w:object>
      </w:r>
      <w:r w:rsidR="00EB3A50" w:rsidRPr="00BE4D74">
        <w:rPr>
          <w:rFonts w:ascii="Times New Roman" w:eastAsiaTheme="majorEastAsia" w:hAnsi="Times New Roman" w:cs="Times New Roman" w:hint="eastAsia"/>
        </w:rPr>
        <w:t>T</w:t>
      </w:r>
      <w:r w:rsidRPr="00BE4D74">
        <w:rPr>
          <w:rFonts w:ascii="Times New Roman" w:eastAsiaTheme="majorEastAsia" w:hAnsi="Times New Roman" w:cs="Times New Roman"/>
        </w:rPr>
        <w:t>的匀强磁场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48B9FF24" w14:textId="522DB6F7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A32D2F" w:rsidRPr="00BE4D74">
        <w:rPr>
          <w:rFonts w:ascii="Times New Roman" w:eastAsiaTheme="majorEastAsia" w:hAnsi="Times New Roman" w:cs="Times New Roman" w:hint="eastAsia"/>
        </w:rPr>
        <w:t>（</w:t>
      </w:r>
      <w:r w:rsidR="00A32D2F" w:rsidRPr="00BE4D74">
        <w:rPr>
          <w:rFonts w:ascii="Times New Roman" w:eastAsiaTheme="majorEastAsia" w:hAnsi="Times New Roman" w:cs="Times New Roman" w:hint="eastAsia"/>
        </w:rPr>
        <w:t>1</w:t>
      </w:r>
      <w:r w:rsidR="00A32D2F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若插入导电液体部分深</w:t>
      </w:r>
      <w:r w:rsidR="00A32D2F" w:rsidRPr="00BE4D74">
        <w:rPr>
          <w:rFonts w:ascii="Times New Roman" w:eastAsiaTheme="majorEastAsia" w:hAnsi="Times New Roman" w:cs="Times New Roman" w:hint="eastAsia"/>
          <w:i/>
          <w:iCs/>
        </w:rPr>
        <w:t>h</w:t>
      </w:r>
      <w:r w:rsidR="00A32D2F" w:rsidRPr="00BE4D74">
        <w:rPr>
          <w:rFonts w:ascii="Times New Roman" w:eastAsiaTheme="majorEastAsia" w:hAnsi="Times New Roman" w:cs="Times New Roman" w:hint="eastAsia"/>
        </w:rPr>
        <w:t>＝</w:t>
      </w:r>
      <w:r w:rsidR="00A32D2F" w:rsidRPr="00BE4D74">
        <w:rPr>
          <w:rFonts w:ascii="Times New Roman" w:eastAsiaTheme="majorEastAsia" w:hAnsi="Times New Roman" w:cs="Times New Roman"/>
        </w:rPr>
        <w:t>2.5 cm</w:t>
      </w:r>
      <w:r w:rsidRPr="00BE4D74">
        <w:rPr>
          <w:rFonts w:ascii="Times New Roman" w:eastAsiaTheme="majorEastAsia" w:hAnsi="Times New Roman" w:cs="Times New Roman"/>
        </w:rPr>
        <w:t>，闭合电键，金属杆飞起后，其下端离液面最大高度</w:t>
      </w:r>
      <w:r w:rsidR="00A32D2F" w:rsidRPr="00BE4D74">
        <w:rPr>
          <w:rFonts w:ascii="Times New Roman" w:eastAsiaTheme="majorEastAsia" w:hAnsi="Times New Roman" w:cs="Times New Roman" w:hint="eastAsia"/>
          <w:i/>
          <w:iCs/>
        </w:rPr>
        <w:t>H</w:t>
      </w:r>
      <w:r w:rsidR="00A32D2F" w:rsidRPr="00BE4D74">
        <w:rPr>
          <w:rFonts w:ascii="Times New Roman" w:eastAsiaTheme="majorEastAsia" w:hAnsi="Times New Roman" w:cs="Times New Roman"/>
        </w:rPr>
        <w:t>=10 cm</w:t>
      </w:r>
      <w:r w:rsidRPr="00BE4D74">
        <w:rPr>
          <w:rFonts w:ascii="Times New Roman" w:eastAsiaTheme="majorEastAsia" w:hAnsi="Times New Roman" w:cs="Times New Roman"/>
        </w:rPr>
        <w:t>，设离开导电液体前杆中的电流不变，求金属杆离开液面时的速度大小和金属杆中的电流有多大</w:t>
      </w:r>
      <w:r w:rsidR="00501A5A" w:rsidRPr="00BE4D74">
        <w:rPr>
          <w:rFonts w:ascii="Times New Roman" w:eastAsiaTheme="majorEastAsia" w:hAnsi="Times New Roman" w:cs="Times New Roman" w:hint="eastAsia"/>
        </w:rPr>
        <w:t>；</w:t>
      </w:r>
      <w:r w:rsidR="00A32D2F" w:rsidRPr="00BE4D74">
        <w:rPr>
          <w:rFonts w:ascii="Times New Roman" w:eastAsiaTheme="majorEastAsia" w:hAnsi="Times New Roman" w:cs="Times New Roman" w:hint="eastAsia"/>
        </w:rPr>
        <w:t>（</w:t>
      </w:r>
      <w:r w:rsidR="00A32D2F" w:rsidRPr="00BE4D74">
        <w:rPr>
          <w:rFonts w:ascii="Times New Roman" w:eastAsiaTheme="majorEastAsia" w:hAnsi="Times New Roman" w:cs="Times New Roman" w:hint="eastAsia"/>
        </w:rPr>
        <w:t>g</w:t>
      </w:r>
      <w:r w:rsidR="00A32D2F" w:rsidRPr="00BE4D74">
        <w:rPr>
          <w:rFonts w:ascii="Times New Roman" w:eastAsiaTheme="majorEastAsia" w:hAnsi="Times New Roman" w:cs="Times New Roman" w:hint="eastAsia"/>
        </w:rPr>
        <w:t>＝</w:t>
      </w:r>
      <w:r w:rsidR="00A32D2F" w:rsidRPr="00BE4D74">
        <w:rPr>
          <w:rFonts w:ascii="Times New Roman" w:eastAsiaTheme="majorEastAsia" w:hAnsi="Times New Roman" w:cs="Times New Roman" w:hint="eastAsia"/>
        </w:rPr>
        <w:t>1</w:t>
      </w:r>
      <w:r w:rsidR="00A32D2F" w:rsidRPr="00BE4D74">
        <w:rPr>
          <w:rFonts w:ascii="Times New Roman" w:eastAsiaTheme="majorEastAsia" w:hAnsi="Times New Roman" w:cs="Times New Roman"/>
        </w:rPr>
        <w:t>0 m/s</w:t>
      </w:r>
      <w:r w:rsidR="00A32D2F" w:rsidRPr="00BE4D74">
        <w:rPr>
          <w:rFonts w:ascii="Times New Roman" w:eastAsiaTheme="majorEastAsia" w:hAnsi="Times New Roman" w:cs="Times New Roman"/>
          <w:vertAlign w:val="superscript"/>
        </w:rPr>
        <w:t>2</w:t>
      </w:r>
      <w:r w:rsidR="00A32D2F" w:rsidRPr="00BE4D74">
        <w:rPr>
          <w:rFonts w:ascii="Times New Roman" w:eastAsiaTheme="majorEastAsia" w:hAnsi="Times New Roman" w:cs="Times New Roman" w:hint="eastAsia"/>
        </w:rPr>
        <w:t>）</w:t>
      </w:r>
    </w:p>
    <w:p w14:paraId="227DEDD5" w14:textId="25D06174" w:rsidR="003C074E" w:rsidRDefault="00000000" w:rsidP="0085060B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A32D2F" w:rsidRPr="00BE4D74">
        <w:rPr>
          <w:rFonts w:ascii="Times New Roman" w:eastAsiaTheme="majorEastAsia" w:hAnsi="Times New Roman" w:cs="Times New Roman" w:hint="eastAsia"/>
        </w:rPr>
        <w:t>（</w:t>
      </w:r>
      <w:r w:rsidR="00A32D2F" w:rsidRPr="00BE4D74">
        <w:rPr>
          <w:rFonts w:ascii="Times New Roman" w:eastAsiaTheme="majorEastAsia" w:hAnsi="Times New Roman" w:cs="Times New Roman" w:hint="eastAsia"/>
        </w:rPr>
        <w:t>2</w:t>
      </w:r>
      <w:r w:rsidR="00A32D2F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若金属杆下端刚与导电液体接触，改变电动势的大小，通电后金属杆跳起高度</w:t>
      </w:r>
      <w:r w:rsidR="00A32D2F" w:rsidRPr="00BE4D74">
        <w:rPr>
          <w:rFonts w:ascii="Times New Roman" w:eastAsiaTheme="majorEastAsia" w:hAnsi="Times New Roman" w:cs="Times New Roman" w:hint="eastAsia"/>
          <w:i/>
          <w:iCs/>
        </w:rPr>
        <w:t>H</w:t>
      </w:r>
      <w:r w:rsidR="00A32D2F" w:rsidRPr="00BE4D74">
        <w:rPr>
          <w:rFonts w:ascii="Times New Roman" w:eastAsiaTheme="majorEastAsia" w:hAnsi="Times New Roman" w:cs="Times New Roman"/>
          <w:i/>
          <w:iCs/>
        </w:rPr>
        <w:t>′</w:t>
      </w:r>
      <w:r w:rsidR="00A32D2F" w:rsidRPr="00BE4D74">
        <w:rPr>
          <w:rFonts w:ascii="Times New Roman" w:eastAsiaTheme="majorEastAsia" w:hAnsi="Times New Roman" w:cs="Times New Roman" w:hint="eastAsia"/>
        </w:rPr>
        <w:t>＝</w:t>
      </w:r>
      <w:r w:rsidR="00A32D2F" w:rsidRPr="00BE4D74">
        <w:rPr>
          <w:rFonts w:ascii="Times New Roman" w:eastAsiaTheme="majorEastAsia" w:hAnsi="Times New Roman" w:cs="Times New Roman" w:hint="eastAsia"/>
        </w:rPr>
        <w:t>5</w:t>
      </w:r>
      <w:r w:rsidR="00A32D2F" w:rsidRPr="00BE4D74">
        <w:rPr>
          <w:rFonts w:ascii="Times New Roman" w:eastAsiaTheme="majorEastAsia" w:hAnsi="Times New Roman" w:cs="Times New Roman"/>
        </w:rPr>
        <w:t xml:space="preserve"> </w:t>
      </w:r>
      <w:r w:rsidR="00A32D2F" w:rsidRPr="00BE4D74">
        <w:rPr>
          <w:rFonts w:ascii="Times New Roman" w:eastAsiaTheme="majorEastAsia" w:hAnsi="Times New Roman" w:cs="Times New Roman" w:hint="eastAsia"/>
        </w:rPr>
        <w:t>cm</w:t>
      </w:r>
      <w:r w:rsidRPr="00BE4D74">
        <w:rPr>
          <w:rFonts w:ascii="Times New Roman" w:eastAsiaTheme="majorEastAsia" w:hAnsi="Times New Roman" w:cs="Times New Roman"/>
        </w:rPr>
        <w:t>，通电时间</w:t>
      </w:r>
      <w:r w:rsidR="009B22FC" w:rsidRPr="00BE4D74">
        <w:rPr>
          <w:rFonts w:ascii="Times New Roman" w:eastAsiaTheme="majorEastAsia" w:hAnsi="Times New Roman" w:cs="Times New Roman" w:hint="eastAsia"/>
          <w:i/>
          <w:iCs/>
        </w:rPr>
        <w:t>t</w:t>
      </w:r>
      <w:r w:rsidR="009B22FC" w:rsidRPr="00BE4D74">
        <w:rPr>
          <w:rFonts w:ascii="Times New Roman" w:eastAsiaTheme="majorEastAsia" w:hAnsi="Times New Roman" w:cs="Times New Roman"/>
          <w:i/>
          <w:iCs/>
        </w:rPr>
        <w:t>′</w:t>
      </w:r>
      <w:r w:rsidR="009B22FC" w:rsidRPr="00BE4D74">
        <w:rPr>
          <w:rFonts w:ascii="Times New Roman" w:eastAsiaTheme="majorEastAsia" w:hAnsi="Times New Roman" w:cs="Times New Roman" w:hint="eastAsia"/>
        </w:rPr>
        <w:t>＝</w:t>
      </w:r>
      <w:r w:rsidR="009B22FC" w:rsidRPr="00BE4D74">
        <w:rPr>
          <w:rFonts w:ascii="Times New Roman" w:eastAsiaTheme="majorEastAsia" w:hAnsi="Times New Roman" w:cs="Times New Roman" w:hint="eastAsia"/>
        </w:rPr>
        <w:t>0</w:t>
      </w:r>
      <w:r w:rsidR="009B22FC" w:rsidRPr="00BE4D74">
        <w:rPr>
          <w:rFonts w:ascii="Times New Roman" w:eastAsiaTheme="majorEastAsia" w:hAnsi="Times New Roman" w:cs="Times New Roman"/>
        </w:rPr>
        <w:t xml:space="preserve">.002 </w:t>
      </w:r>
      <w:r w:rsidR="009B22FC" w:rsidRPr="00BE4D74">
        <w:rPr>
          <w:rFonts w:ascii="Times New Roman" w:eastAsiaTheme="majorEastAsia" w:hAnsi="Times New Roman" w:cs="Times New Roman" w:hint="eastAsia"/>
        </w:rPr>
        <w:t>s</w:t>
      </w:r>
      <w:r w:rsidRPr="00BE4D74">
        <w:rPr>
          <w:rFonts w:ascii="Times New Roman" w:eastAsiaTheme="majorEastAsia" w:hAnsi="Times New Roman" w:cs="Times New Roman"/>
        </w:rPr>
        <w:t>，求通过金属杆横截面的电荷量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46377276" w14:textId="74661B60" w:rsidR="007B2F76" w:rsidRDefault="007B2F76" w:rsidP="0085060B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Theme="majorEastAsia" w:hAnsi="Times New Roman" w:cs="Times New Roman"/>
          <w:noProof/>
        </w:rPr>
      </w:pPr>
      <w:r w:rsidRPr="00BE4D74">
        <w:rPr>
          <w:rFonts w:ascii="Times New Roman" w:eastAsiaTheme="majorEastAsia" w:hAnsi="Times New Roman" w:cs="Times New Roman"/>
          <w:noProof/>
        </w:rPr>
        <w:lastRenderedPageBreak/>
        <w:drawing>
          <wp:inline distT="0" distB="0" distL="114300" distR="114300" wp14:anchorId="1C0ADC76" wp14:editId="76688C83">
            <wp:extent cx="1619885" cy="1079500"/>
            <wp:effectExtent l="0" t="0" r="0" b="0"/>
            <wp:docPr id="44" name="image32.jpeg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6036" w14:textId="05E253D9" w:rsidR="005D2ADA" w:rsidRDefault="00673271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5D2ADA" w:rsidRPr="00C92FE1">
        <w:t>【答案】</w:t>
      </w:r>
      <w:r w:rsidR="005D2ADA">
        <w:rPr>
          <w:rFonts w:ascii="Times New Roman" w:hAnsi="Times New Roman" w:cs="Times New Roman" w:hint="eastAsia"/>
        </w:rPr>
        <w:t>（</w:t>
      </w:r>
      <w:r w:rsidR="005D2ADA">
        <w:rPr>
          <w:rFonts w:ascii="Times New Roman" w:hAnsi="Times New Roman" w:cs="Times New Roman" w:hint="eastAsia"/>
        </w:rPr>
        <w:t>1</w:t>
      </w:r>
      <w:r w:rsidR="005D2ADA">
        <w:rPr>
          <w:rFonts w:ascii="Times New Roman" w:hAnsi="Times New Roman" w:cs="Times New Roman" w:hint="eastAsia"/>
        </w:rPr>
        <w:t>）</w:t>
      </w:r>
      <w:r w:rsidR="005D2ADA" w:rsidRPr="005D2ADA">
        <w:rPr>
          <w:rFonts w:ascii="Times New Roman" w:hAnsi="Times New Roman" w:cs="Times New Roman"/>
          <w:position w:val="-6"/>
        </w:rPr>
        <w:object w:dxaOrig="380" w:dyaOrig="340" w14:anchorId="50AF1B41">
          <v:shape id="_x0000_i1045" type="#_x0000_t75" style="width:19.55pt;height:17.4pt" o:ole="">
            <v:imagedata r:id="rId71" o:title=""/>
          </v:shape>
          <o:OLEObject Type="Embed" ProgID="Equation.DSMT4" ShapeID="_x0000_i1045" DrawAspect="Content" ObjectID="_1801024930" r:id="rId72"/>
        </w:object>
      </w:r>
      <w:r w:rsidR="005D2ADA">
        <w:rPr>
          <w:rFonts w:ascii="Times New Roman" w:hAnsi="Times New Roman" w:cs="Times New Roman"/>
        </w:rPr>
        <w:t>m/s</w:t>
      </w:r>
      <w:r w:rsidR="005D2ADA">
        <w:rPr>
          <w:rFonts w:ascii="Times New Roman" w:hAnsi="Times New Roman" w:cs="Times New Roman" w:hint="eastAsia"/>
        </w:rPr>
        <w:t>；</w:t>
      </w:r>
      <w:r w:rsidR="005D2ADA" w:rsidRPr="005D2ADA">
        <w:rPr>
          <w:rFonts w:ascii="Times New Roman" w:hAnsi="Times New Roman" w:cs="Times New Roman"/>
          <w:position w:val="-24"/>
        </w:rPr>
        <w:object w:dxaOrig="340" w:dyaOrig="620" w14:anchorId="5B085921">
          <v:shape id="_x0000_i1046" type="#_x0000_t75" style="width:17.4pt;height:31.4pt" o:ole="">
            <v:imagedata r:id="rId73" o:title=""/>
          </v:shape>
          <o:OLEObject Type="Embed" ProgID="Equation.DSMT4" ShapeID="_x0000_i1046" DrawAspect="Content" ObjectID="_1801024931" r:id="rId74"/>
        </w:object>
      </w:r>
      <w:r w:rsidR="005D2ADA">
        <w:rPr>
          <w:rFonts w:ascii="Times New Roman" w:hAnsi="Times New Roman" w:cs="Times New Roman" w:hint="eastAsia"/>
        </w:rPr>
        <w:t>A</w:t>
      </w:r>
      <w:r w:rsidR="005D2ADA">
        <w:rPr>
          <w:rFonts w:ascii="Times New Roman" w:hAnsi="Times New Roman" w:cs="Times New Roman" w:hint="eastAsia"/>
        </w:rPr>
        <w:t>；（</w:t>
      </w:r>
      <w:r w:rsidR="005D2ADA">
        <w:rPr>
          <w:rFonts w:ascii="Times New Roman" w:hAnsi="Times New Roman" w:cs="Times New Roman" w:hint="eastAsia"/>
        </w:rPr>
        <w:t>2</w:t>
      </w:r>
      <w:r w:rsidR="005D2ADA">
        <w:rPr>
          <w:rFonts w:ascii="Times New Roman" w:hAnsi="Times New Roman" w:cs="Times New Roman" w:hint="eastAsia"/>
        </w:rPr>
        <w:t>）</w:t>
      </w:r>
      <w:r w:rsidR="005D2ADA">
        <w:rPr>
          <w:rFonts w:ascii="Times New Roman" w:eastAsiaTheme="majorEastAsia" w:hAnsi="Times New Roman" w:cs="Times New Roman"/>
        </w:rPr>
        <w:t xml:space="preserve">0.085 </w:t>
      </w:r>
      <w:r w:rsidR="005D2ADA">
        <w:rPr>
          <w:rFonts w:ascii="Times New Roman" w:eastAsiaTheme="majorEastAsia" w:hAnsi="Times New Roman" w:cs="Times New Roman" w:hint="eastAsia"/>
        </w:rPr>
        <w:t>C</w:t>
      </w:r>
      <w:r w:rsidR="005D2ADA">
        <w:rPr>
          <w:rFonts w:ascii="Times New Roman" w:eastAsiaTheme="majorEastAsia" w:hAnsi="Times New Roman" w:cs="Times New Roman"/>
        </w:rPr>
        <w:t>.</w:t>
      </w:r>
    </w:p>
    <w:p w14:paraId="59C4B35A" w14:textId="77777777" w:rsidR="0085060B" w:rsidRDefault="0085060B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</w:p>
    <w:p w14:paraId="5419D17B" w14:textId="4966FDE7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  <w:t>18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（</w:t>
      </w:r>
      <w:r w:rsidRPr="00BE4D74">
        <w:rPr>
          <w:rFonts w:ascii="Times New Roman" w:eastAsiaTheme="majorEastAsia" w:hAnsi="Times New Roman" w:cs="Times New Roman"/>
        </w:rPr>
        <w:t>2023·</w:t>
      </w:r>
      <w:r w:rsidRPr="00BE4D74">
        <w:rPr>
          <w:rFonts w:ascii="Times New Roman" w:eastAsiaTheme="majorEastAsia" w:hAnsi="Times New Roman" w:cs="Times New Roman"/>
        </w:rPr>
        <w:t>海南</w:t>
      </w:r>
      <w:r w:rsidRPr="00BE4D74">
        <w:rPr>
          <w:rFonts w:ascii="Times New Roman" w:eastAsiaTheme="majorEastAsia" w:hAnsi="Times New Roman" w:cs="Times New Roman"/>
        </w:rPr>
        <w:t>·18</w:t>
      </w:r>
      <w:r w:rsidRPr="00BE4D74">
        <w:rPr>
          <w:rFonts w:ascii="Times New Roman" w:eastAsiaTheme="majorEastAsia" w:hAnsi="Times New Roman" w:cs="Times New Roman"/>
        </w:rPr>
        <w:t>）</w:t>
      </w:r>
      <w:r w:rsidR="00330C93" w:rsidRPr="00BE4D74">
        <w:rPr>
          <w:rFonts w:ascii="Times New Roman" w:eastAsiaTheme="majorEastAsia" w:hAnsi="Times New Roman" w:cs="Times New Roman" w:hint="eastAsia"/>
        </w:rPr>
        <w:t>（</w:t>
      </w:r>
      <w:r w:rsidR="00330C93" w:rsidRPr="00BE4D74">
        <w:rPr>
          <w:rFonts w:ascii="Times New Roman" w:eastAsiaTheme="majorEastAsia" w:hAnsi="Times New Roman" w:cs="Times New Roman" w:hint="eastAsia"/>
        </w:rPr>
        <w:t>1</w:t>
      </w:r>
      <w:r w:rsidR="00330C93" w:rsidRPr="00BE4D74">
        <w:rPr>
          <w:rFonts w:ascii="Times New Roman" w:eastAsiaTheme="majorEastAsia" w:hAnsi="Times New Roman" w:cs="Times New Roman"/>
        </w:rPr>
        <w:t>4</w:t>
      </w:r>
      <w:r w:rsidR="00330C93" w:rsidRPr="00BE4D74">
        <w:rPr>
          <w:rFonts w:ascii="Times New Roman" w:eastAsiaTheme="majorEastAsia" w:hAnsi="Times New Roman" w:cs="Times New Roman" w:hint="eastAsia"/>
        </w:rPr>
        <w:t>分）</w:t>
      </w:r>
      <w:r w:rsidRPr="00BE4D74">
        <w:rPr>
          <w:rFonts w:ascii="Times New Roman" w:eastAsiaTheme="majorEastAsia" w:hAnsi="Times New Roman" w:cs="Times New Roman"/>
        </w:rPr>
        <w:t>如图所示，有一固定的光滑</w:t>
      </w:r>
      <w:r w:rsidR="00330C93" w:rsidRPr="00BE4D74">
        <w:rPr>
          <w:rFonts w:ascii="Times New Roman" w:eastAsiaTheme="majorEastAsia" w:hAnsi="Times New Roman" w:cs="Times New Roman"/>
          <w:position w:val="-24"/>
        </w:rPr>
        <w:object w:dxaOrig="240" w:dyaOrig="620" w14:anchorId="125FBC09">
          <v:shape id="_x0000_i1047" type="#_x0000_t75" style="width:11.85pt;height:31.4pt" o:ole="">
            <v:imagedata r:id="rId75" o:title=""/>
          </v:shape>
          <o:OLEObject Type="Embed" ProgID="Equation.DSMT4" ShapeID="_x0000_i1047" DrawAspect="Content" ObjectID="_1801024932" r:id="rId76"/>
        </w:object>
      </w:r>
      <w:r w:rsidRPr="00BE4D74">
        <w:rPr>
          <w:rFonts w:ascii="Times New Roman" w:eastAsiaTheme="majorEastAsia" w:hAnsi="Times New Roman" w:cs="Times New Roman"/>
        </w:rPr>
        <w:t>圆弧轨道</w:t>
      </w:r>
      <w:r w:rsidR="00330C93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Pr="00BE4D74">
        <w:rPr>
          <w:rFonts w:ascii="Times New Roman" w:eastAsiaTheme="majorEastAsia" w:hAnsi="Times New Roman" w:cs="Times New Roman"/>
        </w:rPr>
        <w:t>，半径</w:t>
      </w:r>
      <w:r w:rsidR="00330C93" w:rsidRPr="00BE4D74">
        <w:rPr>
          <w:rFonts w:ascii="Times New Roman" w:eastAsiaTheme="majorEastAsia" w:hAnsi="Times New Roman" w:cs="Times New Roman" w:hint="eastAsia"/>
          <w:i/>
          <w:iCs/>
        </w:rPr>
        <w:t>R</w:t>
      </w:r>
      <w:r w:rsidR="00330C93" w:rsidRPr="00BE4D74">
        <w:rPr>
          <w:rFonts w:ascii="Times New Roman" w:eastAsiaTheme="majorEastAsia" w:hAnsi="Times New Roman" w:cs="Times New Roman" w:hint="eastAsia"/>
        </w:rPr>
        <w:t>＝</w:t>
      </w:r>
      <w:r w:rsidR="00330C93" w:rsidRPr="00BE4D74">
        <w:rPr>
          <w:rFonts w:ascii="Times New Roman" w:eastAsiaTheme="majorEastAsia" w:hAnsi="Times New Roman" w:cs="Times New Roman"/>
        </w:rPr>
        <w:t xml:space="preserve">0.2 </w:t>
      </w:r>
      <w:r w:rsidR="00330C93" w:rsidRPr="00BE4D74">
        <w:rPr>
          <w:rFonts w:ascii="Times New Roman" w:eastAsiaTheme="majorEastAsia" w:hAnsi="Times New Roman" w:cs="Times New Roman" w:hint="eastAsia"/>
        </w:rPr>
        <w:t>m</w:t>
      </w:r>
      <w:r w:rsidRPr="00BE4D74">
        <w:rPr>
          <w:rFonts w:ascii="Times New Roman" w:eastAsiaTheme="majorEastAsia" w:hAnsi="Times New Roman" w:cs="Times New Roman"/>
        </w:rPr>
        <w:t>，一质量</w:t>
      </w:r>
      <w:r w:rsidR="00EB3A50" w:rsidRPr="00BE4D74">
        <w:rPr>
          <w:rFonts w:ascii="Times New Roman" w:eastAsiaTheme="majorEastAsia" w:hAnsi="Times New Roman" w:cs="Times New Roman" w:hint="eastAsia"/>
        </w:rPr>
        <w:t>为</w:t>
      </w:r>
      <w:r w:rsidR="00330C93" w:rsidRPr="00BE4D74">
        <w:rPr>
          <w:rFonts w:ascii="Times New Roman" w:eastAsiaTheme="majorEastAsia" w:hAnsi="Times New Roman" w:cs="Times New Roman"/>
          <w:i/>
          <w:iCs/>
        </w:rPr>
        <w:t>m</w:t>
      </w:r>
      <w:r w:rsidR="00330C93" w:rsidRPr="00BE4D74">
        <w:rPr>
          <w:rFonts w:ascii="Times New Roman" w:eastAsiaTheme="majorEastAsia" w:hAnsi="Times New Roman" w:cs="Times New Roman"/>
          <w:vertAlign w:val="subscript"/>
        </w:rPr>
        <w:t>B</w:t>
      </w:r>
      <w:r w:rsidR="00330C93" w:rsidRPr="00BE4D74">
        <w:rPr>
          <w:rFonts w:ascii="Times New Roman" w:eastAsiaTheme="majorEastAsia" w:hAnsi="Times New Roman" w:cs="Times New Roman" w:hint="eastAsia"/>
        </w:rPr>
        <w:t>＝</w:t>
      </w:r>
      <w:r w:rsidR="00330C93" w:rsidRPr="00BE4D74">
        <w:rPr>
          <w:rFonts w:ascii="Times New Roman" w:eastAsiaTheme="majorEastAsia" w:hAnsi="Times New Roman" w:cs="Times New Roman" w:hint="eastAsia"/>
        </w:rPr>
        <w:t>1</w:t>
      </w:r>
      <w:r w:rsidR="00330C93" w:rsidRPr="00BE4D74">
        <w:rPr>
          <w:rFonts w:ascii="Times New Roman" w:eastAsiaTheme="majorEastAsia" w:hAnsi="Times New Roman" w:cs="Times New Roman"/>
        </w:rPr>
        <w:t xml:space="preserve"> kg</w:t>
      </w:r>
      <w:r w:rsidRPr="00BE4D74">
        <w:rPr>
          <w:rFonts w:ascii="Times New Roman" w:eastAsiaTheme="majorEastAsia" w:hAnsi="Times New Roman" w:cs="Times New Roman"/>
        </w:rPr>
        <w:t>的</w:t>
      </w:r>
      <w:r w:rsidRPr="002666BA">
        <w:rPr>
          <w:rFonts w:ascii="Times New Roman" w:eastAsiaTheme="majorEastAsia" w:hAnsi="Times New Roman" w:cs="Times New Roman"/>
          <w:color w:val="FF0000"/>
        </w:rPr>
        <w:t>小滑块</w:t>
      </w:r>
      <w:r w:rsidR="002666BA" w:rsidRPr="002666BA">
        <w:rPr>
          <w:rFonts w:ascii="Times New Roman" w:eastAsiaTheme="majorEastAsia" w:hAnsi="Times New Roman" w:cs="Times New Roman" w:hint="eastAsia"/>
          <w:i/>
          <w:iCs/>
          <w:color w:val="FF0000"/>
        </w:rPr>
        <w:t>B</w:t>
      </w:r>
      <w:r w:rsidRPr="00BE4D74">
        <w:rPr>
          <w:rFonts w:ascii="Times New Roman" w:eastAsiaTheme="majorEastAsia" w:hAnsi="Times New Roman" w:cs="Times New Roman"/>
        </w:rPr>
        <w:t>从轨道顶端滑下，在其冲上长木板</w:t>
      </w:r>
      <w:r w:rsidR="007F6987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左端时，给木板一个与小滑块相同的初速度，已知</w:t>
      </w:r>
      <w:r w:rsidR="007F6987" w:rsidRPr="00BE4D74">
        <w:rPr>
          <w:rFonts w:ascii="Times New Roman" w:eastAsiaTheme="majorEastAsia" w:hAnsi="Times New Roman" w:cs="Times New Roman"/>
          <w:i/>
          <w:iCs/>
        </w:rPr>
        <w:t>m</w:t>
      </w:r>
      <w:r w:rsidR="007F6987" w:rsidRPr="00BE4D74">
        <w:rPr>
          <w:rFonts w:ascii="Times New Roman" w:eastAsiaTheme="majorEastAsia" w:hAnsi="Times New Roman" w:cs="Times New Roman"/>
          <w:vertAlign w:val="subscript"/>
        </w:rPr>
        <w:t>C</w:t>
      </w:r>
      <w:r w:rsidR="007F6987" w:rsidRPr="00BE4D74">
        <w:rPr>
          <w:rFonts w:ascii="Times New Roman" w:eastAsiaTheme="majorEastAsia" w:hAnsi="Times New Roman" w:cs="Times New Roman" w:hint="eastAsia"/>
        </w:rPr>
        <w:t>＝</w:t>
      </w:r>
      <w:r w:rsidR="007F6987" w:rsidRPr="00BE4D74">
        <w:rPr>
          <w:rFonts w:ascii="Times New Roman" w:eastAsiaTheme="majorEastAsia" w:hAnsi="Times New Roman" w:cs="Times New Roman"/>
        </w:rPr>
        <w:t>3 kg</w:t>
      </w:r>
      <w:r w:rsidR="007F6987" w:rsidRPr="00BE4D74">
        <w:rPr>
          <w:rFonts w:ascii="Times New Roman" w:eastAsiaTheme="majorEastAsia" w:hAnsi="Times New Roman" w:cs="Times New Roman" w:hint="eastAsia"/>
          <w:color w:val="000000"/>
        </w:rPr>
        <w:t>，</w:t>
      </w:r>
      <w:r w:rsidR="007F6987" w:rsidRPr="00BE4D74">
        <w:rPr>
          <w:rFonts w:ascii="Times New Roman" w:eastAsiaTheme="majorEastAsia" w:hAnsi="Times New Roman" w:cs="Times New Roman" w:hint="eastAsia"/>
          <w:i/>
          <w:iCs/>
          <w:color w:val="000000"/>
        </w:rPr>
        <w:t>B</w:t>
      </w:r>
      <w:r w:rsidRPr="00BE4D74">
        <w:rPr>
          <w:rFonts w:ascii="Times New Roman" w:eastAsiaTheme="majorEastAsia" w:hAnsi="Times New Roman" w:cs="Times New Roman"/>
          <w:color w:val="000000"/>
        </w:rPr>
        <w:t>、</w:t>
      </w:r>
      <w:r w:rsidR="007F6987" w:rsidRPr="00BE4D74">
        <w:rPr>
          <w:rFonts w:ascii="Times New Roman" w:eastAsiaTheme="majorEastAsia" w:hAnsi="Times New Roman" w:cs="Times New Roman" w:hint="eastAsia"/>
          <w:i/>
          <w:iCs/>
          <w:color w:val="000000"/>
        </w:rPr>
        <w:t>C</w:t>
      </w:r>
      <w:r w:rsidRPr="00BE4D74">
        <w:rPr>
          <w:rFonts w:ascii="Times New Roman" w:eastAsiaTheme="majorEastAsia" w:hAnsi="Times New Roman" w:cs="Times New Roman"/>
        </w:rPr>
        <w:t>间动摩擦因数</w:t>
      </w:r>
      <w:r w:rsidR="007F6987" w:rsidRPr="00BE4D74">
        <w:rPr>
          <w:rFonts w:ascii="Cambria Math" w:eastAsiaTheme="majorEastAsia" w:hAnsi="Cambria Math" w:cs="Times New Roman"/>
          <w:i/>
          <w:iCs/>
        </w:rPr>
        <w:t>μ</w:t>
      </w:r>
      <w:r w:rsidR="007F6987" w:rsidRPr="00BE4D74">
        <w:rPr>
          <w:rFonts w:ascii="Times New Roman" w:eastAsiaTheme="majorEastAsia" w:hAnsi="Times New Roman" w:cs="Times New Roman"/>
          <w:vertAlign w:val="subscript"/>
        </w:rPr>
        <w:t>1</w:t>
      </w:r>
      <w:r w:rsidR="007F6987" w:rsidRPr="00BE4D74">
        <w:rPr>
          <w:rFonts w:ascii="Times New Roman" w:eastAsiaTheme="majorEastAsia" w:hAnsi="Times New Roman" w:cs="Times New Roman" w:hint="eastAsia"/>
        </w:rPr>
        <w:t>＝</w:t>
      </w:r>
      <w:r w:rsidR="007F6987" w:rsidRPr="00BE4D74">
        <w:rPr>
          <w:rFonts w:ascii="Times New Roman" w:eastAsiaTheme="majorEastAsia" w:hAnsi="Times New Roman" w:cs="Times New Roman"/>
        </w:rPr>
        <w:t>0.2</w:t>
      </w:r>
      <w:r w:rsidRPr="00BE4D74">
        <w:rPr>
          <w:rFonts w:ascii="Times New Roman" w:eastAsiaTheme="majorEastAsia" w:hAnsi="Times New Roman" w:cs="Times New Roman"/>
          <w:color w:val="000000"/>
        </w:rPr>
        <w:t>，</w:t>
      </w:r>
      <w:r w:rsidR="007F6987" w:rsidRPr="00BE4D74">
        <w:rPr>
          <w:rFonts w:ascii="Times New Roman" w:eastAsiaTheme="majorEastAsia" w:hAnsi="Times New Roman" w:cs="Times New Roman" w:hint="eastAsia"/>
          <w:i/>
          <w:iCs/>
          <w:color w:val="000000"/>
        </w:rPr>
        <w:t>C</w:t>
      </w:r>
      <w:r w:rsidRPr="00BE4D74">
        <w:rPr>
          <w:rFonts w:ascii="Times New Roman" w:eastAsiaTheme="majorEastAsia" w:hAnsi="Times New Roman" w:cs="Times New Roman"/>
        </w:rPr>
        <w:t>与地面间的动摩擦因数</w:t>
      </w:r>
      <w:r w:rsidR="007F6987" w:rsidRPr="00BE4D74">
        <w:rPr>
          <w:rFonts w:ascii="Cambria Math" w:eastAsiaTheme="majorEastAsia" w:hAnsi="Cambria Math" w:cs="Times New Roman"/>
          <w:i/>
          <w:iCs/>
        </w:rPr>
        <w:t>μ</w:t>
      </w:r>
      <w:r w:rsidR="007F6987" w:rsidRPr="00BE4D74">
        <w:rPr>
          <w:rFonts w:ascii="Times New Roman" w:eastAsiaTheme="majorEastAsia" w:hAnsi="Times New Roman" w:cs="Times New Roman"/>
          <w:vertAlign w:val="subscript"/>
        </w:rPr>
        <w:t>2</w:t>
      </w:r>
      <w:r w:rsidR="007F6987" w:rsidRPr="00BE4D74">
        <w:rPr>
          <w:rFonts w:ascii="Times New Roman" w:eastAsiaTheme="majorEastAsia" w:hAnsi="Times New Roman" w:cs="Times New Roman" w:hint="eastAsia"/>
        </w:rPr>
        <w:t>＝</w:t>
      </w:r>
      <w:r w:rsidR="007F6987" w:rsidRPr="00BE4D74">
        <w:rPr>
          <w:rFonts w:ascii="Times New Roman" w:eastAsiaTheme="majorEastAsia" w:hAnsi="Times New Roman" w:cs="Times New Roman"/>
        </w:rPr>
        <w:t>0.8</w:t>
      </w:r>
      <w:r w:rsidRPr="00BE4D74">
        <w:rPr>
          <w:rFonts w:ascii="Times New Roman" w:eastAsiaTheme="majorEastAsia" w:hAnsi="Times New Roman" w:cs="Times New Roman"/>
        </w:rPr>
        <w:t>，</w:t>
      </w:r>
      <w:r w:rsidR="007F6987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右端有一个挡板，</w:t>
      </w:r>
      <w:r w:rsidR="007F6987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长为</w:t>
      </w:r>
      <w:r w:rsidR="007F6987" w:rsidRPr="00BE4D74">
        <w:rPr>
          <w:rFonts w:ascii="Times New Roman" w:eastAsiaTheme="majorEastAsia" w:hAnsi="Times New Roman" w:cs="Times New Roman" w:hint="eastAsia"/>
          <w:i/>
          <w:iCs/>
        </w:rPr>
        <w:t>L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  <w:r w:rsidRPr="00BE4D74">
        <w:rPr>
          <w:rFonts w:ascii="Times New Roman" w:eastAsiaTheme="majorEastAsia" w:hAnsi="Times New Roman" w:cs="Times New Roman"/>
        </w:rPr>
        <w:t>已知</w:t>
      </w:r>
      <w:r w:rsidR="007F6987" w:rsidRPr="00BE4D74">
        <w:rPr>
          <w:rFonts w:ascii="Times New Roman" w:eastAsiaTheme="majorEastAsia" w:hAnsi="Times New Roman" w:cs="Times New Roman" w:hint="eastAsia"/>
        </w:rPr>
        <w:t>g</w:t>
      </w:r>
      <w:r w:rsidRPr="00BE4D74">
        <w:rPr>
          <w:rFonts w:ascii="Times New Roman" w:eastAsiaTheme="majorEastAsia" w:hAnsi="Times New Roman" w:cs="Times New Roman"/>
        </w:rPr>
        <w:t>取</w:t>
      </w:r>
      <w:r w:rsidR="007F6987" w:rsidRPr="00BE4D74">
        <w:rPr>
          <w:rFonts w:ascii="Times New Roman" w:eastAsiaTheme="majorEastAsia" w:hAnsi="Times New Roman" w:cs="Times New Roman" w:hint="eastAsia"/>
        </w:rPr>
        <w:t>1</w:t>
      </w:r>
      <w:r w:rsidR="007F6987" w:rsidRPr="00BE4D74">
        <w:rPr>
          <w:rFonts w:ascii="Times New Roman" w:eastAsiaTheme="majorEastAsia" w:hAnsi="Times New Roman" w:cs="Times New Roman"/>
        </w:rPr>
        <w:t>0 m/s</w:t>
      </w:r>
      <w:r w:rsidR="007F6987" w:rsidRPr="00BE4D74">
        <w:rPr>
          <w:rFonts w:ascii="Times New Roman" w:eastAsiaTheme="majorEastAsia" w:hAnsi="Times New Roman" w:cs="Times New Roman"/>
          <w:vertAlign w:val="superscript"/>
        </w:rPr>
        <w:t>2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20390D6F" w14:textId="6257B246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18064B" w:rsidRPr="00BE4D74">
        <w:rPr>
          <w:rFonts w:ascii="Times New Roman" w:eastAsiaTheme="majorEastAsia" w:hAnsi="Times New Roman" w:cs="Times New Roman" w:hint="eastAsia"/>
        </w:rPr>
        <w:t>（</w:t>
      </w:r>
      <w:r w:rsidR="0018064B" w:rsidRPr="00BE4D74">
        <w:rPr>
          <w:rFonts w:ascii="Times New Roman" w:eastAsiaTheme="majorEastAsia" w:hAnsi="Times New Roman" w:cs="Times New Roman" w:hint="eastAsia"/>
        </w:rPr>
        <w:t>1</w:t>
      </w:r>
      <w:r w:rsidR="0018064B" w:rsidRPr="00BE4D74">
        <w:rPr>
          <w:rFonts w:ascii="Times New Roman" w:eastAsiaTheme="majorEastAsia" w:hAnsi="Times New Roman" w:cs="Times New Roman" w:hint="eastAsia"/>
        </w:rPr>
        <w:t>）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滑到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Pr="00BE4D74">
        <w:rPr>
          <w:rFonts w:ascii="Times New Roman" w:eastAsiaTheme="majorEastAsia" w:hAnsi="Times New Roman" w:cs="Times New Roman"/>
        </w:rPr>
        <w:t>的底端时对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A</w:t>
      </w:r>
      <w:r w:rsidRPr="00BE4D74">
        <w:rPr>
          <w:rFonts w:ascii="Times New Roman" w:eastAsiaTheme="majorEastAsia" w:hAnsi="Times New Roman" w:cs="Times New Roman"/>
        </w:rPr>
        <w:t>的压力是多大</w:t>
      </w:r>
      <w:r w:rsidR="0018064B" w:rsidRPr="00BE4D74">
        <w:rPr>
          <w:rFonts w:ascii="Times New Roman" w:eastAsiaTheme="majorEastAsia" w:hAnsi="Times New Roman" w:cs="Times New Roman" w:hint="eastAsia"/>
        </w:rPr>
        <w:t>？</w:t>
      </w:r>
    </w:p>
    <w:p w14:paraId="47C5104C" w14:textId="2F7DE62F" w:rsidR="003C074E" w:rsidRPr="00BE4D74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18064B" w:rsidRPr="00BE4D74">
        <w:rPr>
          <w:rFonts w:ascii="Times New Roman" w:eastAsiaTheme="majorEastAsia" w:hAnsi="Times New Roman" w:cs="Times New Roman" w:hint="eastAsia"/>
        </w:rPr>
        <w:t>（</w:t>
      </w:r>
      <w:r w:rsidR="0018064B" w:rsidRPr="00BE4D74">
        <w:rPr>
          <w:rFonts w:ascii="Times New Roman" w:eastAsiaTheme="majorEastAsia" w:hAnsi="Times New Roman" w:cs="Times New Roman" w:hint="eastAsia"/>
        </w:rPr>
        <w:t>2</w:t>
      </w:r>
      <w:r w:rsidR="0018064B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若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未与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右端的挡板碰撞，当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与地面保持相对静止时，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="0018064B" w:rsidRPr="00BE4D74">
        <w:rPr>
          <w:rFonts w:ascii="Times New Roman" w:eastAsiaTheme="majorEastAsia" w:hAnsi="Times New Roman" w:cs="Times New Roman" w:hint="eastAsia"/>
        </w:rPr>
        <w:t>、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间因摩擦产生的热量是多少</w:t>
      </w:r>
      <w:r w:rsidR="0018064B" w:rsidRPr="00BE4D74">
        <w:rPr>
          <w:rFonts w:ascii="Times New Roman" w:eastAsiaTheme="majorEastAsia" w:hAnsi="Times New Roman" w:cs="Times New Roman" w:hint="eastAsia"/>
        </w:rPr>
        <w:t>？</w:t>
      </w:r>
    </w:p>
    <w:p w14:paraId="6E0F1D8E" w14:textId="61860731" w:rsidR="003C074E" w:rsidRDefault="00000000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18064B" w:rsidRPr="00BE4D74">
        <w:rPr>
          <w:rFonts w:ascii="Times New Roman" w:eastAsiaTheme="majorEastAsia" w:hAnsi="Times New Roman" w:cs="Times New Roman" w:hint="eastAsia"/>
        </w:rPr>
        <w:t>（</w:t>
      </w:r>
      <w:r w:rsidR="0018064B" w:rsidRPr="00BE4D74">
        <w:rPr>
          <w:rFonts w:ascii="Times New Roman" w:eastAsiaTheme="majorEastAsia" w:hAnsi="Times New Roman" w:cs="Times New Roman" w:hint="eastAsia"/>
        </w:rPr>
        <w:t>3</w:t>
      </w:r>
      <w:r w:rsidR="0018064B" w:rsidRPr="00BE4D74">
        <w:rPr>
          <w:rFonts w:ascii="Times New Roman" w:eastAsiaTheme="majorEastAsia" w:hAnsi="Times New Roman" w:cs="Times New Roman" w:hint="eastAsia"/>
        </w:rPr>
        <w:t>）</w:t>
      </w:r>
      <w:r w:rsidRPr="00BE4D74">
        <w:rPr>
          <w:rFonts w:ascii="Times New Roman" w:eastAsiaTheme="majorEastAsia" w:hAnsi="Times New Roman" w:cs="Times New Roman"/>
        </w:rPr>
        <w:t>在</w:t>
      </w:r>
      <w:r w:rsidR="0018064B" w:rsidRPr="00BE4D74">
        <w:rPr>
          <w:rFonts w:ascii="Times New Roman" w:eastAsiaTheme="majorEastAsia" w:hAnsi="Times New Roman" w:cs="Times New Roman" w:hint="eastAsia"/>
        </w:rPr>
        <w:t>0</w:t>
      </w:r>
      <w:r w:rsidR="0018064B" w:rsidRPr="00BE4D74">
        <w:rPr>
          <w:rFonts w:ascii="Times New Roman" w:eastAsiaTheme="majorEastAsia" w:hAnsi="Times New Roman" w:cs="Times New Roman"/>
        </w:rPr>
        <w:t xml:space="preserve">.16 </w:t>
      </w:r>
      <w:r w:rsidR="0018064B" w:rsidRPr="00BE4D74">
        <w:rPr>
          <w:rFonts w:ascii="Times New Roman" w:eastAsiaTheme="majorEastAsia" w:hAnsi="Times New Roman" w:cs="Times New Roman" w:hint="eastAsia"/>
        </w:rPr>
        <w:t>m</w:t>
      </w:r>
      <w:r w:rsidR="0018064B" w:rsidRPr="00BE4D74">
        <w:rPr>
          <w:rFonts w:ascii="Times New Roman" w:eastAsiaTheme="majorEastAsia" w:hAnsi="Times New Roman" w:cs="Times New Roman" w:hint="eastAsia"/>
        </w:rPr>
        <w:t>＜</w:t>
      </w:r>
      <w:r w:rsidR="0018064B" w:rsidRPr="00BE4D74">
        <w:rPr>
          <w:rFonts w:ascii="Times New Roman" w:eastAsiaTheme="majorEastAsia" w:hAnsi="Times New Roman" w:cs="Times New Roman"/>
          <w:i/>
          <w:iCs/>
        </w:rPr>
        <w:t>L</w:t>
      </w:r>
      <w:r w:rsidR="0018064B" w:rsidRPr="00BE4D74">
        <w:rPr>
          <w:rFonts w:ascii="Times New Roman" w:eastAsiaTheme="majorEastAsia" w:hAnsi="Times New Roman" w:cs="Times New Roman" w:hint="eastAsia"/>
        </w:rPr>
        <w:t>＜</w:t>
      </w:r>
      <w:r w:rsidR="0018064B" w:rsidRPr="00BE4D74">
        <w:rPr>
          <w:rFonts w:ascii="Times New Roman" w:eastAsiaTheme="majorEastAsia" w:hAnsi="Times New Roman" w:cs="Times New Roman"/>
        </w:rPr>
        <w:t>0.8 m</w:t>
      </w:r>
      <w:r w:rsidRPr="00BE4D74">
        <w:rPr>
          <w:rFonts w:ascii="Times New Roman" w:eastAsiaTheme="majorEastAsia" w:hAnsi="Times New Roman" w:cs="Times New Roman"/>
        </w:rPr>
        <w:t>时</w:t>
      </w:r>
      <w:r w:rsidR="0018064B" w:rsidRPr="00BE4D74">
        <w:rPr>
          <w:rFonts w:ascii="Times New Roman" w:eastAsiaTheme="majorEastAsia" w:hAnsi="Times New Roman" w:cs="Times New Roman" w:hint="eastAsia"/>
        </w:rPr>
        <w:t>，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与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右端的挡板发生碰撞，且碰后粘在一起，求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B</w:t>
      </w:r>
      <w:r w:rsidRPr="00BE4D74">
        <w:rPr>
          <w:rFonts w:ascii="Times New Roman" w:eastAsiaTheme="majorEastAsia" w:hAnsi="Times New Roman" w:cs="Times New Roman"/>
        </w:rPr>
        <w:t>从滑上</w:t>
      </w:r>
      <w:r w:rsidR="0018064B" w:rsidRPr="00BE4D74">
        <w:rPr>
          <w:rFonts w:ascii="Times New Roman" w:eastAsiaTheme="majorEastAsia" w:hAnsi="Times New Roman" w:cs="Times New Roman" w:hint="eastAsia"/>
          <w:i/>
          <w:iCs/>
        </w:rPr>
        <w:t>C</w:t>
      </w:r>
      <w:r w:rsidRPr="00BE4D74">
        <w:rPr>
          <w:rFonts w:ascii="Times New Roman" w:eastAsiaTheme="majorEastAsia" w:hAnsi="Times New Roman" w:cs="Times New Roman"/>
        </w:rPr>
        <w:t>到最终停止所用的时间</w:t>
      </w:r>
      <w:r w:rsidR="002657CF" w:rsidRPr="00BE4D74">
        <w:rPr>
          <w:rFonts w:ascii="Times New Roman" w:eastAsiaTheme="majorEastAsia" w:hAnsi="Times New Roman" w:cs="Times New Roman" w:hint="eastAsia"/>
        </w:rPr>
        <w:t>．</w:t>
      </w:r>
    </w:p>
    <w:p w14:paraId="6DCEDE35" w14:textId="76D28E82" w:rsidR="00D159C5" w:rsidRDefault="00D159C5" w:rsidP="0085060B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Theme="majorEastAsia" w:hAnsi="Times New Roman" w:cs="Times New Roman"/>
          <w:noProof/>
        </w:rPr>
      </w:pPr>
      <w:r w:rsidRPr="00BE4D74"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1C010CCF" wp14:editId="6D4EBF65">
            <wp:extent cx="2555875" cy="719455"/>
            <wp:effectExtent l="0" t="0" r="0" b="0"/>
            <wp:docPr id="45" name="image33.jpeg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FB80" w14:textId="1241EB08" w:rsidR="00690060" w:rsidRDefault="00673271" w:rsidP="0085060B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BE4D74">
        <w:rPr>
          <w:rFonts w:ascii="Times New Roman" w:eastAsiaTheme="majorEastAsia" w:hAnsi="Times New Roman" w:cs="Times New Roman"/>
        </w:rPr>
        <w:tab/>
      </w:r>
      <w:r w:rsidRPr="00BE4D74">
        <w:rPr>
          <w:rFonts w:ascii="Times New Roman" w:eastAsiaTheme="majorEastAsia" w:hAnsi="Times New Roman" w:cs="Times New Roman"/>
        </w:rPr>
        <w:tab/>
      </w:r>
      <w:r w:rsidR="00690060" w:rsidRPr="00C92FE1">
        <w:t>【答案】</w:t>
      </w:r>
      <w:r w:rsidR="00690060">
        <w:rPr>
          <w:rFonts w:ascii="Times New Roman" w:hAnsi="Times New Roman" w:cs="Times New Roman" w:hint="eastAsia"/>
        </w:rPr>
        <w:t>（</w:t>
      </w:r>
      <w:r w:rsidR="00690060">
        <w:rPr>
          <w:rFonts w:ascii="Times New Roman" w:hAnsi="Times New Roman" w:cs="Times New Roman" w:hint="eastAsia"/>
        </w:rPr>
        <w:t>1</w:t>
      </w:r>
      <w:r w:rsidR="00690060">
        <w:rPr>
          <w:rFonts w:ascii="Times New Roman" w:hAnsi="Times New Roman" w:cs="Times New Roman" w:hint="eastAsia"/>
        </w:rPr>
        <w:t>）</w:t>
      </w:r>
      <w:r w:rsidR="00321D96">
        <w:rPr>
          <w:rFonts w:ascii="Times New Roman" w:hAnsi="Times New Roman" w:cs="Times New Roman"/>
        </w:rPr>
        <w:t xml:space="preserve">30 </w:t>
      </w:r>
      <w:r w:rsidR="00321D96">
        <w:rPr>
          <w:rFonts w:ascii="Times New Roman" w:hAnsi="Times New Roman" w:cs="Times New Roman" w:hint="eastAsia"/>
        </w:rPr>
        <w:t>N</w:t>
      </w:r>
      <w:r w:rsidR="00690060">
        <w:rPr>
          <w:rFonts w:ascii="Times New Roman" w:hAnsi="Times New Roman" w:cs="Times New Roman" w:hint="eastAsia"/>
        </w:rPr>
        <w:t>；（</w:t>
      </w:r>
      <w:r w:rsidR="00690060">
        <w:rPr>
          <w:rFonts w:ascii="Times New Roman" w:hAnsi="Times New Roman" w:cs="Times New Roman" w:hint="eastAsia"/>
        </w:rPr>
        <w:t>2</w:t>
      </w:r>
      <w:r w:rsidR="00690060">
        <w:rPr>
          <w:rFonts w:ascii="Times New Roman" w:hAnsi="Times New Roman" w:cs="Times New Roman" w:hint="eastAsia"/>
        </w:rPr>
        <w:t>）</w:t>
      </w:r>
      <w:r w:rsidR="00321D96">
        <w:rPr>
          <w:rFonts w:ascii="Times New Roman" w:hAnsi="Times New Roman" w:cs="Times New Roman" w:hint="eastAsia"/>
        </w:rPr>
        <w:t>1</w:t>
      </w:r>
      <w:r w:rsidR="00321D96">
        <w:rPr>
          <w:rFonts w:ascii="Times New Roman" w:hAnsi="Times New Roman" w:cs="Times New Roman"/>
        </w:rPr>
        <w:t xml:space="preserve">.6 </w:t>
      </w:r>
      <w:r w:rsidR="00321D96">
        <w:rPr>
          <w:rFonts w:ascii="Times New Roman" w:hAnsi="Times New Roman" w:cs="Times New Roman" w:hint="eastAsia"/>
        </w:rPr>
        <w:t>J</w:t>
      </w:r>
      <w:r w:rsidR="00321D96">
        <w:rPr>
          <w:rFonts w:ascii="Times New Roman" w:eastAsiaTheme="majorEastAsia" w:hAnsi="Times New Roman" w:cs="Times New Roman" w:hint="eastAsia"/>
        </w:rPr>
        <w:t>；（</w:t>
      </w:r>
      <w:r w:rsidR="00321D96">
        <w:rPr>
          <w:rFonts w:ascii="Times New Roman" w:eastAsiaTheme="majorEastAsia" w:hAnsi="Times New Roman" w:cs="Times New Roman" w:hint="eastAsia"/>
        </w:rPr>
        <w:t>3</w:t>
      </w:r>
      <w:r w:rsidR="00321D96">
        <w:rPr>
          <w:rFonts w:ascii="Times New Roman" w:eastAsiaTheme="majorEastAsia" w:hAnsi="Times New Roman" w:cs="Times New Roman" w:hint="eastAsia"/>
        </w:rPr>
        <w:t>）</w:t>
      </w:r>
      <w:r w:rsidR="00321D96" w:rsidRPr="00321D96">
        <w:rPr>
          <w:rFonts w:ascii="Times New Roman" w:eastAsiaTheme="majorEastAsia" w:hAnsi="Times New Roman" w:cs="Times New Roman"/>
          <w:position w:val="-34"/>
        </w:rPr>
        <w:object w:dxaOrig="1680" w:dyaOrig="800" w14:anchorId="70AB94F5">
          <v:shape id="_x0000_i1048" type="#_x0000_t75" style="width:83.85pt;height:39.85pt" o:ole="">
            <v:imagedata r:id="rId78" o:title=""/>
          </v:shape>
          <o:OLEObject Type="Embed" ProgID="Equation.DSMT4" ShapeID="_x0000_i1048" DrawAspect="Content" ObjectID="_1801024933" r:id="rId79"/>
        </w:object>
      </w:r>
      <w:r w:rsidR="00321D96">
        <w:rPr>
          <w:rFonts w:ascii="Times New Roman" w:eastAsiaTheme="majorEastAsia" w:hAnsi="Times New Roman" w:cs="Times New Roman" w:hint="eastAsia"/>
        </w:rPr>
        <w:t>s</w:t>
      </w:r>
    </w:p>
    <w:p w14:paraId="3A037277" w14:textId="77777777" w:rsidR="00690060" w:rsidRPr="00690060" w:rsidRDefault="00690060" w:rsidP="0085060B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Theme="majorEastAsia" w:hAnsi="Times New Roman" w:cs="Times New Roman"/>
        </w:rPr>
      </w:pPr>
    </w:p>
    <w:sectPr w:rsidR="00690060" w:rsidRPr="00690060" w:rsidSect="000A45B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5B2B" w14:textId="77777777" w:rsidR="00633727" w:rsidRDefault="00633727" w:rsidP="002657CF">
      <w:pPr>
        <w:rPr>
          <w:rFonts w:hint="eastAsia"/>
        </w:rPr>
      </w:pPr>
      <w:r>
        <w:separator/>
      </w:r>
    </w:p>
  </w:endnote>
  <w:endnote w:type="continuationSeparator" w:id="0">
    <w:p w14:paraId="2E9D15A1" w14:textId="77777777" w:rsidR="00633727" w:rsidRDefault="00633727" w:rsidP="002657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auto"/>
    <w:pitch w:val="variable"/>
    <w:sig w:usb0="E00002FF" w:usb1="58CFECFF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ECA6" w14:textId="77777777" w:rsidR="00633727" w:rsidRDefault="00633727" w:rsidP="002657CF">
      <w:pPr>
        <w:rPr>
          <w:rFonts w:hint="eastAsia"/>
        </w:rPr>
      </w:pPr>
      <w:r>
        <w:separator/>
      </w:r>
    </w:p>
  </w:footnote>
  <w:footnote w:type="continuationSeparator" w:id="0">
    <w:p w14:paraId="7B3F9FA3" w14:textId="77777777" w:rsidR="00633727" w:rsidRDefault="00633727" w:rsidP="002657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4884"/>
    <w:multiLevelType w:val="hybridMultilevel"/>
    <w:tmpl w:val="D8164196"/>
    <w:lvl w:ilvl="0" w:tplc="FDA0A34A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4113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Q2ODk3MzA4ZDliY2E5N2Q4MjY1NGMyZmUyZTc4ZDQifQ=="/>
  </w:docVars>
  <w:rsids>
    <w:rsidRoot w:val="00FA57C3"/>
    <w:rsid w:val="000120E3"/>
    <w:rsid w:val="00040DBF"/>
    <w:rsid w:val="00043C97"/>
    <w:rsid w:val="00044D49"/>
    <w:rsid w:val="00046083"/>
    <w:rsid w:val="00051636"/>
    <w:rsid w:val="0006373F"/>
    <w:rsid w:val="00075369"/>
    <w:rsid w:val="000A45BE"/>
    <w:rsid w:val="000B1736"/>
    <w:rsid w:val="000B2364"/>
    <w:rsid w:val="000B623B"/>
    <w:rsid w:val="000B6995"/>
    <w:rsid w:val="000C2D1F"/>
    <w:rsid w:val="000C557E"/>
    <w:rsid w:val="000D5F79"/>
    <w:rsid w:val="000D77CA"/>
    <w:rsid w:val="000F50DC"/>
    <w:rsid w:val="000F52DD"/>
    <w:rsid w:val="00105B0C"/>
    <w:rsid w:val="001302C8"/>
    <w:rsid w:val="0013235C"/>
    <w:rsid w:val="00152ED9"/>
    <w:rsid w:val="0018064B"/>
    <w:rsid w:val="00197330"/>
    <w:rsid w:val="001A6485"/>
    <w:rsid w:val="001B01CD"/>
    <w:rsid w:val="001B6BDA"/>
    <w:rsid w:val="001C5ADF"/>
    <w:rsid w:val="001C7046"/>
    <w:rsid w:val="00202D94"/>
    <w:rsid w:val="0020410E"/>
    <w:rsid w:val="0020496B"/>
    <w:rsid w:val="002068E6"/>
    <w:rsid w:val="002657CF"/>
    <w:rsid w:val="002666BA"/>
    <w:rsid w:val="002779FB"/>
    <w:rsid w:val="0028102E"/>
    <w:rsid w:val="00292EDB"/>
    <w:rsid w:val="00321D96"/>
    <w:rsid w:val="00326389"/>
    <w:rsid w:val="00327CDE"/>
    <w:rsid w:val="00330C93"/>
    <w:rsid w:val="00341B13"/>
    <w:rsid w:val="003444CC"/>
    <w:rsid w:val="003538E8"/>
    <w:rsid w:val="00353D3D"/>
    <w:rsid w:val="00362BC5"/>
    <w:rsid w:val="00381D4E"/>
    <w:rsid w:val="00384F04"/>
    <w:rsid w:val="00391EE7"/>
    <w:rsid w:val="00393EED"/>
    <w:rsid w:val="003B1CD3"/>
    <w:rsid w:val="003B5CB5"/>
    <w:rsid w:val="003C074E"/>
    <w:rsid w:val="003C77E9"/>
    <w:rsid w:val="00405CA5"/>
    <w:rsid w:val="00412619"/>
    <w:rsid w:val="004270D4"/>
    <w:rsid w:val="00442B03"/>
    <w:rsid w:val="004507C9"/>
    <w:rsid w:val="00451408"/>
    <w:rsid w:val="004623F7"/>
    <w:rsid w:val="00470878"/>
    <w:rsid w:val="00486645"/>
    <w:rsid w:val="0049669A"/>
    <w:rsid w:val="004A2F49"/>
    <w:rsid w:val="004A3019"/>
    <w:rsid w:val="004A3032"/>
    <w:rsid w:val="004A7541"/>
    <w:rsid w:val="004B0517"/>
    <w:rsid w:val="004B325E"/>
    <w:rsid w:val="004D0155"/>
    <w:rsid w:val="00501A5A"/>
    <w:rsid w:val="00506BBE"/>
    <w:rsid w:val="005104C3"/>
    <w:rsid w:val="00510EA2"/>
    <w:rsid w:val="005156A7"/>
    <w:rsid w:val="005243A2"/>
    <w:rsid w:val="00535272"/>
    <w:rsid w:val="005426CD"/>
    <w:rsid w:val="0054578E"/>
    <w:rsid w:val="005518C6"/>
    <w:rsid w:val="0058578F"/>
    <w:rsid w:val="00591917"/>
    <w:rsid w:val="005B0440"/>
    <w:rsid w:val="005B0CFB"/>
    <w:rsid w:val="005C3504"/>
    <w:rsid w:val="005C58AD"/>
    <w:rsid w:val="005D2ADA"/>
    <w:rsid w:val="005F127C"/>
    <w:rsid w:val="006145DB"/>
    <w:rsid w:val="00614F43"/>
    <w:rsid w:val="006322C4"/>
    <w:rsid w:val="00633727"/>
    <w:rsid w:val="0064426A"/>
    <w:rsid w:val="00662BE7"/>
    <w:rsid w:val="00673271"/>
    <w:rsid w:val="00690060"/>
    <w:rsid w:val="00693A7B"/>
    <w:rsid w:val="006976BE"/>
    <w:rsid w:val="006C537E"/>
    <w:rsid w:val="006D4CF7"/>
    <w:rsid w:val="006E1467"/>
    <w:rsid w:val="006E28A5"/>
    <w:rsid w:val="006E4979"/>
    <w:rsid w:val="006E58FA"/>
    <w:rsid w:val="0071284E"/>
    <w:rsid w:val="00720332"/>
    <w:rsid w:val="0072785A"/>
    <w:rsid w:val="007322FC"/>
    <w:rsid w:val="00742DE1"/>
    <w:rsid w:val="007620D1"/>
    <w:rsid w:val="00770829"/>
    <w:rsid w:val="00791CF5"/>
    <w:rsid w:val="0079523E"/>
    <w:rsid w:val="007A149D"/>
    <w:rsid w:val="007A58F5"/>
    <w:rsid w:val="007B2F76"/>
    <w:rsid w:val="007C32A6"/>
    <w:rsid w:val="007D7912"/>
    <w:rsid w:val="007F6987"/>
    <w:rsid w:val="00806057"/>
    <w:rsid w:val="0081363D"/>
    <w:rsid w:val="00824965"/>
    <w:rsid w:val="008251DD"/>
    <w:rsid w:val="0083622F"/>
    <w:rsid w:val="00843D10"/>
    <w:rsid w:val="00846AB8"/>
    <w:rsid w:val="0085060B"/>
    <w:rsid w:val="00855B05"/>
    <w:rsid w:val="00855F68"/>
    <w:rsid w:val="00897723"/>
    <w:rsid w:val="008A7CDE"/>
    <w:rsid w:val="008B3DDC"/>
    <w:rsid w:val="008C0324"/>
    <w:rsid w:val="008E7EA1"/>
    <w:rsid w:val="008F149C"/>
    <w:rsid w:val="00901193"/>
    <w:rsid w:val="00902DA8"/>
    <w:rsid w:val="009217BC"/>
    <w:rsid w:val="00933CBC"/>
    <w:rsid w:val="00935343"/>
    <w:rsid w:val="0093711C"/>
    <w:rsid w:val="00940D0A"/>
    <w:rsid w:val="00954203"/>
    <w:rsid w:val="00960619"/>
    <w:rsid w:val="009632EF"/>
    <w:rsid w:val="00971BFB"/>
    <w:rsid w:val="009722F7"/>
    <w:rsid w:val="00974EF6"/>
    <w:rsid w:val="00984732"/>
    <w:rsid w:val="009926FD"/>
    <w:rsid w:val="009A28D1"/>
    <w:rsid w:val="009A6379"/>
    <w:rsid w:val="009A74BC"/>
    <w:rsid w:val="009B22FC"/>
    <w:rsid w:val="009B7DD1"/>
    <w:rsid w:val="009D7281"/>
    <w:rsid w:val="009E75EC"/>
    <w:rsid w:val="009F4C47"/>
    <w:rsid w:val="00A23BE9"/>
    <w:rsid w:val="00A32D2F"/>
    <w:rsid w:val="00A33F40"/>
    <w:rsid w:val="00A36368"/>
    <w:rsid w:val="00A43255"/>
    <w:rsid w:val="00A44BBD"/>
    <w:rsid w:val="00A464CF"/>
    <w:rsid w:val="00A7047D"/>
    <w:rsid w:val="00A711D2"/>
    <w:rsid w:val="00A854C2"/>
    <w:rsid w:val="00A91246"/>
    <w:rsid w:val="00AB315B"/>
    <w:rsid w:val="00AD146D"/>
    <w:rsid w:val="00AE7D5D"/>
    <w:rsid w:val="00AF1134"/>
    <w:rsid w:val="00AF7276"/>
    <w:rsid w:val="00B3057F"/>
    <w:rsid w:val="00B308B8"/>
    <w:rsid w:val="00B60EFB"/>
    <w:rsid w:val="00B65378"/>
    <w:rsid w:val="00B82B68"/>
    <w:rsid w:val="00B839D5"/>
    <w:rsid w:val="00B954D8"/>
    <w:rsid w:val="00B96BF3"/>
    <w:rsid w:val="00BA0D2F"/>
    <w:rsid w:val="00BA1E36"/>
    <w:rsid w:val="00BB5678"/>
    <w:rsid w:val="00BE187E"/>
    <w:rsid w:val="00BE4D74"/>
    <w:rsid w:val="00BF17CB"/>
    <w:rsid w:val="00C01C6A"/>
    <w:rsid w:val="00C40034"/>
    <w:rsid w:val="00C44E2D"/>
    <w:rsid w:val="00C47140"/>
    <w:rsid w:val="00C54421"/>
    <w:rsid w:val="00C6302E"/>
    <w:rsid w:val="00C7317F"/>
    <w:rsid w:val="00C82289"/>
    <w:rsid w:val="00C82978"/>
    <w:rsid w:val="00C93C43"/>
    <w:rsid w:val="00C93E3A"/>
    <w:rsid w:val="00CB1D13"/>
    <w:rsid w:val="00CC134B"/>
    <w:rsid w:val="00CF0A6E"/>
    <w:rsid w:val="00D01B54"/>
    <w:rsid w:val="00D01BC0"/>
    <w:rsid w:val="00D159C5"/>
    <w:rsid w:val="00D22667"/>
    <w:rsid w:val="00D3685C"/>
    <w:rsid w:val="00D46E86"/>
    <w:rsid w:val="00D478DB"/>
    <w:rsid w:val="00D52F64"/>
    <w:rsid w:val="00D76F1B"/>
    <w:rsid w:val="00D81827"/>
    <w:rsid w:val="00D83B95"/>
    <w:rsid w:val="00D940E1"/>
    <w:rsid w:val="00DA502E"/>
    <w:rsid w:val="00DA6854"/>
    <w:rsid w:val="00DC5964"/>
    <w:rsid w:val="00DD3569"/>
    <w:rsid w:val="00DE7FDD"/>
    <w:rsid w:val="00E05032"/>
    <w:rsid w:val="00E336E3"/>
    <w:rsid w:val="00E41B67"/>
    <w:rsid w:val="00E513E5"/>
    <w:rsid w:val="00E5427A"/>
    <w:rsid w:val="00E610A9"/>
    <w:rsid w:val="00E629AC"/>
    <w:rsid w:val="00E65F52"/>
    <w:rsid w:val="00E72471"/>
    <w:rsid w:val="00E93DC0"/>
    <w:rsid w:val="00EB2624"/>
    <w:rsid w:val="00EB3A50"/>
    <w:rsid w:val="00EB4061"/>
    <w:rsid w:val="00EB4538"/>
    <w:rsid w:val="00EF692A"/>
    <w:rsid w:val="00F013AE"/>
    <w:rsid w:val="00F043AD"/>
    <w:rsid w:val="00F2499B"/>
    <w:rsid w:val="00F36013"/>
    <w:rsid w:val="00F46EF8"/>
    <w:rsid w:val="00F63D30"/>
    <w:rsid w:val="00F81A0E"/>
    <w:rsid w:val="00F914CE"/>
    <w:rsid w:val="00FA2AEF"/>
    <w:rsid w:val="00FA57C3"/>
    <w:rsid w:val="00FB4D66"/>
    <w:rsid w:val="00FC4922"/>
    <w:rsid w:val="146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7946"/>
  <w15:docId w15:val="{237613C6-69F4-477D-AFCA-CDD6FAA6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pPr>
      <w:spacing w:after="84"/>
      <w:jc w:val="center"/>
      <w:outlineLvl w:val="2"/>
    </w:pPr>
  </w:style>
  <w:style w:type="paragraph" w:customStyle="1" w:styleId="af2">
    <w:name w:val="分数+时间"/>
    <w:basedOn w:val="af0"/>
    <w:pPr>
      <w:jc w:val="center"/>
      <w:outlineLvl w:val="3"/>
    </w:pPr>
  </w:style>
  <w:style w:type="paragraph" w:customStyle="1" w:styleId="af3">
    <w:name w:val="选择题/实验题/大题的标题"/>
    <w:basedOn w:val="af0"/>
    <w:pPr>
      <w:tabs>
        <w:tab w:val="center" w:pos="210"/>
        <w:tab w:val="left" w:pos="454"/>
      </w:tabs>
      <w:outlineLvl w:val="4"/>
    </w:p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</w:style>
  <w:style w:type="character" w:styleId="af6">
    <w:name w:val="Placeholder Text"/>
    <w:basedOn w:val="a0"/>
    <w:uiPriority w:val="99"/>
    <w:semiHidden/>
    <w:rsid w:val="00384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oleObject" Target="embeddings/oleObject2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17.bin"/><Relationship Id="rId68" Type="http://schemas.openxmlformats.org/officeDocument/2006/relationships/image" Target="media/image39.wmf"/><Relationship Id="rId16" Type="http://schemas.openxmlformats.org/officeDocument/2006/relationships/image" Target="media/image6.jpeg"/><Relationship Id="rId11" Type="http://schemas.openxmlformats.org/officeDocument/2006/relationships/image" Target="media/image1.jpe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3.jpeg"/><Relationship Id="rId74" Type="http://schemas.openxmlformats.org/officeDocument/2006/relationships/oleObject" Target="embeddings/oleObject22.bin"/><Relationship Id="rId79" Type="http://schemas.openxmlformats.org/officeDocument/2006/relationships/oleObject" Target="embeddings/oleObject24.bin"/><Relationship Id="rId5" Type="http://schemas.openxmlformats.org/officeDocument/2006/relationships/numbering" Target="numbering.xml"/><Relationship Id="rId61" Type="http://schemas.openxmlformats.org/officeDocument/2006/relationships/image" Target="media/image35.jpeg"/><Relationship Id="rId1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image" Target="media/image10.wmf"/><Relationship Id="rId27" Type="http://schemas.openxmlformats.org/officeDocument/2006/relationships/image" Target="media/image13.jpeg"/><Relationship Id="rId30" Type="http://schemas.openxmlformats.org/officeDocument/2006/relationships/image" Target="media/image15.wmf"/><Relationship Id="rId35" Type="http://schemas.openxmlformats.org/officeDocument/2006/relationships/image" Target="media/image17.jpeg"/><Relationship Id="rId43" Type="http://schemas.openxmlformats.org/officeDocument/2006/relationships/oleObject" Target="embeddings/oleObject11.bin"/><Relationship Id="rId48" Type="http://schemas.openxmlformats.org/officeDocument/2006/relationships/image" Target="media/image25.wmf"/><Relationship Id="rId56" Type="http://schemas.openxmlformats.org/officeDocument/2006/relationships/image" Target="media/image31.jpeg"/><Relationship Id="rId64" Type="http://schemas.openxmlformats.org/officeDocument/2006/relationships/image" Target="media/image37.wmf"/><Relationship Id="rId69" Type="http://schemas.openxmlformats.org/officeDocument/2006/relationships/oleObject" Target="embeddings/oleObject20.bin"/><Relationship Id="rId77" Type="http://schemas.openxmlformats.org/officeDocument/2006/relationships/image" Target="media/image44.jpeg"/><Relationship Id="rId8" Type="http://schemas.openxmlformats.org/officeDocument/2006/relationships/webSettings" Target="webSettings.xml"/><Relationship Id="rId51" Type="http://schemas.openxmlformats.org/officeDocument/2006/relationships/image" Target="media/image27.jpeg"/><Relationship Id="rId72" Type="http://schemas.openxmlformats.org/officeDocument/2006/relationships/oleObject" Target="embeddings/oleObject21.bin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oleObject" Target="embeddings/oleObject4.bin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image" Target="media/image24.wmf"/><Relationship Id="rId59" Type="http://schemas.openxmlformats.org/officeDocument/2006/relationships/image" Target="media/image34.wmf"/><Relationship Id="rId67" Type="http://schemas.openxmlformats.org/officeDocument/2006/relationships/oleObject" Target="embeddings/oleObject19.bin"/><Relationship Id="rId20" Type="http://schemas.openxmlformats.org/officeDocument/2006/relationships/image" Target="media/image9.wmf"/><Relationship Id="rId41" Type="http://schemas.openxmlformats.org/officeDocument/2006/relationships/image" Target="media/image21.jpeg"/><Relationship Id="rId54" Type="http://schemas.openxmlformats.org/officeDocument/2006/relationships/image" Target="media/image29.jpeg"/><Relationship Id="rId62" Type="http://schemas.openxmlformats.org/officeDocument/2006/relationships/image" Target="media/image36.wmf"/><Relationship Id="rId70" Type="http://schemas.openxmlformats.org/officeDocument/2006/relationships/image" Target="media/image40.jpeg"/><Relationship Id="rId75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4.bin"/><Relationship Id="rId57" Type="http://schemas.openxmlformats.org/officeDocument/2006/relationships/image" Target="media/image32.jpeg"/><Relationship Id="rId10" Type="http://schemas.openxmlformats.org/officeDocument/2006/relationships/endnotes" Target="endnotes.xml"/><Relationship Id="rId31" Type="http://schemas.openxmlformats.org/officeDocument/2006/relationships/oleObject" Target="embeddings/oleObject6.bin"/><Relationship Id="rId44" Type="http://schemas.openxmlformats.org/officeDocument/2006/relationships/image" Target="media/image23.wmf"/><Relationship Id="rId52" Type="http://schemas.openxmlformats.org/officeDocument/2006/relationships/image" Target="media/image28.wmf"/><Relationship Id="rId60" Type="http://schemas.openxmlformats.org/officeDocument/2006/relationships/oleObject" Target="embeddings/oleObject16.bin"/><Relationship Id="rId65" Type="http://schemas.openxmlformats.org/officeDocument/2006/relationships/oleObject" Target="embeddings/oleObject18.bin"/><Relationship Id="rId73" Type="http://schemas.openxmlformats.org/officeDocument/2006/relationships/image" Target="media/image42.wmf"/><Relationship Id="rId78" Type="http://schemas.openxmlformats.org/officeDocument/2006/relationships/image" Target="media/image45.wmf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wmf"/><Relationship Id="rId39" Type="http://schemas.openxmlformats.org/officeDocument/2006/relationships/oleObject" Target="embeddings/oleObject10.bin"/><Relationship Id="rId34" Type="http://schemas.openxmlformats.org/officeDocument/2006/relationships/oleObject" Target="embeddings/oleObject8.bin"/><Relationship Id="rId50" Type="http://schemas.openxmlformats.org/officeDocument/2006/relationships/image" Target="media/image26.jpeg"/><Relationship Id="rId55" Type="http://schemas.openxmlformats.org/officeDocument/2006/relationships/image" Target="media/image30.jpeg"/><Relationship Id="rId76" Type="http://schemas.openxmlformats.org/officeDocument/2006/relationships/oleObject" Target="embeddings/oleObject23.bin"/><Relationship Id="rId7" Type="http://schemas.openxmlformats.org/officeDocument/2006/relationships/settings" Target="settings.xml"/><Relationship Id="rId71" Type="http://schemas.openxmlformats.org/officeDocument/2006/relationships/image" Target="media/image41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5.bin"/><Relationship Id="rId24" Type="http://schemas.openxmlformats.org/officeDocument/2006/relationships/image" Target="media/image11.wmf"/><Relationship Id="rId40" Type="http://schemas.openxmlformats.org/officeDocument/2006/relationships/image" Target="media/image20.jpeg"/><Relationship Id="rId45" Type="http://schemas.openxmlformats.org/officeDocument/2006/relationships/oleObject" Target="embeddings/oleObject12.bin"/><Relationship Id="rId66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p:LabelRoot xmlns:dp="http://www.founder.com/2010/digitalPublish/labelTree" tagType="contentCtrl">
</dp:LabelRoot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216612-A6F6-4D43-BC2A-D34733F0B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3927</Characters>
  <Application>Microsoft Office Word</Application>
  <DocSecurity>0</DocSecurity>
  <Lines>32</Lines>
  <Paragraphs>9</Paragraphs>
  <ScaleCrop>false</ScaleCrop>
  <Company>Intergen Ltd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dcterms:created xsi:type="dcterms:W3CDTF">2025-02-13T23:54:00Z</dcterms:created>
  <dcterms:modified xsi:type="dcterms:W3CDTF">2025-02-13T23:54:00Z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B9F64F0692904CE7BDF9414431DC9D1D_12</vt:lpwstr>
  </property>
  <property fmtid="{D5CDD505-2E9C-101B-9397-08002B2CF9AE}" pid="4" name="MTWinEqns">
    <vt:bool>true</vt:bool>
  </property>
</Properties>
</file>