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3DED" w14:textId="77777777" w:rsidR="00553C35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2022年1月浙江省普通高考招生选考科目考试</w:t>
      </w:r>
    </w:p>
    <w:p w14:paraId="0916AC41" w14:textId="77777777" w:rsidR="00553C35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物理</w:t>
      </w:r>
      <w:r>
        <w:rPr>
          <w:rFonts w:ascii="黑体" w:eastAsia="黑体" w:hAnsi="黑体" w:hint="eastAsia"/>
          <w:sz w:val="32"/>
          <w:szCs w:val="32"/>
        </w:rPr>
        <w:t>试题</w:t>
      </w:r>
    </w:p>
    <w:p w14:paraId="45DAF674" w14:textId="77777777" w:rsidR="00553C35" w:rsidRDefault="00000000">
      <w:pPr>
        <w:spacing w:line="312" w:lineRule="auto"/>
        <w:jc w:val="center"/>
        <w:rPr>
          <w:rFonts w:ascii="黑体" w:eastAsia="黑体" w:hAnsi="黑体" w:hint="eastAsia"/>
          <w:color w:val="7030A0"/>
          <w:sz w:val="22"/>
          <w:szCs w:val="22"/>
        </w:rPr>
      </w:pPr>
      <w:r>
        <w:rPr>
          <w:rFonts w:ascii="黑体" w:eastAsia="黑体" w:hAnsi="黑体"/>
          <w:color w:val="7030A0"/>
          <w:sz w:val="22"/>
          <w:szCs w:val="22"/>
        </w:rPr>
        <w:t>排版：</w:t>
      </w:r>
      <w:r>
        <w:rPr>
          <w:rFonts w:ascii="黑体" w:eastAsia="黑体" w:hAnsi="黑体" w:hint="eastAsia"/>
          <w:color w:val="7030A0"/>
          <w:sz w:val="22"/>
          <w:szCs w:val="22"/>
        </w:rPr>
        <w:t>广东佛山市三水区科创实验学校陈庆贺老师</w:t>
      </w:r>
      <w:r>
        <w:rPr>
          <w:rFonts w:ascii="黑体" w:eastAsia="黑体" w:hAnsi="黑体"/>
          <w:color w:val="7030A0"/>
          <w:sz w:val="22"/>
          <w:szCs w:val="22"/>
        </w:rPr>
        <w:t xml:space="preserve">     校正：</w:t>
      </w:r>
      <w:r>
        <w:rPr>
          <w:rFonts w:ascii="黑体" w:eastAsia="黑体" w:hAnsi="黑体" w:cs="黑体" w:hint="eastAsia"/>
          <w:color w:val="7030A0"/>
          <w:sz w:val="24"/>
        </w:rPr>
        <w:t xml:space="preserve">四川省万源中学张森老师 </w:t>
      </w:r>
    </w:p>
    <w:p w14:paraId="7C2DACDC" w14:textId="77777777" w:rsidR="00553C35" w:rsidRDefault="00000000">
      <w:pPr>
        <w:spacing w:line="312" w:lineRule="auto"/>
        <w:ind w:left="440" w:hangingChars="200" w:hanging="4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可能用到的相关公式或参数：重力加速度</w:t>
      </w:r>
      <w:r>
        <w:rPr>
          <w:bCs/>
          <w:i/>
          <w:iCs/>
          <w:sz w:val="22"/>
          <w:szCs w:val="22"/>
        </w:rPr>
        <w:t>g</w:t>
      </w:r>
      <w:r>
        <w:rPr>
          <w:bCs/>
          <w:sz w:val="22"/>
          <w:szCs w:val="22"/>
        </w:rPr>
        <w:t>均取</w:t>
      </w:r>
      <w:r>
        <w:rPr>
          <w:bCs/>
          <w:sz w:val="22"/>
          <w:szCs w:val="22"/>
        </w:rPr>
        <w:t>10m/s</w:t>
      </w:r>
      <w:r>
        <w:rPr>
          <w:bCs/>
          <w:sz w:val="22"/>
          <w:szCs w:val="22"/>
          <w:vertAlign w:val="superscript"/>
        </w:rPr>
        <w:t>2</w:t>
      </w:r>
      <w:r>
        <w:rPr>
          <w:rFonts w:hint="eastAsia"/>
          <w:bCs/>
          <w:sz w:val="22"/>
          <w:szCs w:val="22"/>
        </w:rPr>
        <w:t>．</w:t>
      </w:r>
    </w:p>
    <w:p w14:paraId="7F4D6343" w14:textId="77777777" w:rsidR="00553C35" w:rsidRDefault="00000000">
      <w:pPr>
        <w:spacing w:line="312" w:lineRule="auto"/>
        <w:ind w:left="442" w:hangingChars="200" w:hanging="442"/>
        <w:jc w:val="left"/>
        <w:rPr>
          <w:rFonts w:eastAsia="黑体"/>
          <w:b/>
          <w:sz w:val="22"/>
          <w:szCs w:val="22"/>
        </w:rPr>
      </w:pPr>
      <w:r>
        <w:rPr>
          <w:rFonts w:eastAsia="黑体"/>
          <w:b/>
          <w:sz w:val="22"/>
          <w:szCs w:val="22"/>
        </w:rPr>
        <w:t>一、选择题</w:t>
      </w:r>
      <w:r>
        <w:rPr>
          <w:rFonts w:eastAsia="黑体" w:hint="eastAsia"/>
          <w:b/>
          <w:sz w:val="22"/>
          <w:szCs w:val="22"/>
        </w:rPr>
        <w:t>Ⅰ（本题共</w:t>
      </w:r>
      <w:r>
        <w:rPr>
          <w:rFonts w:eastAsia="黑体" w:hint="eastAsia"/>
          <w:b/>
          <w:sz w:val="22"/>
          <w:szCs w:val="22"/>
        </w:rPr>
        <w:t>13</w:t>
      </w:r>
      <w:r>
        <w:rPr>
          <w:rFonts w:eastAsia="黑体" w:hint="eastAsia"/>
          <w:b/>
          <w:sz w:val="22"/>
          <w:szCs w:val="22"/>
        </w:rPr>
        <w:t>小题，每小题</w:t>
      </w:r>
      <w:r>
        <w:rPr>
          <w:rFonts w:eastAsia="黑体" w:hint="eastAsia"/>
          <w:b/>
          <w:sz w:val="22"/>
          <w:szCs w:val="22"/>
        </w:rPr>
        <w:t>3</w:t>
      </w:r>
      <w:r>
        <w:rPr>
          <w:rFonts w:eastAsia="黑体" w:hint="eastAsia"/>
          <w:b/>
          <w:sz w:val="22"/>
          <w:szCs w:val="22"/>
        </w:rPr>
        <w:t>分，共</w:t>
      </w:r>
      <w:r>
        <w:rPr>
          <w:rFonts w:eastAsia="黑体" w:hint="eastAsia"/>
          <w:b/>
          <w:sz w:val="22"/>
          <w:szCs w:val="22"/>
        </w:rPr>
        <w:t>39</w:t>
      </w:r>
      <w:r>
        <w:rPr>
          <w:rFonts w:eastAsia="黑体" w:hint="eastAsia"/>
          <w:b/>
          <w:sz w:val="22"/>
          <w:szCs w:val="22"/>
        </w:rPr>
        <w:t>分．每小题列出的四个备选项中只有一个是符合题目要求的，不选、多选、错选均不得分）</w:t>
      </w:r>
    </w:p>
    <w:p w14:paraId="56E5FE8B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）单位为</w:t>
      </w:r>
      <w:r>
        <w:rPr>
          <w:rFonts w:hint="eastAsia"/>
          <w:sz w:val="22"/>
          <w:szCs w:val="22"/>
        </w:rPr>
        <w:t>J/m</w:t>
      </w:r>
      <w:r>
        <w:rPr>
          <w:rFonts w:hint="eastAsia"/>
          <w:sz w:val="22"/>
          <w:szCs w:val="22"/>
        </w:rPr>
        <w:t>的物理量是</w:t>
      </w:r>
      <w:r>
        <w:rPr>
          <w:rFonts w:hint="eastAsia"/>
          <w:sz w:val="22"/>
          <w:szCs w:val="22"/>
        </w:rPr>
        <w:tab/>
      </w:r>
    </w:p>
    <w:p w14:paraId="5063086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 xml:space="preserve">．力　　　　　　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．功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 xml:space="preserve">．动能　　　　　　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．电场强度</w:t>
      </w:r>
    </w:p>
    <w:p w14:paraId="0246B642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6DCABD18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）下列说法正确的是</w:t>
      </w:r>
      <w:r>
        <w:rPr>
          <w:rFonts w:hint="eastAsia"/>
          <w:sz w:val="22"/>
          <w:szCs w:val="22"/>
        </w:rPr>
        <w:tab/>
      </w:r>
    </w:p>
    <w:p w14:paraId="15C527A0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1E774E" wp14:editId="2DD3D8A8">
            <wp:simplePos x="0" y="0"/>
            <wp:positionH relativeFrom="column">
              <wp:posOffset>3368675</wp:posOffset>
            </wp:positionH>
            <wp:positionV relativeFrom="paragraph">
              <wp:posOffset>74930</wp:posOffset>
            </wp:positionV>
            <wp:extent cx="2735580" cy="1835785"/>
            <wp:effectExtent l="0" t="0" r="7620" b="12065"/>
            <wp:wrapSquare wrapText="bothSides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．研究甲图中排球运动员扣球动作时，排球可以看成质点</w:t>
      </w:r>
    </w:p>
    <w:p w14:paraId="478DF0E1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．研究乙图中乒乓球运动员的发球技术时，乒乓球不能看成质点</w:t>
      </w:r>
    </w:p>
    <w:p w14:paraId="2B5EB3B8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．研究丙图中羽毛球运动员回击羽毛球动作时，羽毛球大小可以忽略</w:t>
      </w:r>
    </w:p>
    <w:p w14:paraId="6B21545C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．研究丁图中体操运动员的平衡木动作时，运动员身体各部分的速度可视为相同</w:t>
      </w:r>
    </w:p>
    <w:p w14:paraId="78AE484D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118ADFA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32B7F65" wp14:editId="26C321C8">
                <wp:simplePos x="0" y="0"/>
                <wp:positionH relativeFrom="column">
                  <wp:posOffset>518795</wp:posOffset>
                </wp:positionH>
                <wp:positionV relativeFrom="paragraph">
                  <wp:posOffset>1066800</wp:posOffset>
                </wp:positionV>
                <wp:extent cx="4979670" cy="985520"/>
                <wp:effectExtent l="0" t="0" r="0" b="5080"/>
                <wp:wrapTopAndBottom/>
                <wp:docPr id="119064387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9670" cy="985520"/>
                          <a:chOff x="0" y="0"/>
                          <a:chExt cx="4979753" cy="985768"/>
                        </a:xfrm>
                      </wpg:grpSpPr>
                      <pic:pic xmlns:pic="http://schemas.openxmlformats.org/drawingml/2006/picture">
                        <pic:nvPicPr>
                          <pic:cNvPr id="447636505" name="图片 100007" descr="@@@fbd40668-8d28-44a5-b1f7-8d41c241e14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9269"/>
                            <a:ext cx="1011555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1816364" name="图片 100009" descr="@@@ef4b47fa-594e-4d8e-a959-e9cfca37014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9018" y="112643"/>
                            <a:ext cx="1014730" cy="873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109648" name="图片 8" descr="@@@1f57fb66-0f06-46c7-a007-32800b6603e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72948" y="0"/>
                            <a:ext cx="1106805" cy="985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9972837" name="图片 7" descr="@@@718252e8-ea5c-463a-b506-8a17b2f845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1348" y="99391"/>
                            <a:ext cx="1133475" cy="885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40.85pt;margin-top:84pt;height:77.6pt;width:392.1pt;mso-wrap-distance-bottom:0pt;mso-wrap-distance-top:0pt;z-index:251681792;mso-width-relative:page;mso-height-relative:page;" coordsize="4979753,985768" o:gfxdata="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">
                <o:lock v:ext="edit" aspectratio="f"/>
                <v:shape id="图片 100007" o:spid="_x0000_s1026" o:spt="75" alt="@@@fbd40668-8d28-44a5-b1f7-8d41c241e143" type="#_x0000_t75" style="position:absolute;left:0;top:119269;height:866140;width:1011555;" filled="f" o:preferrelative="t" stroked="f" coordsize="21600,21600" o:gfxdata="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iX&#10;Ytb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0" o:title=""/>
                  <o:lock v:ext="edit" aspectratio="t"/>
                </v:shape>
                <v:shape id="图片 100009" o:spid="_x0000_s1026" o:spt="75" alt="@@@ef4b47fa-594e-4d8e-a959-e9cfca370149" type="#_x0000_t75" style="position:absolute;left:1249018;top:112643;height:873125;width:1014730;" filled="f" o:preferrelative="t" stroked="f" coordsize="21600,21600" o:gfxdata="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VOgRc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1" o:title=""/>
                  <o:lock v:ext="edit" aspectratio="t"/>
                </v:shape>
                <v:shape id="图片 8" o:spid="_x0000_s1026" o:spt="75" alt="@@@1f57fb66-0f06-46c7-a007-32800b6603e5" type="#_x0000_t75" style="position:absolute;left:3872948;top:0;height:985520;width:1106805;" filled="f" o:preferrelative="t" stroked="f" coordsize="21600,21600" o:gfxdata="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Ggl&#10;hc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2" o:title=""/>
                  <o:lock v:ext="edit" aspectratio="t"/>
                </v:shape>
                <v:shape id="图片 7" o:spid="_x0000_s1026" o:spt="75" alt="@@@718252e8-ea5c-463a-b506-8a17b2f84520" type="#_x0000_t75" style="position:absolute;left:2501348;top:99391;height:885190;width:1133475;" filled="f" o:preferrelative="t" stroked="f" coordsize="21600,21600" o:gfxdata="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Z&#10;B25H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13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6F3B233" wp14:editId="6E081F5F">
            <wp:simplePos x="0" y="0"/>
            <wp:positionH relativeFrom="column">
              <wp:posOffset>4899025</wp:posOffset>
            </wp:positionH>
            <wp:positionV relativeFrom="paragraph">
              <wp:posOffset>330835</wp:posOffset>
            </wp:positionV>
            <wp:extent cx="1223645" cy="683895"/>
            <wp:effectExtent l="0" t="0" r="14605" b="1905"/>
            <wp:wrapSquare wrapText="bothSides"/>
            <wp:docPr id="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）利用如图所示装置探究匀强磁场中影响通电导线受力的因素，导线垂直匀强磁场方向放置．先保持导线通电部分的长度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不变，改变电流</w:t>
      </w:r>
      <w:r>
        <w:rPr>
          <w:rFonts w:hint="eastAsia"/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的大小，然后保持电流</w:t>
      </w:r>
      <w:r>
        <w:rPr>
          <w:rFonts w:hint="eastAsia"/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不变，改变导线通电部分的长度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，得到导线受到的力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</w:rPr>
        <w:t>分别与</w:t>
      </w:r>
      <w:r>
        <w:rPr>
          <w:rFonts w:hint="eastAsia"/>
          <w:i/>
          <w:iCs/>
          <w:sz w:val="22"/>
          <w:szCs w:val="22"/>
        </w:rPr>
        <w:t>I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的关系图像，则正确的是</w:t>
      </w:r>
      <w:r>
        <w:rPr>
          <w:rFonts w:hint="eastAsia"/>
          <w:sz w:val="22"/>
          <w:szCs w:val="22"/>
        </w:rPr>
        <w:tab/>
      </w:r>
    </w:p>
    <w:p w14:paraId="3AD74156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A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  <w:t xml:space="preserve">            C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</w:t>
      </w:r>
      <w:r>
        <w:rPr>
          <w:rFonts w:hint="eastAsia"/>
          <w:sz w:val="22"/>
          <w:szCs w:val="22"/>
        </w:rPr>
        <w:t>D</w:t>
      </w:r>
    </w:p>
    <w:p w14:paraId="6EF26132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6387BD03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）如图所示，公园里有一仿制我国古代欹器的</w:t>
      </w:r>
      <w:r>
        <w:rPr>
          <w:rFonts w:hint="eastAsia"/>
          <w:sz w:val="22"/>
          <w:szCs w:val="22"/>
        </w:rPr>
        <w:t>U</w:t>
      </w:r>
      <w:r>
        <w:rPr>
          <w:rFonts w:hint="eastAsia"/>
          <w:sz w:val="22"/>
          <w:szCs w:val="22"/>
        </w:rPr>
        <w:t>形水桶，桶可绕水平轴转动，水管口持续有水流出，过一段时间桶会翻转一次，决定桶能否翻转的主要因素是</w:t>
      </w:r>
    </w:p>
    <w:p w14:paraId="696B140C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35560" distB="35560" distL="35560" distR="35560" simplePos="0" relativeHeight="251661312" behindDoc="0" locked="0" layoutInCell="1" allowOverlap="1" wp14:anchorId="48A87F57" wp14:editId="032A01F4">
            <wp:simplePos x="0" y="0"/>
            <wp:positionH relativeFrom="column">
              <wp:posOffset>4638675</wp:posOffset>
            </wp:positionH>
            <wp:positionV relativeFrom="paragraph">
              <wp:posOffset>74930</wp:posOffset>
            </wp:positionV>
            <wp:extent cx="647700" cy="899795"/>
            <wp:effectExtent l="0" t="0" r="0" b="14605"/>
            <wp:wrapSquare wrapText="bothSides"/>
            <wp:docPr id="28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．水桶自身重的大小</w:t>
      </w:r>
    </w:p>
    <w:p w14:paraId="4BED0925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．水管每秒出水量的大小</w:t>
      </w:r>
    </w:p>
    <w:p w14:paraId="5F84A2C9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．水流对桶撞击力的大小</w:t>
      </w:r>
    </w:p>
    <w:p w14:paraId="7E65EAC2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．水桶与水整体的重心高低</w:t>
      </w:r>
    </w:p>
    <w:p w14:paraId="26EC0A57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【答案】</w:t>
      </w:r>
      <w:r>
        <w:rPr>
          <w:rFonts w:hint="eastAsia"/>
          <w:sz w:val="22"/>
          <w:szCs w:val="22"/>
        </w:rPr>
        <w:t>D</w:t>
      </w:r>
    </w:p>
    <w:p w14:paraId="48557ACE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35560" distB="35560" distL="35560" distR="35560" simplePos="0" relativeHeight="251662336" behindDoc="0" locked="0" layoutInCell="1" allowOverlap="1" wp14:anchorId="7D999CD8" wp14:editId="0922F4F3">
            <wp:simplePos x="0" y="0"/>
            <wp:positionH relativeFrom="column">
              <wp:posOffset>4534535</wp:posOffset>
            </wp:positionH>
            <wp:positionV relativeFrom="paragraph">
              <wp:posOffset>751840</wp:posOffset>
            </wp:positionV>
            <wp:extent cx="1367790" cy="899795"/>
            <wp:effectExtent l="0" t="0" r="3810" b="14605"/>
            <wp:wrapSquare wrapText="bothSides"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3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）如图所示，学校门口水平地面上有一质量为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的石墩，石墩与水平地面间的动摩擦因数为</w:t>
      </w:r>
      <w:r>
        <w:rPr>
          <w:i/>
          <w:iCs/>
          <w:sz w:val="22"/>
          <w:szCs w:val="22"/>
        </w:rPr>
        <w:t>μ</w:t>
      </w:r>
      <w:r>
        <w:rPr>
          <w:rFonts w:hint="eastAsia"/>
          <w:sz w:val="22"/>
          <w:szCs w:val="22"/>
        </w:rPr>
        <w:t>．工作人员用轻绳按图示方式匀速移动石墩时，两平行轻绳与水平面间的夹角均为</w:t>
      </w:r>
      <w:r>
        <w:rPr>
          <w:i/>
          <w:iCs/>
          <w:sz w:val="22"/>
          <w:szCs w:val="22"/>
        </w:rPr>
        <w:t>θ</w:t>
      </w:r>
      <w:r>
        <w:rPr>
          <w:rFonts w:hint="eastAsia"/>
          <w:sz w:val="22"/>
          <w:szCs w:val="22"/>
        </w:rPr>
        <w:t>，则下列说法正确的是</w:t>
      </w:r>
    </w:p>
    <w:p w14:paraId="12550A74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．轻绳的合拉力大小为</w:t>
      </w:r>
      <w:r>
        <w:rPr>
          <w:rFonts w:hint="eastAsia"/>
          <w:position w:val="-24"/>
          <w:sz w:val="22"/>
          <w:szCs w:val="22"/>
        </w:rPr>
        <w:object w:dxaOrig="600" w:dyaOrig="617" w14:anchorId="1D1BB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5pt;height:30.95pt" o:ole="">
            <v:imagedata r:id="rId17" o:title=""/>
          </v:shape>
          <o:OLEObject Type="Embed" ProgID="Equation.3" ShapeID="_x0000_i1025" DrawAspect="Content" ObjectID="_1800819396" r:id="rId18"/>
        </w:object>
      </w:r>
    </w:p>
    <w:p w14:paraId="637EC0E8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．轻绳的合拉力大小为</w:t>
      </w:r>
      <w:r>
        <w:rPr>
          <w:rFonts w:hint="eastAsia"/>
          <w:position w:val="-28"/>
          <w:sz w:val="22"/>
          <w:szCs w:val="22"/>
        </w:rPr>
        <w:object w:dxaOrig="1384" w:dyaOrig="656" w14:anchorId="4B3B6DED">
          <v:shape id="_x0000_i1026" type="#_x0000_t75" style="width:69.1pt;height:32.85pt" o:ole="">
            <v:imagedata r:id="rId19" o:title=""/>
          </v:shape>
          <o:OLEObject Type="Embed" ProgID="Equation.3" ShapeID="_x0000_i1026" DrawAspect="Content" ObjectID="_1800819397" r:id="rId20"/>
        </w:object>
      </w:r>
    </w:p>
    <w:p w14:paraId="10BB6A09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．减小夹角</w:t>
      </w:r>
      <w:r>
        <w:rPr>
          <w:i/>
          <w:iCs/>
          <w:sz w:val="22"/>
          <w:szCs w:val="22"/>
        </w:rPr>
        <w:t>θ</w:t>
      </w:r>
      <w:r>
        <w:rPr>
          <w:rFonts w:hint="eastAsia"/>
          <w:sz w:val="22"/>
          <w:szCs w:val="22"/>
        </w:rPr>
        <w:t>，轻绳的合拉力一定减小</w:t>
      </w:r>
    </w:p>
    <w:p w14:paraId="00DFA86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．轻绳的合拉力最小时，地面对石墩的摩擦力也最小</w:t>
      </w:r>
    </w:p>
    <w:p w14:paraId="1F4B1AD5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1F511A73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F4F297" wp14:editId="6D0B6E5C">
            <wp:simplePos x="0" y="0"/>
            <wp:positionH relativeFrom="column">
              <wp:posOffset>5424805</wp:posOffset>
            </wp:positionH>
            <wp:positionV relativeFrom="paragraph">
              <wp:posOffset>603885</wp:posOffset>
            </wp:positionV>
            <wp:extent cx="539750" cy="1043940"/>
            <wp:effectExtent l="0" t="0" r="12700" b="3810"/>
            <wp:wrapSquare wrapText="bothSides"/>
            <wp:docPr id="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5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）图甲中的装置水平放置，将小球从平衡位置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拉到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后释放，小球在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点附近来回振动；图乙中被细绳拴着的小球由静止释放后可绕固定点来回摆动．若将上述装置安装在太空中的我国空间站内进行同样操作，下列说法正确的是</w:t>
      </w:r>
      <w:r>
        <w:rPr>
          <w:rFonts w:hint="eastAsia"/>
          <w:sz w:val="22"/>
          <w:szCs w:val="22"/>
        </w:rPr>
        <w:tab/>
      </w:r>
    </w:p>
    <w:p w14:paraId="05706E2F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95A1A7" wp14:editId="0967629B">
            <wp:simplePos x="0" y="0"/>
            <wp:positionH relativeFrom="column">
              <wp:posOffset>3684905</wp:posOffset>
            </wp:positionH>
            <wp:positionV relativeFrom="paragraph">
              <wp:posOffset>191135</wp:posOffset>
            </wp:positionV>
            <wp:extent cx="1295400" cy="683895"/>
            <wp:effectExtent l="0" t="0" r="0" b="1905"/>
            <wp:wrapSquare wrapText="bothSides"/>
            <wp:docPr id="30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．甲图中的小球将保持静止</w:t>
      </w:r>
    </w:p>
    <w:p w14:paraId="453FA5F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．甲图中的小球仍将来回振动</w:t>
      </w:r>
    </w:p>
    <w:p w14:paraId="35CF400D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．乙图中的小球仍将来回摆动</w:t>
      </w:r>
    </w:p>
    <w:p w14:paraId="6AD8F4CF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．乙图中的小球将做匀速圆周运动</w:t>
      </w:r>
    </w:p>
    <w:p w14:paraId="20348AFC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1AC49AAC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3E8D1A" wp14:editId="20B81283">
            <wp:simplePos x="0" y="0"/>
            <wp:positionH relativeFrom="column">
              <wp:posOffset>4619625</wp:posOffset>
            </wp:positionH>
            <wp:positionV relativeFrom="paragraph">
              <wp:posOffset>861060</wp:posOffset>
            </wp:positionV>
            <wp:extent cx="1403985" cy="1115695"/>
            <wp:effectExtent l="0" t="0" r="5715" b="8255"/>
            <wp:wrapSquare wrapText="bothSides"/>
            <wp:docPr id="32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）如图所示，水平放置的电子秤上有一磁性玩具，玩具由哑铃状物件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和左端有玻璃挡板的凹形底座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构成，其重量分别为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P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Q</w:t>
      </w:r>
      <w:r>
        <w:rPr>
          <w:rFonts w:hint="eastAsia"/>
          <w:sz w:val="22"/>
          <w:szCs w:val="22"/>
        </w:rPr>
        <w:t>．用手使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的左端与玻璃挡板靠近时，感受到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对手有靠向玻璃挡板的力，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与挡板接触后放开手，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处于“磁悬浮”状态（即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的其余部分均不接触），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间的磁力大小为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</w:rPr>
        <w:t>．下列说法正确的是</w:t>
      </w:r>
      <w:r>
        <w:rPr>
          <w:rFonts w:hint="eastAsia"/>
          <w:sz w:val="22"/>
          <w:szCs w:val="22"/>
        </w:rPr>
        <w:tab/>
      </w:r>
    </w:p>
    <w:p w14:paraId="036E8A03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对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的磁力大小等于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P</w:t>
      </w:r>
    </w:p>
    <w:p w14:paraId="42B13A2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对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的磁力方向竖直向下</w:t>
      </w:r>
    </w:p>
    <w:p w14:paraId="2411CD2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对电子秤的压力大小等于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Q</w:t>
      </w:r>
      <w:r>
        <w:rPr>
          <w:sz w:val="22"/>
          <w:szCs w:val="22"/>
        </w:rPr>
        <w:t>＋</w:t>
      </w:r>
      <w:r>
        <w:rPr>
          <w:rFonts w:hint="eastAsia"/>
          <w:i/>
          <w:iCs/>
          <w:sz w:val="22"/>
          <w:szCs w:val="22"/>
        </w:rPr>
        <w:t>F</w:t>
      </w:r>
    </w:p>
    <w:p w14:paraId="59F928B7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．电子秤对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的支持力大小等于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P</w:t>
      </w:r>
      <w:r>
        <w:rPr>
          <w:sz w:val="22"/>
          <w:szCs w:val="22"/>
        </w:rPr>
        <w:t>＋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  <w:vertAlign w:val="subscript"/>
        </w:rPr>
        <w:t>Q</w:t>
      </w:r>
    </w:p>
    <w:p w14:paraId="469BC780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61415D3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AAECED" wp14:editId="485028EC">
                <wp:simplePos x="0" y="0"/>
                <wp:positionH relativeFrom="column">
                  <wp:posOffset>3440430</wp:posOffset>
                </wp:positionH>
                <wp:positionV relativeFrom="paragraph">
                  <wp:posOffset>353060</wp:posOffset>
                </wp:positionV>
                <wp:extent cx="2562860" cy="1334770"/>
                <wp:effectExtent l="0" t="0" r="8890" b="0"/>
                <wp:wrapSquare wrapText="bothSides"/>
                <wp:docPr id="44537894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860" cy="1334770"/>
                          <a:chOff x="0" y="0"/>
                          <a:chExt cx="3017106" cy="1439545"/>
                        </a:xfrm>
                      </wpg:grpSpPr>
                      <pic:pic xmlns:pic="http://schemas.openxmlformats.org/drawingml/2006/picture">
                        <pic:nvPicPr>
                          <pic:cNvPr id="1786360536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143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279594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361661" y="53009"/>
                            <a:ext cx="1655445" cy="1331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70.9pt;margin-top:27.8pt;height:105.1pt;width:201.8pt;mso-wrap-distance-bottom:0pt;mso-wrap-distance-left:9pt;mso-wrap-distance-right:9pt;mso-wrap-distance-top:0pt;z-index:251666432;mso-width-relative:page;mso-height-relative:page;" coordsize="3017106,1439545" o:gfxdata="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">
                <o:lock v:ext="edit" aspectratio="f"/>
                <v:shape id="image17.jpeg" o:spid="_x0000_s1026" o:spt="75" type="#_x0000_t75" style="position:absolute;left:0;top:0;height:1439545;width:1331595;" filled="f" o:preferrelative="t" stroked="f" coordsize="21600,21600" o:gfxdata="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OmVX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6" o:title=""/>
                  <o:lock v:ext="edit" aspectratio="t"/>
                </v:shape>
                <v:shape id="image18.jpeg" o:spid="_x0000_s1026" o:spt="75" type="#_x0000_t75" style="position:absolute;left:1361661;top:53009;height:1331595;width:1655445;" filled="f" o:preferrelative="t" stroked="f" coordsize="21600,21600" o:gfxdata="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UWslD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27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）“天问一号”从地球发射后，在如图甲所示的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点沿地火转移轨道到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点，再依次进入如图乙所示的调相轨道和停泊轨道，则“天问一号”</w:t>
      </w:r>
      <w:r>
        <w:rPr>
          <w:rFonts w:hint="eastAsia"/>
          <w:sz w:val="22"/>
          <w:szCs w:val="22"/>
        </w:rPr>
        <w:tab/>
      </w:r>
    </w:p>
    <w:p w14:paraId="23A27135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．发射速度介于</w:t>
      </w:r>
      <w:r>
        <w:rPr>
          <w:rFonts w:hint="eastAsia"/>
          <w:sz w:val="22"/>
          <w:szCs w:val="22"/>
        </w:rPr>
        <w:t>7</w:t>
      </w:r>
      <w:r>
        <w:rPr>
          <w:rFonts w:ascii="宋体" w:hAnsi="宋体" w:cs="宋体" w:hint="eastAsia"/>
        </w:rPr>
        <w:t>.</w:t>
      </w:r>
      <w:r>
        <w:rPr>
          <w:rFonts w:hint="eastAsia"/>
          <w:sz w:val="22"/>
          <w:szCs w:val="22"/>
        </w:rPr>
        <w:t>9 km/s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sz w:val="22"/>
          <w:szCs w:val="22"/>
        </w:rPr>
        <w:t>11</w:t>
      </w:r>
      <w:r>
        <w:rPr>
          <w:rFonts w:ascii="宋体" w:hAnsi="宋体" w:cs="宋体" w:hint="eastAsia"/>
        </w:rPr>
        <w:t>.</w:t>
      </w:r>
      <w:r>
        <w:rPr>
          <w:rFonts w:hint="eastAsia"/>
          <w:sz w:val="22"/>
          <w:szCs w:val="22"/>
        </w:rPr>
        <w:t>2 km/s</w:t>
      </w:r>
      <w:r>
        <w:rPr>
          <w:rFonts w:hint="eastAsia"/>
          <w:sz w:val="22"/>
          <w:szCs w:val="22"/>
        </w:rPr>
        <w:t>之间</w:t>
      </w:r>
    </w:p>
    <w:p w14:paraId="29DDD0C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．从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点转移到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点的时间小于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个月</w:t>
      </w:r>
    </w:p>
    <w:p w14:paraId="3D9E2F11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．在环绕火星的停泊轨道运行的周期比在调相轨道上小</w:t>
      </w:r>
    </w:p>
    <w:p w14:paraId="7880666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ab/>
        <w:t>D</w:t>
      </w:r>
      <w:r>
        <w:rPr>
          <w:rFonts w:hint="eastAsia"/>
          <w:sz w:val="22"/>
          <w:szCs w:val="22"/>
        </w:rPr>
        <w:t>．在地火转移轨道运动时的速度均大于地球绕太阳的速度</w:t>
      </w:r>
    </w:p>
    <w:p w14:paraId="70E68032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55D0F047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）如图所示，甲图是一种手摇发电机及用细短铁丝显示的磁场分布情况，摇动手柄可使对称固定在转轴上的矩形线圈转动；乙图是另一种手摇发电机及磁场分布情况，皮带轮带动固定在转轴两侧的两个线圈转动．下列说法正确的是</w:t>
      </w:r>
    </w:p>
    <w:p w14:paraId="4B9EC635" w14:textId="77777777" w:rsidR="00553C35" w:rsidRDefault="00000000">
      <w:pPr>
        <w:spacing w:line="312" w:lineRule="auto"/>
        <w:ind w:left="420" w:hangingChars="200" w:hanging="4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463EC3FE" wp14:editId="70F1D471">
            <wp:extent cx="2159635" cy="1223645"/>
            <wp:effectExtent l="0" t="0" r="12065" b="14605"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9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　</w:t>
      </w:r>
      <w:r>
        <w:rPr>
          <w:noProof/>
        </w:rPr>
        <w:drawing>
          <wp:inline distT="0" distB="0" distL="114300" distR="114300" wp14:anchorId="086FE5D8" wp14:editId="47D14D6F">
            <wp:extent cx="2159635" cy="1223645"/>
            <wp:effectExtent l="0" t="0" r="12065" b="14605"/>
            <wp:docPr id="36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C71B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．甲图中线圈转动区域磁场可视为匀强磁场</w:t>
      </w:r>
    </w:p>
    <w:p w14:paraId="5BB12735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．乙图中线圈转动区域磁场可视为匀强磁场</w:t>
      </w:r>
    </w:p>
    <w:p w14:paraId="3639F246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．甲图中线圈转动时产生的电流是正弦交流电</w:t>
      </w:r>
    </w:p>
    <w:p w14:paraId="68102EFC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．乙图线圈匀速转动时产生的电流是正弦交流电</w:t>
      </w:r>
    </w:p>
    <w:p w14:paraId="4FE7654B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7B25CFB9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3947D7B" wp14:editId="329EAF93">
            <wp:simplePos x="0" y="0"/>
            <wp:positionH relativeFrom="column">
              <wp:posOffset>4629150</wp:posOffset>
            </wp:positionH>
            <wp:positionV relativeFrom="paragraph">
              <wp:posOffset>293370</wp:posOffset>
            </wp:positionV>
            <wp:extent cx="1439545" cy="1331595"/>
            <wp:effectExtent l="0" t="0" r="8255" b="1905"/>
            <wp:wrapSquare wrapText="bothSides"/>
            <wp:docPr id="3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1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）某种气体－电子放大器的局部结构是由两块夹有绝缘介质的平行金属薄膜构成，其上存在等间距小孔，其中相邻两孔截面上的电场线和等势线的分布如图所示．下列说法正确的是</w:t>
      </w:r>
      <w:r>
        <w:rPr>
          <w:rFonts w:hint="eastAsia"/>
          <w:sz w:val="22"/>
          <w:szCs w:val="22"/>
        </w:rPr>
        <w:tab/>
      </w:r>
    </w:p>
    <w:p w14:paraId="749EF878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点所在的线是等势线</w:t>
      </w:r>
    </w:p>
    <w:p w14:paraId="11AF150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点的电场强度比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点大</w:t>
      </w:r>
    </w:p>
    <w:p w14:paraId="04C548C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两点间的电势差的值比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两点间的大</w:t>
      </w:r>
    </w:p>
    <w:p w14:paraId="1F86322B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．将电荷沿图中的线从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ascii="Arial" w:hAnsi="Arial" w:cs="Arial"/>
          <w:i/>
          <w:iCs/>
          <w:sz w:val="22"/>
          <w:szCs w:val="22"/>
        </w:rPr>
        <w:t>→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>→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ascii="Arial" w:hAnsi="Arial" w:cs="Arial"/>
          <w:i/>
          <w:iCs/>
          <w:sz w:val="22"/>
          <w:szCs w:val="22"/>
        </w:rPr>
        <w:t>→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移动时电场力做功为零</w:t>
      </w:r>
    </w:p>
    <w:p w14:paraId="7A3F6BB7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6E145259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CC276B8" wp14:editId="1B511BEE">
            <wp:simplePos x="0" y="0"/>
            <wp:positionH relativeFrom="column">
              <wp:posOffset>4711065</wp:posOffset>
            </wp:positionH>
            <wp:positionV relativeFrom="paragraph">
              <wp:posOffset>493395</wp:posOffset>
            </wp:positionV>
            <wp:extent cx="1259840" cy="1187450"/>
            <wp:effectExtent l="0" t="0" r="16510" b="12700"/>
            <wp:wrapSquare wrapText="bothSides"/>
            <wp:docPr id="38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如图所示，用激光笔照射半圆形玻璃砖圆心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点，发现有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四条细光束，其中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是光经折射和反射形成的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当入射光束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绕点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逆时针方向转过小角度</w:t>
      </w:r>
      <w:r>
        <w:rPr>
          <w:sz w:val="22"/>
          <w:szCs w:val="22"/>
        </w:rPr>
        <w:t>Δ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时，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也会随之转动，则</w:t>
      </w:r>
      <w:r>
        <w:rPr>
          <w:sz w:val="22"/>
          <w:szCs w:val="22"/>
        </w:rPr>
        <w:tab/>
      </w:r>
    </w:p>
    <w:p w14:paraId="1CA81EBD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光束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顺时针旋转角度小于</w:t>
      </w:r>
      <w:r>
        <w:rPr>
          <w:sz w:val="22"/>
          <w:szCs w:val="22"/>
        </w:rPr>
        <w:t>Δ</w:t>
      </w:r>
      <w:r>
        <w:rPr>
          <w:i/>
          <w:iCs/>
          <w:sz w:val="22"/>
          <w:szCs w:val="22"/>
        </w:rPr>
        <w:t>θ</w:t>
      </w:r>
    </w:p>
    <w:p w14:paraId="78AFFC9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光束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逆时针旋转角度小于</w:t>
      </w:r>
      <w:r>
        <w:rPr>
          <w:sz w:val="22"/>
          <w:szCs w:val="22"/>
        </w:rPr>
        <w:t>Δ</w:t>
      </w:r>
      <w:r>
        <w:rPr>
          <w:i/>
          <w:iCs/>
          <w:sz w:val="22"/>
          <w:szCs w:val="22"/>
        </w:rPr>
        <w:t>θ</w:t>
      </w:r>
    </w:p>
    <w:p w14:paraId="127B2FF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光束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顺时针旋转角度大于</w:t>
      </w:r>
      <w:r>
        <w:rPr>
          <w:sz w:val="22"/>
          <w:szCs w:val="22"/>
        </w:rPr>
        <w:t>Δ</w:t>
      </w:r>
      <w:r>
        <w:rPr>
          <w:i/>
          <w:iCs/>
          <w:sz w:val="22"/>
          <w:szCs w:val="22"/>
        </w:rPr>
        <w:t>θ</w:t>
      </w:r>
    </w:p>
    <w:p w14:paraId="1AEACB74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光束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之间的夹角减小了</w:t>
      </w:r>
      <w:r>
        <w:rPr>
          <w:sz w:val="22"/>
          <w:szCs w:val="22"/>
        </w:rPr>
        <w:t>2Δ</w:t>
      </w:r>
      <w:r>
        <w:rPr>
          <w:i/>
          <w:iCs/>
          <w:sz w:val="22"/>
          <w:szCs w:val="22"/>
        </w:rPr>
        <w:t>θ</w:t>
      </w:r>
    </w:p>
    <w:p w14:paraId="3C8BDCA2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5C9C153B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某节水喷灌系统如图所示，水以</w:t>
      </w:r>
      <w:r>
        <w:rPr>
          <w:rFonts w:ascii="Book Antiqua" w:eastAsia="微软雅黑" w:hAnsi="Book Antiqua" w:cs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＝</w:t>
      </w:r>
      <w:r>
        <w:rPr>
          <w:sz w:val="22"/>
          <w:szCs w:val="22"/>
        </w:rPr>
        <w:t>15 m/s</w:t>
      </w:r>
      <w:r>
        <w:rPr>
          <w:sz w:val="22"/>
          <w:szCs w:val="22"/>
        </w:rPr>
        <w:t>的速度水平喷出，每秒喷出水的质量为</w:t>
      </w:r>
      <w:r>
        <w:rPr>
          <w:sz w:val="22"/>
          <w:szCs w:val="22"/>
        </w:rPr>
        <w:t>2</w:t>
      </w:r>
      <w:r>
        <w:rPr>
          <w:rFonts w:ascii="宋体" w:hAnsi="宋体" w:cs="宋体" w:hint="eastAsia"/>
        </w:rPr>
        <w:t>.</w:t>
      </w:r>
      <w:r>
        <w:rPr>
          <w:sz w:val="22"/>
          <w:szCs w:val="22"/>
        </w:rPr>
        <w:t>0 kg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喷出的水是从井下抽取的，喷口离水面的高度保持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＝</w:t>
      </w:r>
      <w:r>
        <w:rPr>
          <w:sz w:val="22"/>
          <w:szCs w:val="22"/>
        </w:rPr>
        <w:t>3</w:t>
      </w:r>
      <w:r>
        <w:rPr>
          <w:rFonts w:ascii="宋体" w:hAnsi="宋体" w:cs="宋体" w:hint="eastAsia"/>
        </w:rPr>
        <w:t>.</w:t>
      </w:r>
      <w:r>
        <w:rPr>
          <w:sz w:val="22"/>
          <w:szCs w:val="22"/>
        </w:rPr>
        <w:t>75 m</w:t>
      </w:r>
      <w:r>
        <w:rPr>
          <w:sz w:val="22"/>
          <w:szCs w:val="22"/>
        </w:rPr>
        <w:t>不变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水泵由电动机带动，电动机正常工作时，输入电压为</w:t>
      </w:r>
      <w:r>
        <w:rPr>
          <w:sz w:val="22"/>
          <w:szCs w:val="22"/>
        </w:rPr>
        <w:t>220 V</w:t>
      </w:r>
      <w:r>
        <w:rPr>
          <w:sz w:val="22"/>
          <w:szCs w:val="22"/>
        </w:rPr>
        <w:t>，输入电流为</w:t>
      </w:r>
      <w:r>
        <w:rPr>
          <w:sz w:val="22"/>
          <w:szCs w:val="22"/>
        </w:rPr>
        <w:t>2</w:t>
      </w:r>
      <w:r>
        <w:rPr>
          <w:rFonts w:ascii="宋体" w:hAnsi="宋体" w:cs="宋体" w:hint="eastAsia"/>
        </w:rPr>
        <w:t>.</w:t>
      </w:r>
      <w:r>
        <w:rPr>
          <w:sz w:val="22"/>
          <w:szCs w:val="22"/>
        </w:rPr>
        <w:t>0 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不计电动机的摩擦损耗，电动机的输出功率等于水泵所需要的输入功率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已知水泵的抽水效率水泵的输出功率与输入功率之比为</w:t>
      </w:r>
      <w:r>
        <w:rPr>
          <w:sz w:val="22"/>
          <w:szCs w:val="22"/>
        </w:rPr>
        <w:t>75%</w:t>
      </w:r>
      <w:r>
        <w:rPr>
          <w:sz w:val="22"/>
          <w:szCs w:val="22"/>
        </w:rPr>
        <w:t>，忽略水在管道中运动的机械能损失，则</w:t>
      </w:r>
    </w:p>
    <w:p w14:paraId="6AE7653A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lastRenderedPageBreak/>
        <w:drawing>
          <wp:anchor distT="35560" distB="35560" distL="35560" distR="35560" simplePos="0" relativeHeight="251669504" behindDoc="0" locked="0" layoutInCell="1" allowOverlap="1" wp14:anchorId="11A93DF3" wp14:editId="24BA4781">
            <wp:simplePos x="0" y="0"/>
            <wp:positionH relativeFrom="column">
              <wp:posOffset>5076825</wp:posOffset>
            </wp:positionH>
            <wp:positionV relativeFrom="paragraph">
              <wp:posOffset>36830</wp:posOffset>
            </wp:positionV>
            <wp:extent cx="718185" cy="1062990"/>
            <wp:effectExtent l="0" t="0" r="13335" b="3810"/>
            <wp:wrapSquare wrapText="bothSides"/>
            <wp:docPr id="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3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每秒水泵对水做功为</w:t>
      </w:r>
      <w:r>
        <w:rPr>
          <w:sz w:val="22"/>
          <w:szCs w:val="22"/>
        </w:rPr>
        <w:t>75 J</w:t>
      </w:r>
    </w:p>
    <w:p w14:paraId="4A235862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每秒水泵对水做功为</w:t>
      </w:r>
      <w:r>
        <w:rPr>
          <w:sz w:val="22"/>
          <w:szCs w:val="22"/>
        </w:rPr>
        <w:t>225 J</w:t>
      </w:r>
    </w:p>
    <w:p w14:paraId="49027A3F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水泵输入功率为</w:t>
      </w:r>
      <w:r>
        <w:rPr>
          <w:sz w:val="22"/>
          <w:szCs w:val="22"/>
        </w:rPr>
        <w:t>440 W</w:t>
      </w:r>
    </w:p>
    <w:p w14:paraId="7F18AA22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电动机线圈的电阻为</w:t>
      </w:r>
      <w:r>
        <w:rPr>
          <w:sz w:val="22"/>
          <w:szCs w:val="22"/>
        </w:rPr>
        <w:t>10 Ω</w:t>
      </w:r>
    </w:p>
    <w:p w14:paraId="7043E617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77DEF76A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955EA7F" wp14:editId="1011BA52">
            <wp:simplePos x="0" y="0"/>
            <wp:positionH relativeFrom="column">
              <wp:posOffset>4959350</wp:posOffset>
            </wp:positionH>
            <wp:positionV relativeFrom="paragraph">
              <wp:posOffset>699770</wp:posOffset>
            </wp:positionV>
            <wp:extent cx="1007745" cy="1331595"/>
            <wp:effectExtent l="0" t="0" r="1905" b="1905"/>
            <wp:wrapSquare wrapText="bothSides"/>
            <wp:docPr id="2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4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）如图所示，将一通电螺线管竖直放置，螺线管内部形成方向竖直向上、磁感应强度大小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i/>
          <w:iCs/>
          <w:sz w:val="22"/>
          <w:szCs w:val="22"/>
        </w:rPr>
        <w:t>kt</w:t>
      </w:r>
      <w:r>
        <w:rPr>
          <w:rFonts w:hint="eastAsia"/>
          <w:sz w:val="22"/>
          <w:szCs w:val="22"/>
        </w:rPr>
        <w:t>的匀强磁场，在内部用绝缘轻绳悬挂一与螺线管共轴的金属薄圆管，其电阻率为</w:t>
      </w:r>
      <w:r>
        <w:rPr>
          <w:i/>
          <w:iCs/>
          <w:sz w:val="22"/>
          <w:szCs w:val="22"/>
        </w:rPr>
        <w:t>ρ</w:t>
      </w:r>
      <w:r>
        <w:rPr>
          <w:rFonts w:hint="eastAsia"/>
          <w:sz w:val="22"/>
          <w:szCs w:val="22"/>
        </w:rPr>
        <w:t>、高度为</w:t>
      </w:r>
      <w:r>
        <w:rPr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</w:rPr>
        <w:t>、半径为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、厚度为</w:t>
      </w:r>
      <w:r>
        <w:rPr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（</w:t>
      </w:r>
      <w:r>
        <w:rPr>
          <w:i/>
          <w:iCs/>
          <w:sz w:val="22"/>
          <w:szCs w:val="22"/>
        </w:rPr>
        <w:t>d</w:t>
      </w:r>
      <w:r>
        <w:rPr>
          <w:rFonts w:ascii="微软雅黑" w:eastAsia="微软雅黑" w:hAnsi="微软雅黑" w:cs="微软雅黑" w:hint="eastAsia"/>
          <w:sz w:val="22"/>
          <w:szCs w:val="22"/>
        </w:rPr>
        <w:t>≪</w:t>
      </w:r>
      <w:r>
        <w:rPr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），则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</w:p>
    <w:p w14:paraId="3FC68F79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．从上向下看，圆管中的感应电流为逆时针方向</w:t>
      </w:r>
    </w:p>
    <w:p w14:paraId="3F7AF97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．圆管的感应电动势大小为</w:t>
      </w:r>
      <w:r>
        <w:rPr>
          <w:rFonts w:hint="eastAsia"/>
          <w:position w:val="-22"/>
          <w:sz w:val="22"/>
          <w:szCs w:val="22"/>
        </w:rPr>
        <w:object w:dxaOrig="523" w:dyaOrig="623" w14:anchorId="13258767">
          <v:shape id="_x0000_i1027" type="#_x0000_t75" style="width:26.1pt;height:31.15pt" o:ole="">
            <v:imagedata r:id="rId34" o:title=""/>
          </v:shape>
          <o:OLEObject Type="Embed" ProgID="Equation.DSMT4" ShapeID="_x0000_i1027" DrawAspect="Content" ObjectID="_1800819398" r:id="rId35"/>
        </w:object>
      </w:r>
    </w:p>
    <w:p w14:paraId="6BC0076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．圆管的热功率大小为</w:t>
      </w:r>
      <w:r>
        <w:rPr>
          <w:rFonts w:hint="eastAsia"/>
          <w:position w:val="-26"/>
          <w:sz w:val="22"/>
          <w:szCs w:val="22"/>
        </w:rPr>
        <w:object w:dxaOrig="840" w:dyaOrig="662" w14:anchorId="21C822F5">
          <v:shape id="_x0000_i1028" type="#_x0000_t75" style="width:42.05pt;height:33.1pt" o:ole="">
            <v:imagedata r:id="rId36" o:title=""/>
          </v:shape>
          <o:OLEObject Type="Embed" ProgID="Equation.DSMT4" ShapeID="_x0000_i1028" DrawAspect="Content" ObjectID="_1800819399" r:id="rId37"/>
        </w:object>
      </w:r>
    </w:p>
    <w:p w14:paraId="40E96385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．轻绳对圆管的拉力随时间减小</w:t>
      </w:r>
    </w:p>
    <w:p w14:paraId="549BC274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767FAD82" w14:textId="77777777" w:rsidR="00553C35" w:rsidRDefault="00000000">
      <w:pPr>
        <w:spacing w:line="312" w:lineRule="auto"/>
        <w:ind w:left="442" w:hangingChars="200" w:hanging="442"/>
        <w:jc w:val="left"/>
        <w:rPr>
          <w:rFonts w:ascii="黑体" w:eastAsia="黑体" w:hAnsi="黑体" w:cs="黑体" w:hint="eastAsia"/>
          <w:b/>
          <w:bCs/>
          <w:sz w:val="22"/>
          <w:szCs w:val="22"/>
        </w:rPr>
      </w:pPr>
      <w:r>
        <w:rPr>
          <w:rFonts w:ascii="黑体" w:eastAsia="黑体" w:hAnsi="黑体" w:cs="黑体" w:hint="eastAsia"/>
          <w:b/>
          <w:bCs/>
          <w:sz w:val="22"/>
          <w:szCs w:val="22"/>
        </w:rPr>
        <w:t>二、选择题Ⅱ（本题共3小题，每小题2分，共6分．每小题列出的四个备选项中至少有一个是符合题目要求的，全部选对的得2分，选对但不选全的得1分，有选错的得0分）</w:t>
      </w:r>
    </w:p>
    <w:p w14:paraId="1B305E79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5F1CEBF" wp14:editId="789542A2">
            <wp:simplePos x="0" y="0"/>
            <wp:positionH relativeFrom="column">
              <wp:posOffset>3829050</wp:posOffset>
            </wp:positionH>
            <wp:positionV relativeFrom="paragraph">
              <wp:posOffset>713740</wp:posOffset>
            </wp:positionV>
            <wp:extent cx="2159635" cy="1043940"/>
            <wp:effectExtent l="0" t="0" r="12065" b="3810"/>
            <wp:wrapSquare wrapText="bothSides"/>
            <wp:docPr id="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5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2021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日秦山核电站迎来了安全发电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周年，核电站累计发电约</w:t>
      </w:r>
      <w:r>
        <w:rPr>
          <w:rFonts w:hint="eastAsia"/>
          <w:sz w:val="22"/>
          <w:szCs w:val="22"/>
        </w:rPr>
        <w:t>6</w:t>
      </w:r>
      <w:r>
        <w:rPr>
          <w:rFonts w:ascii="宋体" w:hAnsi="宋体" w:cs="宋体" w:hint="eastAsia"/>
        </w:rPr>
        <w:t>.</w:t>
      </w:r>
      <w:r>
        <w:rPr>
          <w:rFonts w:hint="eastAsia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 xml:space="preserve">11 </w:t>
      </w:r>
      <w:r>
        <w:rPr>
          <w:rFonts w:hint="eastAsia"/>
          <w:sz w:val="22"/>
          <w:szCs w:val="22"/>
        </w:rPr>
        <w:t>kW</w:t>
      </w:r>
      <w:r>
        <w:rPr>
          <w:rFonts w:ascii="微软雅黑" w:eastAsia="微软雅黑" w:hAnsi="微软雅黑" w:cs="微软雅黑" w:hint="eastAsia"/>
          <w:sz w:val="22"/>
          <w:szCs w:val="22"/>
        </w:rPr>
        <w:t>·</w:t>
      </w:r>
      <w:r>
        <w:rPr>
          <w:rFonts w:hint="eastAsia"/>
          <w:sz w:val="22"/>
          <w:szCs w:val="22"/>
        </w:rPr>
        <w:t>h</w:t>
      </w:r>
      <w:r>
        <w:rPr>
          <w:rFonts w:hint="eastAsia"/>
          <w:sz w:val="22"/>
          <w:szCs w:val="22"/>
        </w:rPr>
        <w:t>，相当于减排二氧化碳六亿多吨．为了提高能源利用率，核电站还将利用冷却水给周围居民供热．下列说法正确的是</w:t>
      </w:r>
      <w:r>
        <w:rPr>
          <w:rFonts w:hint="eastAsia"/>
          <w:sz w:val="22"/>
          <w:szCs w:val="22"/>
        </w:rPr>
        <w:tab/>
      </w:r>
    </w:p>
    <w:p w14:paraId="29A50061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．秦山核电站利用的是核聚变释放的能量</w:t>
      </w:r>
    </w:p>
    <w:p w14:paraId="3A0C5A76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．秦山核电站发电使原子核亏损的质量约为</w:t>
      </w:r>
      <w:r>
        <w:rPr>
          <w:rFonts w:hint="eastAsia"/>
          <w:sz w:val="22"/>
          <w:szCs w:val="22"/>
        </w:rPr>
        <w:t>27</w:t>
      </w:r>
      <w:r>
        <w:rPr>
          <w:rFonts w:ascii="宋体" w:hAnsi="宋体" w:cs="宋体" w:hint="eastAsia"/>
        </w:rPr>
        <w:t>.</w:t>
      </w:r>
      <w:r>
        <w:rPr>
          <w:rFonts w:hint="eastAsia"/>
          <w:sz w:val="22"/>
          <w:szCs w:val="22"/>
        </w:rPr>
        <w:t>6 kg</w:t>
      </w:r>
    </w:p>
    <w:p w14:paraId="06F736D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．核电站反应堆中需要用镉棒控制链式反应的速度</w:t>
      </w:r>
    </w:p>
    <w:p w14:paraId="54FE8A26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．反应堆中存在</w:t>
      </w:r>
      <w:r>
        <w:rPr>
          <w:rFonts w:hint="eastAsia"/>
          <w:position w:val="-12"/>
          <w:sz w:val="22"/>
          <w:szCs w:val="22"/>
        </w:rPr>
        <w:object w:dxaOrig="2735" w:dyaOrig="384" w14:anchorId="112A4B79">
          <v:shape id="_x0000_i1029" type="#_x0000_t75" style="width:136.75pt;height:19.1pt" o:ole="">
            <v:imagedata r:id="rId39" o:title=""/>
          </v:shape>
          <o:OLEObject Type="Embed" ProgID="Equation.3" ShapeID="_x0000_i1029" DrawAspect="Content" ObjectID="_1800819400" r:id="rId40"/>
        </w:object>
      </w:r>
      <w:r>
        <w:rPr>
          <w:rFonts w:hint="eastAsia"/>
          <w:sz w:val="22"/>
          <w:szCs w:val="22"/>
        </w:rPr>
        <w:t>的核反应</w:t>
      </w:r>
    </w:p>
    <w:p w14:paraId="4406C3AC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CD</w:t>
      </w:r>
    </w:p>
    <w:p w14:paraId="528D7E97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）两列振幅相等、波长均为、周期均为的简谐横波沿同一绳子相向传播，若两列波均由一次全振动产生，时刻的波形如图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所示，此时两列波相距，则</w:t>
      </w:r>
      <w:r>
        <w:rPr>
          <w:rFonts w:hint="eastAsia"/>
          <w:sz w:val="22"/>
          <w:szCs w:val="22"/>
        </w:rPr>
        <w:tab/>
      </w:r>
    </w:p>
    <w:p w14:paraId="193E5048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E9E15EF" wp14:editId="31BC3569">
            <wp:simplePos x="0" y="0"/>
            <wp:positionH relativeFrom="column">
              <wp:posOffset>4625975</wp:posOffset>
            </wp:positionH>
            <wp:positionV relativeFrom="paragraph">
              <wp:posOffset>73660</wp:posOffset>
            </wp:positionV>
            <wp:extent cx="1403985" cy="1259840"/>
            <wp:effectExtent l="0" t="0" r="5715" b="1651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C59D0D8" wp14:editId="3CAD9DD3">
            <wp:simplePos x="0" y="0"/>
            <wp:positionH relativeFrom="column">
              <wp:posOffset>2959100</wp:posOffset>
            </wp:positionH>
            <wp:positionV relativeFrom="paragraph">
              <wp:posOffset>325755</wp:posOffset>
            </wp:positionV>
            <wp:extent cx="1475740" cy="755650"/>
            <wp:effectExtent l="0" t="0" r="10160" b="6350"/>
            <wp:wrapSquare wrapText="bothSides"/>
            <wp:docPr id="6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position w:val="-24"/>
          <w:sz w:val="22"/>
          <w:szCs w:val="22"/>
        </w:rPr>
        <w:object w:dxaOrig="584" w:dyaOrig="617" w14:anchorId="6B8C79B2">
          <v:shape id="_x0000_i1030" type="#_x0000_t75" style="width:29.25pt;height:30.95pt" o:ole="">
            <v:imagedata r:id="rId43" o:title=""/>
          </v:shape>
          <o:OLEObject Type="Embed" ProgID="Equation.3" ShapeID="_x0000_i1030" DrawAspect="Content" ObjectID="_1800819401" r:id="rId44"/>
        </w:object>
      </w:r>
      <w:r>
        <w:rPr>
          <w:rFonts w:hint="eastAsia"/>
          <w:sz w:val="22"/>
          <w:szCs w:val="22"/>
        </w:rPr>
        <w:t>时，波形如图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甲所示</w:t>
      </w:r>
    </w:p>
    <w:p w14:paraId="069AA371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position w:val="-24"/>
          <w:sz w:val="22"/>
          <w:szCs w:val="22"/>
        </w:rPr>
        <w:object w:dxaOrig="584" w:dyaOrig="617" w14:anchorId="07259DE6">
          <v:shape id="_x0000_i1031" type="#_x0000_t75" style="width:29.25pt;height:30.95pt" o:ole="">
            <v:imagedata r:id="rId45" o:title=""/>
          </v:shape>
          <o:OLEObject Type="Embed" ProgID="Equation.3" ShapeID="_x0000_i1031" DrawAspect="Content" ObjectID="_1800819402" r:id="rId46"/>
        </w:object>
      </w:r>
      <w:r>
        <w:rPr>
          <w:rFonts w:hint="eastAsia"/>
          <w:sz w:val="22"/>
          <w:szCs w:val="22"/>
        </w:rPr>
        <w:t>时，波形如图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乙所示</w:t>
      </w:r>
    </w:p>
    <w:p w14:paraId="757CCBE3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position w:val="-24"/>
          <w:sz w:val="22"/>
          <w:szCs w:val="22"/>
        </w:rPr>
        <w:object w:dxaOrig="684" w:dyaOrig="617" w14:anchorId="49273A53">
          <v:shape id="_x0000_i1032" type="#_x0000_t75" style="width:34.3pt;height:30.95pt" o:ole="">
            <v:imagedata r:id="rId47" o:title=""/>
          </v:shape>
          <o:OLEObject Type="Embed" ProgID="Equation.3" ShapeID="_x0000_i1032" DrawAspect="Content" ObjectID="_1800819403" r:id="rId48"/>
        </w:object>
      </w:r>
      <w:r>
        <w:rPr>
          <w:rFonts w:hint="eastAsia"/>
          <w:sz w:val="22"/>
          <w:szCs w:val="22"/>
        </w:rPr>
        <w:t>时，波形如图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丙所示</w:t>
      </w:r>
    </w:p>
    <w:p w14:paraId="4FA6B94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</w:rPr>
        <w:t>时，波形如图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丁所示</w:t>
      </w:r>
    </w:p>
    <w:p w14:paraId="4A1DBAC5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BD</w:t>
      </w:r>
    </w:p>
    <w:p w14:paraId="7192EE55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）电子双缝干涉实验是近代证实物质波存在的实验．如图所示，电子枪持</w:t>
      </w:r>
      <w:r>
        <w:rPr>
          <w:rFonts w:hint="eastAsia"/>
          <w:sz w:val="22"/>
          <w:szCs w:val="22"/>
        </w:rPr>
        <w:lastRenderedPageBreak/>
        <w:t>续</w: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0F55DB8" wp14:editId="60190DF8">
            <wp:simplePos x="0" y="0"/>
            <wp:positionH relativeFrom="column">
              <wp:posOffset>3942080</wp:posOffset>
            </wp:positionH>
            <wp:positionV relativeFrom="paragraph">
              <wp:posOffset>467360</wp:posOffset>
            </wp:positionV>
            <wp:extent cx="1907540" cy="935990"/>
            <wp:effectExtent l="0" t="0" r="16510" b="16510"/>
            <wp:wrapSquare wrapText="bothSides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发射的电子动量为</w:t>
      </w:r>
      <w:r>
        <w:rPr>
          <w:sz w:val="22"/>
          <w:szCs w:val="22"/>
        </w:rPr>
        <w:t>1</w:t>
      </w:r>
      <w:r>
        <w:rPr>
          <w:rFonts w:ascii="宋体" w:hAnsi="宋体" w:cs="宋体" w:hint="eastAsia"/>
        </w:rPr>
        <w:t>.</w:t>
      </w:r>
      <w:r>
        <w:rPr>
          <w:sz w:val="22"/>
          <w:szCs w:val="22"/>
        </w:rPr>
        <w:t>2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-</w:t>
      </w:r>
      <w:r>
        <w:rPr>
          <w:sz w:val="22"/>
          <w:szCs w:val="22"/>
          <w:vertAlign w:val="superscript"/>
        </w:rPr>
        <w:t>23</w:t>
      </w:r>
      <w:r>
        <w:rPr>
          <w:sz w:val="22"/>
          <w:szCs w:val="22"/>
        </w:rPr>
        <w:t xml:space="preserve"> kg</w:t>
      </w:r>
      <w:r>
        <w:rPr>
          <w:rFonts w:eastAsia="微软雅黑"/>
          <w:sz w:val="22"/>
          <w:szCs w:val="22"/>
        </w:rPr>
        <w:t>·</w:t>
      </w:r>
      <w:r>
        <w:rPr>
          <w:sz w:val="22"/>
          <w:szCs w:val="22"/>
        </w:rPr>
        <w:t>m/s</w:t>
      </w:r>
      <w:r>
        <w:rPr>
          <w:rFonts w:hint="eastAsia"/>
          <w:sz w:val="22"/>
          <w:szCs w:val="22"/>
        </w:rPr>
        <w:t>，然后让它们通过双缝打到屏上．已知电子质量取</w:t>
      </w:r>
      <w:r>
        <w:rPr>
          <w:rFonts w:hint="eastAsia"/>
          <w:sz w:val="22"/>
          <w:szCs w:val="22"/>
        </w:rPr>
        <w:t>9</w:t>
      </w:r>
      <w:r>
        <w:rPr>
          <w:rFonts w:ascii="宋体" w:hAnsi="宋体" w:cs="宋体" w:hint="eastAsia"/>
        </w:rPr>
        <w:t>.</w:t>
      </w:r>
      <w:r>
        <w:rPr>
          <w:rFonts w:hint="eastAsia"/>
          <w:sz w:val="22"/>
          <w:szCs w:val="22"/>
        </w:rPr>
        <w:t>1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-31</w:t>
      </w:r>
      <w:r>
        <w:rPr>
          <w:sz w:val="22"/>
          <w:szCs w:val="22"/>
        </w:rPr>
        <w:t xml:space="preserve"> kg</w:t>
      </w:r>
      <w:r>
        <w:rPr>
          <w:rFonts w:hint="eastAsia"/>
          <w:sz w:val="22"/>
          <w:szCs w:val="22"/>
        </w:rPr>
        <w:t>，普朗克常量取</w:t>
      </w:r>
      <w:r>
        <w:rPr>
          <w:rFonts w:hint="eastAsia"/>
          <w:sz w:val="22"/>
          <w:szCs w:val="22"/>
        </w:rPr>
        <w:t>6</w:t>
      </w:r>
      <w:r>
        <w:rPr>
          <w:rFonts w:ascii="宋体" w:hAnsi="宋体" w:cs="宋体" w:hint="eastAsia"/>
        </w:rPr>
        <w:t>.</w:t>
      </w:r>
      <w:r>
        <w:rPr>
          <w:rFonts w:hint="eastAsia"/>
          <w:sz w:val="22"/>
          <w:szCs w:val="22"/>
        </w:rPr>
        <w:t>6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-34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J</w:t>
      </w:r>
      <w:r>
        <w:rPr>
          <w:rFonts w:eastAsia="微软雅黑"/>
          <w:sz w:val="22"/>
          <w:szCs w:val="22"/>
        </w:rPr>
        <w:t>·</w:t>
      </w:r>
      <w:r>
        <w:rPr>
          <w:sz w:val="22"/>
          <w:szCs w:val="22"/>
        </w:rPr>
        <w:t>s</w:t>
      </w:r>
      <w:r>
        <w:rPr>
          <w:rFonts w:hint="eastAsia"/>
          <w:sz w:val="22"/>
          <w:szCs w:val="22"/>
        </w:rPr>
        <w:t>，下列说法正确的是</w:t>
      </w:r>
      <w:r>
        <w:rPr>
          <w:rFonts w:hint="eastAsia"/>
          <w:sz w:val="22"/>
          <w:szCs w:val="22"/>
        </w:rPr>
        <w:tab/>
      </w:r>
    </w:p>
    <w:p w14:paraId="2CCE19C2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发射电子的动能约为</w:t>
      </w:r>
      <w:r>
        <w:rPr>
          <w:sz w:val="22"/>
          <w:szCs w:val="22"/>
        </w:rPr>
        <w:t>8</w:t>
      </w:r>
      <w:r>
        <w:rPr>
          <w:rFonts w:ascii="宋体" w:hAnsi="宋体" w:cs="宋体" w:hint="eastAsia"/>
        </w:rPr>
        <w:t>.</w:t>
      </w:r>
      <w:r>
        <w:rPr>
          <w:sz w:val="22"/>
          <w:szCs w:val="22"/>
        </w:rPr>
        <w:t>0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-15</w:t>
      </w:r>
      <w:r>
        <w:rPr>
          <w:sz w:val="22"/>
          <w:szCs w:val="22"/>
        </w:rPr>
        <w:t xml:space="preserve"> J</w:t>
      </w:r>
    </w:p>
    <w:p w14:paraId="79BEEA16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．发射电子的物质波波长约为</w:t>
      </w:r>
      <w:r>
        <w:rPr>
          <w:rFonts w:hint="eastAsia"/>
          <w:sz w:val="22"/>
          <w:szCs w:val="22"/>
        </w:rPr>
        <w:t>5</w:t>
      </w:r>
      <w:r>
        <w:rPr>
          <w:rFonts w:ascii="宋体" w:hAnsi="宋体" w:cs="宋体" w:hint="eastAsia"/>
        </w:rPr>
        <w:t>.</w:t>
      </w:r>
      <w:r>
        <w:rPr>
          <w:rFonts w:hint="eastAsia"/>
          <w:sz w:val="22"/>
          <w:szCs w:val="22"/>
        </w:rPr>
        <w:t>5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-11</w:t>
      </w:r>
      <w:r>
        <w:rPr>
          <w:sz w:val="22"/>
          <w:szCs w:val="22"/>
        </w:rPr>
        <w:t xml:space="preserve"> m</w:t>
      </w:r>
    </w:p>
    <w:p w14:paraId="2C273A31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．只有成对电子分别同时通过双缝才能发生干涉</w:t>
      </w:r>
    </w:p>
    <w:p w14:paraId="77F0285D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．如果电子是一个一个发射的，仍能得到干涉图样</w:t>
      </w:r>
    </w:p>
    <w:p w14:paraId="53496B53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BD</w:t>
      </w:r>
    </w:p>
    <w:p w14:paraId="42A72C97" w14:textId="77777777" w:rsidR="00553C35" w:rsidRDefault="00000000">
      <w:pPr>
        <w:spacing w:line="312" w:lineRule="auto"/>
        <w:ind w:left="442" w:hangingChars="200" w:hanging="442"/>
        <w:jc w:val="left"/>
        <w:rPr>
          <w:rFonts w:ascii="黑体" w:eastAsia="黑体" w:hAnsi="黑体" w:cs="黑体" w:hint="eastAsia"/>
          <w:b/>
          <w:bCs/>
          <w:sz w:val="22"/>
          <w:szCs w:val="22"/>
        </w:rPr>
      </w:pPr>
      <w:r>
        <w:rPr>
          <w:rFonts w:ascii="黑体" w:eastAsia="黑体" w:hAnsi="黑体" w:cs="黑体" w:hint="eastAsia"/>
          <w:b/>
          <w:bCs/>
          <w:sz w:val="22"/>
          <w:szCs w:val="22"/>
        </w:rPr>
        <w:t>三、非选择题（本题共6小题，共55分）</w:t>
      </w:r>
    </w:p>
    <w:p w14:paraId="226663BD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39D0CA" wp14:editId="110BB7B1">
            <wp:simplePos x="0" y="0"/>
            <wp:positionH relativeFrom="column">
              <wp:posOffset>4109720</wp:posOffset>
            </wp:positionH>
            <wp:positionV relativeFrom="paragraph">
              <wp:posOffset>829945</wp:posOffset>
            </wp:positionV>
            <wp:extent cx="1943735" cy="1475740"/>
            <wp:effectExtent l="0" t="0" r="18415" b="10160"/>
            <wp:wrapSquare wrapText="bothSides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分）（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）在“研究平抛运动”实验中，以小钢球离开轨道末端时球心位置为坐标原点</w:t>
      </w:r>
      <w:r>
        <w:rPr>
          <w:rFonts w:hint="eastAsia"/>
          <w:sz w:val="22"/>
          <w:szCs w:val="22"/>
        </w:rPr>
        <w:t>O</w:t>
      </w:r>
      <w:r>
        <w:rPr>
          <w:rFonts w:hint="eastAsia"/>
          <w:sz w:val="22"/>
          <w:szCs w:val="22"/>
        </w:rPr>
        <w:t>，建立水平与竖直坐标轴．让小球从斜槽上离水平桌面高为</w:t>
      </w:r>
      <w:r>
        <w:rPr>
          <w:rFonts w:hint="eastAsia"/>
          <w:sz w:val="22"/>
          <w:szCs w:val="22"/>
        </w:rPr>
        <w:t>h</w:t>
      </w:r>
      <w:r>
        <w:rPr>
          <w:rFonts w:hint="eastAsia"/>
          <w:sz w:val="22"/>
          <w:szCs w:val="22"/>
        </w:rPr>
        <w:t>处静止释放，使其水平抛出，通过多次描点可绘出小球做平抛运动时球心的轨迹，如图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所示．在轨迹上取一点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，读取其坐标（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y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）．</w:t>
      </w:r>
      <w:r>
        <w:rPr>
          <w:rFonts w:hint="eastAsia"/>
          <w:sz w:val="22"/>
          <w:szCs w:val="22"/>
        </w:rPr>
        <w:tab/>
      </w:r>
    </w:p>
    <w:p w14:paraId="4D0D1D0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①下列说法正确的是</w:t>
      </w:r>
      <w:r>
        <w:rPr>
          <w:rFonts w:hint="eastAsia"/>
          <w:sz w:val="22"/>
          <w:szCs w:val="22"/>
          <w:u w:val="single"/>
        </w:rPr>
        <w:t xml:space="preserve">       </w:t>
      </w:r>
      <w:r>
        <w:rPr>
          <w:rFonts w:hint="eastAsia"/>
          <w:sz w:val="22"/>
          <w:szCs w:val="22"/>
        </w:rPr>
        <w:t>（单选）</w:t>
      </w:r>
    </w:p>
    <w:p w14:paraId="0B20824C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．实验所用斜槽应尽量光滑</w:t>
      </w:r>
    </w:p>
    <w:p w14:paraId="793359C6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．画轨迹时应把所有描出的点用平滑的曲线连接起来</w:t>
      </w:r>
    </w:p>
    <w:p w14:paraId="4207FBA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．求平抛运动初速度时应读取轨迹上离原点较远的点的数据</w:t>
      </w:r>
    </w:p>
    <w:p w14:paraId="474E709D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②根据题目所给信息，小球做平抛运动的初速度大小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（单选）</w:t>
      </w:r>
    </w:p>
    <w:p w14:paraId="2743184B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position w:val="-12"/>
          <w:sz w:val="22"/>
          <w:szCs w:val="22"/>
        </w:rPr>
        <w:object w:dxaOrig="639" w:dyaOrig="400" w14:anchorId="0992C0C5">
          <v:shape id="_x0000_i1033" type="#_x0000_t75" style="width:31.9pt;height:20.05pt" o:ole="">
            <v:imagedata r:id="rId51" o:title=""/>
          </v:shape>
          <o:OLEObject Type="Embed" ProgID="Equation.3" ShapeID="_x0000_i1033" DrawAspect="Content" ObjectID="_1800819404" r:id="rId52"/>
        </w:object>
      </w: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position w:val="-14"/>
          <w:sz w:val="22"/>
          <w:szCs w:val="22"/>
        </w:rPr>
        <w:object w:dxaOrig="723" w:dyaOrig="417" w14:anchorId="5DF9F345">
          <v:shape id="_x0000_i1034" type="#_x0000_t75" style="width:36.25pt;height:20.8pt" o:ole="">
            <v:imagedata r:id="rId53" o:title=""/>
          </v:shape>
          <o:OLEObject Type="Embed" ProgID="Equation.3" ShapeID="_x0000_i1034" DrawAspect="Content" ObjectID="_1800819405" r:id="rId54"/>
        </w:object>
      </w: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position w:val="-26"/>
          <w:sz w:val="22"/>
          <w:szCs w:val="22"/>
        </w:rPr>
        <w:object w:dxaOrig="756" w:dyaOrig="701" w14:anchorId="58F696A0">
          <v:shape id="_x0000_i1035" type="#_x0000_t75" style="width:37.7pt;height:35.05pt" o:ole="">
            <v:imagedata r:id="rId55" o:title=""/>
          </v:shape>
          <o:OLEObject Type="Embed" ProgID="Equation.3" ShapeID="_x0000_i1035" DrawAspect="Content" ObjectID="_1800819406" r:id="rId56"/>
        </w:object>
      </w: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ab/>
      </w:r>
      <w:r>
        <w:rPr>
          <w:rFonts w:hint="eastAsia"/>
          <w:position w:val="-32"/>
          <w:sz w:val="22"/>
          <w:szCs w:val="22"/>
        </w:rPr>
        <w:object w:dxaOrig="856" w:dyaOrig="756" w14:anchorId="06FD5BEF">
          <v:shape id="_x0000_i1036" type="#_x0000_t75" style="width:42.75pt;height:37.7pt" o:ole="">
            <v:imagedata r:id="rId57" o:title=""/>
          </v:shape>
          <o:OLEObject Type="Embed" ProgID="Equation.3" ShapeID="_x0000_i1036" DrawAspect="Content" ObjectID="_1800819407" r:id="rId58"/>
        </w:object>
      </w:r>
    </w:p>
    <w:p w14:paraId="5407C63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③在本实验中要求小球多次从斜槽上同一位置由静止释放的理由是</w:t>
      </w:r>
      <w:r>
        <w:rPr>
          <w:rFonts w:hint="eastAsia"/>
          <w:sz w:val="22"/>
          <w:szCs w:val="22"/>
          <w:u w:val="single"/>
        </w:rPr>
        <w:t xml:space="preserve">                       </w:t>
      </w:r>
      <w:r>
        <w:rPr>
          <w:rFonts w:hint="eastAsia"/>
          <w:sz w:val="22"/>
          <w:szCs w:val="22"/>
        </w:rPr>
        <w:t>．</w:t>
      </w:r>
    </w:p>
    <w:p w14:paraId="494D1FED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）“研究碰撞中的不变量”的实验装置如图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所示，阻力很小的滑轨上有两辆小车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，给小车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一定速度去碰撞静止的小车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，小车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碰撞前后的速度大小可由速度传感器测得．</w:t>
      </w:r>
    </w:p>
    <w:p w14:paraId="2ECE940D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①实验应进行的操作有</w:t>
      </w:r>
      <w:r>
        <w:rPr>
          <w:rFonts w:hint="eastAsia"/>
          <w:sz w:val="22"/>
          <w:szCs w:val="22"/>
          <w:u w:val="single"/>
        </w:rPr>
        <w:t xml:space="preserve">        </w:t>
      </w:r>
      <w:r>
        <w:rPr>
          <w:rFonts w:hint="eastAsia"/>
          <w:sz w:val="22"/>
          <w:szCs w:val="22"/>
        </w:rPr>
        <w:t>（单选）</w:t>
      </w:r>
    </w:p>
    <w:p w14:paraId="46127F1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．测量滑轨的长度</w:t>
      </w:r>
    </w:p>
    <w:p w14:paraId="4EA2F41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．测量小车的长度和高度</w:t>
      </w:r>
    </w:p>
    <w:p w14:paraId="5C7BFD69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．碰撞前将轨道调成水平</w:t>
      </w:r>
    </w:p>
    <w:p w14:paraId="1BB58F2C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②如表所示是某次实验时测得的数据：</w:t>
      </w:r>
    </w:p>
    <w:tbl>
      <w:tblPr>
        <w:tblStyle w:val="a7"/>
        <w:tblW w:w="0" w:type="auto"/>
        <w:tblInd w:w="525" w:type="dxa"/>
        <w:tblLook w:val="04A0" w:firstRow="1" w:lastRow="0" w:firstColumn="1" w:lastColumn="0" w:noHBand="0" w:noVBand="1"/>
      </w:tblPr>
      <w:tblGrid>
        <w:gridCol w:w="1826"/>
        <w:gridCol w:w="1816"/>
        <w:gridCol w:w="1819"/>
        <w:gridCol w:w="1819"/>
        <w:gridCol w:w="1823"/>
      </w:tblGrid>
      <w:tr w:rsidR="00553C35" w14:paraId="7A2A3016" w14:textId="77777777">
        <w:tc>
          <w:tcPr>
            <w:tcW w:w="1865" w:type="dxa"/>
            <w:vAlign w:val="center"/>
          </w:tcPr>
          <w:p w14:paraId="1F423F49" w14:textId="77777777" w:rsidR="00553C35" w:rsidRDefault="00000000">
            <w:pPr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的质量</w:t>
            </w:r>
            <w:r>
              <w:rPr>
                <w:rFonts w:hint="eastAsia"/>
                <w:sz w:val="22"/>
                <w:szCs w:val="22"/>
              </w:rPr>
              <w:t>/kg</w:t>
            </w:r>
          </w:p>
        </w:tc>
        <w:tc>
          <w:tcPr>
            <w:tcW w:w="1865" w:type="dxa"/>
            <w:vAlign w:val="center"/>
          </w:tcPr>
          <w:p w14:paraId="4B82A51E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的质量</w:t>
            </w:r>
            <w:r>
              <w:rPr>
                <w:rFonts w:hint="eastAsia"/>
                <w:sz w:val="22"/>
                <w:szCs w:val="22"/>
              </w:rPr>
              <w:t>/kg</w:t>
            </w:r>
          </w:p>
        </w:tc>
        <w:tc>
          <w:tcPr>
            <w:tcW w:w="1865" w:type="dxa"/>
            <w:vAlign w:val="center"/>
          </w:tcPr>
          <w:p w14:paraId="6E054251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碰撞前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的速度大小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  <w:vertAlign w:val="superscript"/>
              </w:rPr>
              <w:t>-1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865" w:type="dxa"/>
            <w:vAlign w:val="center"/>
          </w:tcPr>
          <w:p w14:paraId="5ACE1622" w14:textId="77777777" w:rsidR="00553C35" w:rsidRDefault="00000000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碰撞后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的速度大小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  <w:vertAlign w:val="superscript"/>
              </w:rPr>
              <w:t>-1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869" w:type="dxa"/>
            <w:vAlign w:val="center"/>
          </w:tcPr>
          <w:p w14:paraId="2F34082B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碰撞后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的速度大小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s</w:t>
            </w:r>
            <w:r>
              <w:rPr>
                <w:rFonts w:hint="eastAsia"/>
                <w:sz w:val="22"/>
                <w:szCs w:val="22"/>
                <w:vertAlign w:val="superscript"/>
              </w:rPr>
              <w:t>-1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53C35" w14:paraId="0C0AFF31" w14:textId="77777777">
        <w:tc>
          <w:tcPr>
            <w:tcW w:w="1865" w:type="dxa"/>
            <w:vAlign w:val="center"/>
          </w:tcPr>
          <w:p w14:paraId="3F83AD5C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0.200</w:t>
            </w:r>
          </w:p>
        </w:tc>
        <w:tc>
          <w:tcPr>
            <w:tcW w:w="1865" w:type="dxa"/>
            <w:vAlign w:val="center"/>
          </w:tcPr>
          <w:p w14:paraId="399E7585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0.300</w:t>
            </w:r>
          </w:p>
        </w:tc>
        <w:tc>
          <w:tcPr>
            <w:tcW w:w="1865" w:type="dxa"/>
            <w:vAlign w:val="center"/>
          </w:tcPr>
          <w:p w14:paraId="0F0F33A8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1.010</w:t>
            </w:r>
          </w:p>
        </w:tc>
        <w:tc>
          <w:tcPr>
            <w:tcW w:w="1865" w:type="dxa"/>
            <w:vAlign w:val="center"/>
          </w:tcPr>
          <w:p w14:paraId="553D5A52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0.200</w:t>
            </w:r>
          </w:p>
        </w:tc>
        <w:tc>
          <w:tcPr>
            <w:tcW w:w="1869" w:type="dxa"/>
            <w:vAlign w:val="center"/>
          </w:tcPr>
          <w:p w14:paraId="2DBECEA9" w14:textId="77777777" w:rsidR="00553C35" w:rsidRDefault="00000000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0.800</w:t>
            </w:r>
          </w:p>
        </w:tc>
      </w:tr>
    </w:tbl>
    <w:p w14:paraId="1CECAD74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由表中数据可知，碰撞后小车</w:t>
      </w:r>
      <w:r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所构成系统的总动量大小是</w:t>
      </w:r>
      <w:r>
        <w:rPr>
          <w:rFonts w:hint="eastAsia"/>
          <w:sz w:val="22"/>
          <w:szCs w:val="22"/>
          <w:u w:val="single"/>
        </w:rPr>
        <w:t xml:space="preserve">              </w:t>
      </w:r>
      <w:r>
        <w:rPr>
          <w:sz w:val="22"/>
          <w:szCs w:val="22"/>
        </w:rPr>
        <w:t>kg·m/s</w:t>
      </w:r>
      <w:r>
        <w:rPr>
          <w:sz w:val="22"/>
          <w:szCs w:val="22"/>
        </w:rPr>
        <w:t>（结果保留</w:t>
      </w:r>
      <w:r>
        <w:rPr>
          <w:sz w:val="22"/>
          <w:szCs w:val="22"/>
        </w:rPr>
        <w:t>3</w:t>
      </w:r>
      <w:r>
        <w:rPr>
          <w:sz w:val="22"/>
          <w:szCs w:val="22"/>
        </w:rPr>
        <w:t>位有效数字）</w:t>
      </w:r>
    </w:p>
    <w:p w14:paraId="3EC70CE3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）①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；　②</w:t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；　③确保多次运动的轨迹相同；</w:t>
      </w:r>
    </w:p>
    <w:p w14:paraId="754640D2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）①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；　②</w:t>
      </w:r>
      <w:r>
        <w:rPr>
          <w:rFonts w:hint="eastAsia"/>
          <w:sz w:val="22"/>
          <w:szCs w:val="22"/>
        </w:rPr>
        <w:t>0.200</w:t>
      </w:r>
    </w:p>
    <w:p w14:paraId="2331A8C2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18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分）小明同学根据图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的电路连接器材来“探究导体电阻与其影响因素的定量关系”．实验时多次改变合金丝甲接入电路的长度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、调节滑动变阻器的阻值，使电流表的读数达到某一相同值时记录电压表的示数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，从而得到多个</w:t>
      </w:r>
      <w:r>
        <w:rPr>
          <w:rFonts w:hint="eastAsia"/>
          <w:position w:val="-24"/>
          <w:sz w:val="22"/>
          <w:szCs w:val="22"/>
        </w:rPr>
        <w:object w:dxaOrig="300" w:dyaOrig="617" w14:anchorId="40BC9134">
          <v:shape id="_x0000_i1037" type="#_x0000_t75" style="width:15pt;height:30.95pt" o:ole="">
            <v:imagedata r:id="rId59" o:title=""/>
          </v:shape>
          <o:OLEObject Type="Embed" ProgID="Equation.3" ShapeID="_x0000_i1037" DrawAspect="Content" ObjectID="_1800819408" r:id="rId60"/>
        </w:object>
      </w:r>
      <w:r>
        <w:rPr>
          <w:rFonts w:hint="eastAsia"/>
          <w:sz w:val="22"/>
          <w:szCs w:val="22"/>
        </w:rPr>
        <w:t>的值，作出</w:t>
      </w:r>
      <w:r>
        <w:rPr>
          <w:rFonts w:hint="eastAsia"/>
          <w:position w:val="-24"/>
          <w:sz w:val="22"/>
          <w:szCs w:val="22"/>
        </w:rPr>
        <w:object w:dxaOrig="584" w:dyaOrig="617" w14:anchorId="1D1B4645">
          <v:shape id="_x0000_i1038" type="#_x0000_t75" style="width:29.25pt;height:30.95pt" o:ole="">
            <v:imagedata r:id="rId61" o:title=""/>
          </v:shape>
          <o:OLEObject Type="Embed" ProgID="Equation.3" ShapeID="_x0000_i1038" DrawAspect="Content" ObjectID="_1800819409" r:id="rId62"/>
        </w:object>
      </w:r>
      <w:r>
        <w:rPr>
          <w:rFonts w:hint="eastAsia"/>
          <w:sz w:val="22"/>
          <w:szCs w:val="22"/>
        </w:rPr>
        <w:t>图像，如图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中图线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所示．</w:t>
      </w:r>
    </w:p>
    <w:p w14:paraId="4323E6AE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）在实验中使用的是</w:t>
      </w:r>
      <w:r>
        <w:rPr>
          <w:rFonts w:hint="eastAsia"/>
          <w:sz w:val="22"/>
          <w:szCs w:val="22"/>
          <w:u w:val="single"/>
        </w:rPr>
        <w:t xml:space="preserve">                 </w:t>
      </w:r>
      <w:r>
        <w:rPr>
          <w:rFonts w:hint="eastAsia"/>
          <w:sz w:val="22"/>
          <w:szCs w:val="22"/>
        </w:rPr>
        <w:t>（填“</w:t>
      </w:r>
      <w:r>
        <w:rPr>
          <w:rFonts w:hint="eastAsia"/>
          <w:sz w:val="22"/>
          <w:szCs w:val="22"/>
        </w:rPr>
        <w:t>0~20</w:t>
      </w:r>
      <w:r>
        <w:rPr>
          <w:sz w:val="22"/>
          <w:szCs w:val="22"/>
        </w:rPr>
        <w:t>Ω</w:t>
      </w:r>
      <w:r>
        <w:rPr>
          <w:rFonts w:hint="eastAsia"/>
          <w:sz w:val="22"/>
          <w:szCs w:val="22"/>
        </w:rPr>
        <w:t>”或“</w:t>
      </w:r>
      <w:r>
        <w:rPr>
          <w:rFonts w:hint="eastAsia"/>
          <w:sz w:val="22"/>
          <w:szCs w:val="22"/>
        </w:rPr>
        <w:t>0~200</w:t>
      </w:r>
      <w:r>
        <w:rPr>
          <w:sz w:val="22"/>
          <w:szCs w:val="22"/>
        </w:rPr>
        <w:t>Ω</w:t>
      </w:r>
      <w:r>
        <w:rPr>
          <w:rFonts w:hint="eastAsia"/>
          <w:sz w:val="22"/>
          <w:szCs w:val="22"/>
        </w:rPr>
        <w:t>”）的滑动变阻器．</w:t>
      </w:r>
    </w:p>
    <w:p w14:paraId="535570A2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）在某次测量时，电压表的指针位置如图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所示，则读数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  <w:u w:val="single"/>
        </w:rPr>
        <w:t xml:space="preserve">            </w:t>
      </w:r>
      <w:r>
        <w:rPr>
          <w:rFonts w:hint="eastAsia"/>
          <w:sz w:val="22"/>
          <w:szCs w:val="22"/>
        </w:rPr>
        <w:t>V</w:t>
      </w:r>
      <w:r>
        <w:rPr>
          <w:rFonts w:hint="eastAsia"/>
          <w:sz w:val="22"/>
          <w:szCs w:val="22"/>
        </w:rPr>
        <w:t>．</w:t>
      </w:r>
    </w:p>
    <w:p w14:paraId="0FCEE56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）已知合金丝甲的横截面积为</w:t>
      </w:r>
      <w:r>
        <w:rPr>
          <w:rFonts w:hint="eastAsia"/>
          <w:sz w:val="22"/>
          <w:szCs w:val="22"/>
        </w:rPr>
        <w:t>7.</w:t>
      </w:r>
      <w:r>
        <w:rPr>
          <w:sz w:val="22"/>
          <w:szCs w:val="22"/>
        </w:rPr>
        <w:t>0</w:t>
      </w:r>
      <w:r>
        <w:rPr>
          <w:rFonts w:eastAsia="微软雅黑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-</w:t>
      </w:r>
      <w:r>
        <w:rPr>
          <w:rFonts w:hint="eastAsia"/>
          <w:sz w:val="22"/>
          <w:szCs w:val="22"/>
          <w:vertAlign w:val="superscript"/>
        </w:rPr>
        <w:t>8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m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</w:rPr>
        <w:t>，则合金丝甲的电阻率为</w:t>
      </w:r>
      <w:r>
        <w:rPr>
          <w:rFonts w:hint="eastAsia"/>
          <w:sz w:val="22"/>
          <w:szCs w:val="22"/>
          <w:u w:val="single"/>
        </w:rPr>
        <w:t xml:space="preserve">               </w:t>
      </w:r>
      <w:r>
        <w:rPr>
          <w:sz w:val="22"/>
          <w:szCs w:val="22"/>
        </w:rPr>
        <w:t>Ω</w:t>
      </w:r>
      <w:r>
        <w:rPr>
          <w:rFonts w:eastAsia="微软雅黑"/>
          <w:sz w:val="22"/>
          <w:szCs w:val="22"/>
        </w:rPr>
        <w:t>·</w:t>
      </w:r>
      <w:r>
        <w:rPr>
          <w:sz w:val="22"/>
          <w:szCs w:val="22"/>
        </w:rPr>
        <w:t>m</w:t>
      </w:r>
      <w:r>
        <w:rPr>
          <w:rFonts w:hint="eastAsia"/>
          <w:sz w:val="22"/>
          <w:szCs w:val="22"/>
        </w:rPr>
        <w:t>（结果保留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位有效数字）．</w:t>
      </w:r>
    </w:p>
    <w:p w14:paraId="0F424448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中图线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是另一根长度相同、材料相同的合金丝乙与合金丝甲并联后采用同样的方法获得的</w:t>
      </w:r>
      <w:r>
        <w:rPr>
          <w:rFonts w:hint="eastAsia"/>
          <w:position w:val="-24"/>
          <w:sz w:val="22"/>
          <w:szCs w:val="22"/>
        </w:rPr>
        <w:object w:dxaOrig="584" w:dyaOrig="617" w14:anchorId="3A637865">
          <v:shape id="_x0000_i1039" type="#_x0000_t75" style="width:29.25pt;height:30.95pt" o:ole="">
            <v:imagedata r:id="rId61" o:title=""/>
          </v:shape>
          <o:OLEObject Type="Embed" ProgID="Equation.3" ShapeID="_x0000_i1039" DrawAspect="Content" ObjectID="_1800819410" r:id="rId63"/>
        </w:object>
      </w:r>
      <w:r>
        <w:rPr>
          <w:rFonts w:hint="eastAsia"/>
          <w:sz w:val="22"/>
          <w:szCs w:val="22"/>
        </w:rPr>
        <w:t>图像，由图可知合金丝甲的横截面积</w:t>
      </w:r>
      <w:r>
        <w:rPr>
          <w:rFonts w:hint="eastAsia"/>
          <w:sz w:val="22"/>
          <w:szCs w:val="22"/>
          <w:u w:val="single"/>
        </w:rPr>
        <w:t xml:space="preserve">               </w:t>
      </w:r>
      <w:r>
        <w:rPr>
          <w:rFonts w:hint="eastAsia"/>
          <w:sz w:val="22"/>
          <w:szCs w:val="22"/>
        </w:rPr>
        <w:t>（填“大于”、“等于”或“小于”）合金丝乙的横截面积</w:t>
      </w:r>
    </w:p>
    <w:p w14:paraId="7C423EAB" w14:textId="77777777" w:rsidR="00553C35" w:rsidRDefault="00553C35">
      <w:pPr>
        <w:spacing w:line="312" w:lineRule="auto"/>
        <w:ind w:left="440" w:hangingChars="200" w:hanging="440"/>
        <w:jc w:val="left"/>
        <w:rPr>
          <w:sz w:val="22"/>
          <w:szCs w:val="22"/>
        </w:rPr>
      </w:pPr>
    </w:p>
    <w:p w14:paraId="146B0F06" w14:textId="77777777" w:rsidR="00553C35" w:rsidRDefault="00000000">
      <w:pPr>
        <w:spacing w:line="312" w:lineRule="auto"/>
        <w:ind w:left="420" w:hangingChars="200" w:hanging="4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150E7E6E" wp14:editId="6814FD3A">
            <wp:extent cx="1151890" cy="1079500"/>
            <wp:effectExtent l="0" t="0" r="10160" b="635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114300" distR="114300" wp14:anchorId="08438DEA" wp14:editId="22A7F671">
            <wp:extent cx="2303780" cy="1979930"/>
            <wp:effectExtent l="0" t="0" r="1270" b="127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114300" distR="114300" wp14:anchorId="20A61BE1" wp14:editId="1F883D83">
            <wp:extent cx="1259840" cy="683895"/>
            <wp:effectExtent l="0" t="0" r="16510" b="1905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180B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0~20</w:t>
      </w:r>
      <w:r>
        <w:rPr>
          <w:rFonts w:hint="eastAsia"/>
          <w:sz w:val="22"/>
          <w:szCs w:val="22"/>
        </w:rPr>
        <w:t>Ω；　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1.32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1.32~1.34</w:t>
      </w:r>
      <w:r>
        <w:rPr>
          <w:rFonts w:hint="eastAsia"/>
          <w:sz w:val="22"/>
          <w:szCs w:val="22"/>
        </w:rPr>
        <w:t>均可）；</w:t>
      </w:r>
    </w:p>
    <w:p w14:paraId="38A3470C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1.1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-6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0.90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-6</w:t>
      </w:r>
      <w:r>
        <w:rPr>
          <w:rFonts w:hint="eastAsia"/>
          <w:sz w:val="22"/>
          <w:szCs w:val="22"/>
        </w:rPr>
        <w:t>~1.3</w:t>
      </w:r>
      <w:r>
        <w:rPr>
          <w:rFonts w:hint="eastAsia"/>
          <w:sz w:val="22"/>
          <w:szCs w:val="22"/>
        </w:rPr>
        <w:t>×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  <w:vertAlign w:val="superscript"/>
        </w:rPr>
        <w:t>-6</w:t>
      </w:r>
      <w:r>
        <w:rPr>
          <w:rFonts w:hint="eastAsia"/>
          <w:sz w:val="22"/>
          <w:szCs w:val="22"/>
        </w:rPr>
        <w:t>均可）；　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）小于</w:t>
      </w:r>
    </w:p>
    <w:p w14:paraId="6AE96429" w14:textId="77777777" w:rsidR="00553C35" w:rsidRDefault="00000000">
      <w:pPr>
        <w:spacing w:line="312" w:lineRule="auto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8AC9BF6" wp14:editId="20E81040">
            <wp:simplePos x="0" y="0"/>
            <wp:positionH relativeFrom="column">
              <wp:posOffset>5024120</wp:posOffset>
            </wp:positionH>
            <wp:positionV relativeFrom="paragraph">
              <wp:posOffset>1278255</wp:posOffset>
            </wp:positionV>
            <wp:extent cx="935990" cy="1115695"/>
            <wp:effectExtent l="0" t="0" r="16510" b="8255"/>
            <wp:wrapSquare wrapText="bothSides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·1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）第</w:t>
      </w:r>
      <w:r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届冬奥会将在我国举办．钢架雪车比赛的一段赛道如图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所示，长</w:t>
      </w:r>
      <w:r>
        <w:rPr>
          <w:rFonts w:hint="eastAsia"/>
          <w:sz w:val="22"/>
          <w:szCs w:val="22"/>
        </w:rPr>
        <w:t>12 m</w:t>
      </w:r>
      <w:r>
        <w:rPr>
          <w:rFonts w:hint="eastAsia"/>
          <w:sz w:val="22"/>
          <w:szCs w:val="22"/>
        </w:rPr>
        <w:t>水平直道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与长</w:t>
      </w:r>
      <w:r>
        <w:rPr>
          <w:rFonts w:hint="eastAsia"/>
          <w:sz w:val="22"/>
          <w:szCs w:val="22"/>
        </w:rPr>
        <w:t>20 m</w:t>
      </w:r>
      <w:r>
        <w:rPr>
          <w:rFonts w:hint="eastAsia"/>
          <w:sz w:val="22"/>
          <w:szCs w:val="22"/>
        </w:rPr>
        <w:t>的倾斜直道</w:t>
      </w:r>
      <w:r>
        <w:rPr>
          <w:rFonts w:hint="eastAsia"/>
          <w:i/>
          <w:iCs/>
          <w:sz w:val="22"/>
          <w:szCs w:val="22"/>
        </w:rPr>
        <w:t>BC</w:t>
      </w:r>
      <w:r>
        <w:rPr>
          <w:rFonts w:hint="eastAsia"/>
          <w:sz w:val="22"/>
          <w:szCs w:val="22"/>
        </w:rPr>
        <w:t>在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点平滑连接，斜道与水平面的夹角为</w:t>
      </w:r>
      <w:r>
        <w:rPr>
          <w:rFonts w:hint="eastAsia"/>
          <w:sz w:val="22"/>
          <w:szCs w:val="22"/>
        </w:rPr>
        <w:t>15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．运动员从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点由静止出发，推着雪车匀加速到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点时速度大小为</w:t>
      </w:r>
      <w:r>
        <w:rPr>
          <w:rFonts w:hint="eastAsia"/>
          <w:sz w:val="22"/>
          <w:szCs w:val="22"/>
        </w:rPr>
        <w:t>8 m/s</w:t>
      </w:r>
      <w:r>
        <w:rPr>
          <w:rFonts w:hint="eastAsia"/>
          <w:sz w:val="22"/>
          <w:szCs w:val="22"/>
        </w:rPr>
        <w:t>，紧接着快速俯卧到车上沿</w:t>
      </w:r>
      <w:r>
        <w:rPr>
          <w:rFonts w:hint="eastAsia"/>
          <w:i/>
          <w:iCs/>
          <w:sz w:val="22"/>
          <w:szCs w:val="22"/>
        </w:rPr>
        <w:t>BC</w:t>
      </w:r>
      <w:r>
        <w:rPr>
          <w:rFonts w:hint="eastAsia"/>
          <w:sz w:val="22"/>
          <w:szCs w:val="22"/>
        </w:rPr>
        <w:t>匀加速下滑（图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所示），到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点共用时</w:t>
      </w:r>
      <w:r>
        <w:rPr>
          <w:rFonts w:hint="eastAsia"/>
          <w:sz w:val="22"/>
          <w:szCs w:val="22"/>
        </w:rPr>
        <w:t>5.0 s</w:t>
      </w:r>
      <w:r>
        <w:rPr>
          <w:rFonts w:hint="eastAsia"/>
          <w:sz w:val="22"/>
          <w:szCs w:val="22"/>
        </w:rPr>
        <w:t>．若雪车（包括运动员）可视为质点，始终在冰面上运动，其总质量为</w:t>
      </w:r>
      <w:r>
        <w:rPr>
          <w:rFonts w:hint="eastAsia"/>
          <w:sz w:val="22"/>
          <w:szCs w:val="22"/>
        </w:rPr>
        <w:t>110 kg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sin15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0.26</w:t>
      </w:r>
      <w:r>
        <w:rPr>
          <w:rFonts w:hint="eastAsia"/>
          <w:sz w:val="22"/>
          <w:szCs w:val="22"/>
        </w:rPr>
        <w:t>，求雪车（包括运动员）：</w:t>
      </w:r>
    </w:p>
    <w:p w14:paraId="16B459B4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1C41F9A" wp14:editId="5BFCFAD6">
            <wp:simplePos x="0" y="0"/>
            <wp:positionH relativeFrom="column">
              <wp:posOffset>2804160</wp:posOffset>
            </wp:positionH>
            <wp:positionV relativeFrom="paragraph">
              <wp:posOffset>13970</wp:posOffset>
            </wp:positionV>
            <wp:extent cx="2051685" cy="647700"/>
            <wp:effectExtent l="0" t="0" r="5715" b="0"/>
            <wp:wrapSquare wrapText="bothSides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）在直道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上的加速度大小；</w:t>
      </w:r>
    </w:p>
    <w:p w14:paraId="1FE21BF2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）过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点的速度大小；</w:t>
      </w:r>
    </w:p>
    <w:p w14:paraId="4056C651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）在斜道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上运动时受到的阻力大小．</w:t>
      </w:r>
    </w:p>
    <w:p w14:paraId="5C02DC21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object w:dxaOrig="684" w:dyaOrig="617" w14:anchorId="132FBDD0">
          <v:shape id="_x0000_i1040" type="#_x0000_t75" style="width:34.3pt;height:30.95pt" o:ole="">
            <v:imagedata r:id="rId69" o:title=""/>
          </v:shape>
          <o:OLEObject Type="Embed" ProgID="Equation.3" ShapeID="_x0000_i1040" DrawAspect="Content" ObjectID="_1800819411" r:id="rId70"/>
        </w:object>
      </w:r>
      <w:r>
        <w:rPr>
          <w:rFonts w:hint="eastAsia"/>
          <w:sz w:val="22"/>
          <w:szCs w:val="22"/>
        </w:rPr>
        <w:t>；　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12 m/s</w:t>
      </w:r>
      <w:r>
        <w:rPr>
          <w:rFonts w:hint="eastAsia"/>
          <w:sz w:val="22"/>
          <w:szCs w:val="22"/>
        </w:rPr>
        <w:t>；　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66 N</w:t>
      </w:r>
    </w:p>
    <w:p w14:paraId="74C3BB7F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991856B" wp14:editId="4EB81DD5">
            <wp:simplePos x="0" y="0"/>
            <wp:positionH relativeFrom="column">
              <wp:posOffset>2727325</wp:posOffset>
            </wp:positionH>
            <wp:positionV relativeFrom="paragraph">
              <wp:posOffset>619760</wp:posOffset>
            </wp:positionV>
            <wp:extent cx="3347720" cy="1187450"/>
            <wp:effectExtent l="0" t="0" r="5080" b="12700"/>
            <wp:wrapSquare wrapText="bothSides"/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34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）如图所示，处于竖直平面内的一探究装置，由倾角</w:t>
      </w:r>
      <w:r>
        <w:rPr>
          <w:rFonts w:ascii="Arial" w:hAnsi="Arial" w:cs="Arial"/>
          <w:sz w:val="22"/>
          <w:szCs w:val="22"/>
        </w:rPr>
        <w:t>α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37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的光滑直轨道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、圆心为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的半圆形光滑轨道</w:t>
      </w:r>
      <w:r>
        <w:rPr>
          <w:rFonts w:hint="eastAsia"/>
          <w:i/>
          <w:iCs/>
          <w:sz w:val="22"/>
          <w:szCs w:val="22"/>
        </w:rPr>
        <w:t>BCD</w:t>
      </w:r>
      <w:r>
        <w:rPr>
          <w:rFonts w:hint="eastAsia"/>
          <w:sz w:val="22"/>
          <w:szCs w:val="22"/>
        </w:rPr>
        <w:t>、圆心为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的半圆形光滑细圆管轨道</w:t>
      </w:r>
      <w:r>
        <w:rPr>
          <w:rFonts w:hint="eastAsia"/>
          <w:i/>
          <w:iCs/>
          <w:sz w:val="22"/>
          <w:szCs w:val="22"/>
        </w:rPr>
        <w:t>DEF</w:t>
      </w:r>
      <w:r>
        <w:rPr>
          <w:rFonts w:hint="eastAsia"/>
          <w:sz w:val="22"/>
          <w:szCs w:val="22"/>
        </w:rPr>
        <w:t>、倾角也为</w:t>
      </w:r>
      <w:r>
        <w:rPr>
          <w:rFonts w:hint="eastAsia"/>
          <w:sz w:val="22"/>
          <w:szCs w:val="22"/>
        </w:rPr>
        <w:t>37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的粗糙直轨道</w:t>
      </w:r>
      <w:r>
        <w:rPr>
          <w:rFonts w:hint="eastAsia"/>
          <w:i/>
          <w:iCs/>
          <w:sz w:val="22"/>
          <w:szCs w:val="22"/>
        </w:rPr>
        <w:t>FG</w:t>
      </w:r>
      <w:r>
        <w:rPr>
          <w:rFonts w:hint="eastAsia"/>
          <w:sz w:val="22"/>
          <w:szCs w:val="22"/>
        </w:rPr>
        <w:t>组成，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</w:rPr>
        <w:t>为轨道间的相切点，弹性板垂直轨道固定在</w:t>
      </w:r>
      <w:r>
        <w:rPr>
          <w:rFonts w:hint="eastAsia"/>
          <w:i/>
          <w:iCs/>
          <w:sz w:val="22"/>
          <w:szCs w:val="22"/>
        </w:rPr>
        <w:t>G</w:t>
      </w:r>
      <w:r>
        <w:rPr>
          <w:rFonts w:hint="eastAsia"/>
          <w:sz w:val="22"/>
          <w:szCs w:val="22"/>
        </w:rPr>
        <w:t>点（与点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等高），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和点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</w:rPr>
        <w:t>处于同一直线上．已知可视为质点的滑块质量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0.1 kg</w:t>
      </w:r>
      <w:r>
        <w:rPr>
          <w:rFonts w:hint="eastAsia"/>
          <w:sz w:val="22"/>
          <w:szCs w:val="22"/>
        </w:rPr>
        <w:t>，轨道</w:t>
      </w:r>
      <w:r>
        <w:rPr>
          <w:rFonts w:hint="eastAsia"/>
          <w:i/>
          <w:iCs/>
          <w:sz w:val="22"/>
          <w:szCs w:val="22"/>
        </w:rPr>
        <w:t>BCD</w:t>
      </w:r>
      <w:r>
        <w:rPr>
          <w:rFonts w:hint="eastAsia"/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DEF</w:t>
      </w:r>
      <w:r>
        <w:rPr>
          <w:rFonts w:hint="eastAsia"/>
          <w:sz w:val="22"/>
          <w:szCs w:val="22"/>
        </w:rPr>
        <w:t>的半径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0.15 m</w:t>
      </w:r>
      <w:r>
        <w:rPr>
          <w:rFonts w:hint="eastAsia"/>
          <w:sz w:val="22"/>
          <w:szCs w:val="22"/>
        </w:rPr>
        <w:t>，轨道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AB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3m</w:t>
      </w:r>
      <w:r>
        <w:rPr>
          <w:rFonts w:hint="eastAsia"/>
          <w:sz w:val="22"/>
          <w:szCs w:val="22"/>
        </w:rPr>
        <w:t>，滑块与轨道</w:t>
      </w:r>
      <w:r>
        <w:rPr>
          <w:rFonts w:hint="eastAsia"/>
          <w:i/>
          <w:iCs/>
          <w:sz w:val="22"/>
          <w:szCs w:val="22"/>
        </w:rPr>
        <w:t>FG</w:t>
      </w:r>
      <w:r>
        <w:rPr>
          <w:rFonts w:hint="eastAsia"/>
          <w:sz w:val="22"/>
          <w:szCs w:val="22"/>
        </w:rPr>
        <w:t>间的动摩擦因数</w:t>
      </w:r>
      <w:r>
        <w:rPr>
          <w:rFonts w:hint="eastAsia"/>
          <w:position w:val="-24"/>
          <w:sz w:val="22"/>
          <w:szCs w:val="22"/>
        </w:rPr>
        <w:object w:dxaOrig="639" w:dyaOrig="617" w14:anchorId="085D448E">
          <v:shape id="_x0000_i1041" type="#_x0000_t75" style="width:31.9pt;height:30.95pt" o:ole="">
            <v:imagedata r:id="rId72" o:title=""/>
          </v:shape>
          <o:OLEObject Type="Embed" ProgID="Equation.3" ShapeID="_x0000_i1041" DrawAspect="Content" ObjectID="_1800819412" r:id="rId73"/>
        </w:object>
      </w:r>
      <w:r>
        <w:rPr>
          <w:rFonts w:hint="eastAsia"/>
          <w:sz w:val="22"/>
          <w:szCs w:val="22"/>
        </w:rPr>
        <w:t>．滑块与弹性板作用后，以等大速度弹回，</w:t>
      </w:r>
      <w:r>
        <w:rPr>
          <w:rFonts w:hint="eastAsia"/>
          <w:sz w:val="22"/>
          <w:szCs w:val="22"/>
        </w:rPr>
        <w:t>sin37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0.6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cos37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0.8</w:t>
      </w:r>
      <w:r>
        <w:rPr>
          <w:rFonts w:hint="eastAsia"/>
          <w:sz w:val="22"/>
          <w:szCs w:val="22"/>
        </w:rPr>
        <w:t>．滑块开始时均从轨道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上某点静止释放．</w:t>
      </w:r>
    </w:p>
    <w:p w14:paraId="13FCEB5B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）若释放点距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点的长度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0.7 m</w:t>
      </w:r>
      <w:r>
        <w:rPr>
          <w:rFonts w:hint="eastAsia"/>
          <w:sz w:val="22"/>
          <w:szCs w:val="22"/>
        </w:rPr>
        <w:t>，求滑块到最低点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时轨道对其支持力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  <w:vertAlign w:val="subscript"/>
        </w:rPr>
        <w:t>N</w:t>
      </w:r>
      <w:r>
        <w:rPr>
          <w:rFonts w:hint="eastAsia"/>
          <w:sz w:val="22"/>
          <w:szCs w:val="22"/>
        </w:rPr>
        <w:t>的大小；</w:t>
      </w:r>
    </w:p>
    <w:p w14:paraId="68DDAB0B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）设释放点距</w:t>
      </w:r>
      <w:r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>点的长度为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x</w:t>
      </w:r>
      <w:r>
        <w:rPr>
          <w:rFonts w:hint="eastAsia"/>
          <w:sz w:val="22"/>
          <w:szCs w:val="22"/>
        </w:rPr>
        <w:t>，求滑块第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次经</w:t>
      </w:r>
      <w:r>
        <w:rPr>
          <w:rFonts w:hint="eastAsia"/>
          <w:i/>
          <w:iCs/>
          <w:sz w:val="22"/>
          <w:szCs w:val="22"/>
        </w:rPr>
        <w:t>F</w:t>
      </w:r>
      <w:r>
        <w:rPr>
          <w:rFonts w:hint="eastAsia"/>
          <w:sz w:val="22"/>
          <w:szCs w:val="22"/>
        </w:rPr>
        <w:t>点时的速度</w:t>
      </w:r>
      <w:r>
        <w:rPr>
          <w:rFonts w:ascii="Book Antiqua" w:hAnsi="Book Antiqua" w:cs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x</w:t>
      </w:r>
      <w:r>
        <w:rPr>
          <w:rFonts w:hint="eastAsia"/>
          <w:sz w:val="22"/>
          <w:szCs w:val="22"/>
        </w:rPr>
        <w:t>之间的关系式；</w:t>
      </w:r>
    </w:p>
    <w:p w14:paraId="1AF7AC8D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）若滑块最终静止在轨道</w:t>
      </w:r>
      <w:r>
        <w:rPr>
          <w:rFonts w:hint="eastAsia"/>
          <w:i/>
          <w:iCs/>
          <w:sz w:val="22"/>
          <w:szCs w:val="22"/>
        </w:rPr>
        <w:t>FG</w:t>
      </w:r>
      <w:r>
        <w:rPr>
          <w:rFonts w:hint="eastAsia"/>
          <w:sz w:val="22"/>
          <w:szCs w:val="22"/>
        </w:rPr>
        <w:t>的中点，求释放点距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点长度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x</w:t>
      </w:r>
      <w:r>
        <w:rPr>
          <w:rFonts w:hint="eastAsia"/>
          <w:sz w:val="22"/>
          <w:szCs w:val="22"/>
        </w:rPr>
        <w:t>的值．</w:t>
      </w:r>
    </w:p>
    <w:p w14:paraId="2AA351C0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7 N</w:t>
      </w:r>
      <w:r>
        <w:rPr>
          <w:rFonts w:hint="eastAsia"/>
          <w:sz w:val="22"/>
          <w:szCs w:val="22"/>
        </w:rPr>
        <w:t>；　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object w:dxaOrig="2658" w:dyaOrig="417" w14:anchorId="7D1BBCB2">
          <v:shape id="_x0000_i1042" type="#_x0000_t75" style="width:132.9pt;height:20.8pt" o:ole="">
            <v:imagedata r:id="rId74" o:title=""/>
          </v:shape>
          <o:OLEObject Type="Embed" ProgID="Equation.3" ShapeID="_x0000_i1042" DrawAspect="Content" ObjectID="_1800819413" r:id="rId75"/>
        </w:object>
      </w:r>
      <w:r>
        <w:rPr>
          <w:rFonts w:hint="eastAsia"/>
          <w:sz w:val="22"/>
          <w:szCs w:val="22"/>
        </w:rPr>
        <w:t>；</w:t>
      </w:r>
    </w:p>
    <w:p w14:paraId="5683F2E3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position w:val="-24"/>
          <w:sz w:val="22"/>
          <w:szCs w:val="22"/>
        </w:rPr>
        <w:object w:dxaOrig="1101" w:dyaOrig="617" w14:anchorId="2C22F2F3">
          <v:shape id="_x0000_i1043" type="#_x0000_t75" style="width:55.1pt;height:30.95pt" o:ole="">
            <v:imagedata r:id="rId76" o:title=""/>
          </v:shape>
          <o:OLEObject Type="Embed" ProgID="Equation.3" ShapeID="_x0000_i1043" DrawAspect="Content" ObjectID="_1800819414" r:id="rId77"/>
        </w:object>
      </w:r>
      <w:r>
        <w:rPr>
          <w:rFonts w:hint="eastAsia"/>
          <w:sz w:val="22"/>
          <w:szCs w:val="22"/>
        </w:rPr>
        <w:t>（当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时，</w:t>
      </w:r>
      <w:r>
        <w:rPr>
          <w:rFonts w:hint="eastAsia"/>
          <w:position w:val="-24"/>
          <w:sz w:val="22"/>
          <w:szCs w:val="22"/>
        </w:rPr>
        <w:object w:dxaOrig="1001" w:dyaOrig="617" w14:anchorId="53CF1889">
          <v:shape id="_x0000_i1044" type="#_x0000_t75" style="width:50pt;height:30.95pt" o:ole="">
            <v:imagedata r:id="rId78" o:title=""/>
          </v:shape>
          <o:OLEObject Type="Embed" ProgID="Equation.3" ShapeID="_x0000_i1044" DrawAspect="Content" ObjectID="_1800819415" r:id="rId79"/>
        </w:object>
      </w:r>
      <w:r>
        <w:rPr>
          <w:rFonts w:hint="eastAsia"/>
          <w:sz w:val="22"/>
          <w:szCs w:val="22"/>
        </w:rPr>
        <w:t>；当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时，</w:t>
      </w:r>
      <w:r>
        <w:rPr>
          <w:rFonts w:hint="eastAsia"/>
          <w:position w:val="-24"/>
          <w:sz w:val="22"/>
          <w:szCs w:val="22"/>
        </w:rPr>
        <w:object w:dxaOrig="940" w:dyaOrig="617" w14:anchorId="4AED2BD1">
          <v:shape id="_x0000_i1045" type="#_x0000_t75" style="width:47.1pt;height:30.95pt" o:ole="">
            <v:imagedata r:id="rId80" o:title=""/>
          </v:shape>
          <o:OLEObject Type="Embed" ProgID="Equation.3" ShapeID="_x0000_i1045" DrawAspect="Content" ObjectID="_1800819416" r:id="rId81"/>
        </w:object>
      </w:r>
      <w:r>
        <w:rPr>
          <w:rFonts w:hint="eastAsia"/>
          <w:sz w:val="22"/>
          <w:szCs w:val="22"/>
        </w:rPr>
        <w:t>；当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时，</w:t>
      </w:r>
      <w:r>
        <w:rPr>
          <w:rFonts w:hint="eastAsia"/>
          <w:position w:val="-24"/>
          <w:sz w:val="22"/>
          <w:szCs w:val="22"/>
        </w:rPr>
        <w:object w:dxaOrig="1040" w:dyaOrig="617" w14:anchorId="07B6C7EC">
          <v:shape id="_x0000_i1046" type="#_x0000_t75" style="width:51.95pt;height:30.95pt" o:ole="">
            <v:imagedata r:id="rId82" o:title=""/>
          </v:shape>
          <o:OLEObject Type="Embed" ProgID="Equation.3" ShapeID="_x0000_i1046" DrawAspect="Content" ObjectID="_1800819417" r:id="rId83"/>
        </w:object>
      </w:r>
      <w:r>
        <w:rPr>
          <w:rFonts w:hint="eastAsia"/>
          <w:sz w:val="22"/>
          <w:szCs w:val="22"/>
        </w:rPr>
        <w:t>）</w:t>
      </w:r>
    </w:p>
    <w:p w14:paraId="1F09DAE3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21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）如图所示，水平固定一半径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0.2 m</w:t>
      </w:r>
      <w:r>
        <w:rPr>
          <w:rFonts w:hint="eastAsia"/>
          <w:sz w:val="22"/>
          <w:szCs w:val="22"/>
        </w:rPr>
        <w:t>的金属圆环，长均为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，电阻均为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的两金属棒沿直径放置，其中一端与圆环接触良好，另一端固定在过圆心的导电竖直转轴</w:t>
      </w:r>
      <w:r>
        <w:rPr>
          <w:rFonts w:hint="eastAsia"/>
          <w:i/>
          <w:iCs/>
          <w:sz w:val="22"/>
          <w:szCs w:val="22"/>
        </w:rPr>
        <w:t>OO</w:t>
      </w:r>
      <w:r>
        <w:rPr>
          <w:rFonts w:ascii="微软雅黑" w:eastAsia="微软雅黑" w:hAnsi="微软雅黑" w:cs="微软雅黑" w:hint="eastAsia"/>
          <w:sz w:val="22"/>
          <w:szCs w:val="22"/>
        </w:rPr>
        <w:t>´</w:t>
      </w:r>
      <w:r>
        <w:rPr>
          <w:rFonts w:hint="eastAsia"/>
          <w:sz w:val="22"/>
          <w:szCs w:val="22"/>
        </w:rPr>
        <w:t>上，并随轴以角速度</w:t>
      </w:r>
      <w:r>
        <w:rPr>
          <w:i/>
          <w:iCs/>
          <w:sz w:val="22"/>
          <w:szCs w:val="22"/>
        </w:rPr>
        <w:t>ω</w:t>
      </w:r>
      <w:r>
        <w:rPr>
          <w:sz w:val="22"/>
          <w:szCs w:val="22"/>
        </w:rPr>
        <w:t>＝</w:t>
      </w:r>
      <w:r>
        <w:rPr>
          <w:sz w:val="22"/>
          <w:szCs w:val="22"/>
        </w:rPr>
        <w:t>600 rad/s</w:t>
      </w:r>
      <w:r>
        <w:rPr>
          <w:rFonts w:hint="eastAsia"/>
          <w:sz w:val="22"/>
          <w:szCs w:val="22"/>
        </w:rPr>
        <w:t>匀速转动，圆环内左半圆均存在磁感应强度大小为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的匀强磁</w: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A2057CB" wp14:editId="15D4BCEC">
            <wp:simplePos x="0" y="0"/>
            <wp:positionH relativeFrom="column">
              <wp:posOffset>3364865</wp:posOffset>
            </wp:positionH>
            <wp:positionV relativeFrom="paragraph">
              <wp:posOffset>2480945</wp:posOffset>
            </wp:positionV>
            <wp:extent cx="2684780" cy="899795"/>
            <wp:effectExtent l="0" t="0" r="12700" b="14605"/>
            <wp:wrapSquare wrapText="bothSides"/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7.jpeg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场．圆环边缘、与转轴良好接触的电刷分别与间距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的水平放置的平行金属轨道相连，轨道间接有电容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0.09F</w:t>
      </w:r>
      <w:r>
        <w:rPr>
          <w:rFonts w:hint="eastAsia"/>
          <w:sz w:val="22"/>
          <w:szCs w:val="22"/>
        </w:rPr>
        <w:t>的电容器，通过单刀双掷开关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>可分别与接线柱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相连．电容器左侧有宽度也为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、长度为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、磁感应强度大小为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的匀强磁场区域．在磁场区域内靠近左侧边缘处垂直轨道放置金属棒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，磁场区域外有间距也为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的绝缘轨道与金属轨道平滑连接，在绝缘轨道的水平段上放置“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”形金属框</w:t>
      </w:r>
      <w:r>
        <w:rPr>
          <w:rFonts w:hint="eastAsia"/>
          <w:i/>
          <w:iCs/>
          <w:sz w:val="22"/>
          <w:szCs w:val="22"/>
        </w:rPr>
        <w:t>fcde</w:t>
      </w:r>
      <w:r>
        <w:rPr>
          <w:rFonts w:hint="eastAsia"/>
          <w:sz w:val="22"/>
          <w:szCs w:val="22"/>
        </w:rPr>
        <w:t>．棒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长度和“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”形框的宽度也均为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、质量均为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0.01 kg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de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cf</w:t>
      </w:r>
      <w:r>
        <w:rPr>
          <w:rFonts w:hint="eastAsia"/>
          <w:sz w:val="22"/>
          <w:szCs w:val="22"/>
        </w:rPr>
        <w:t>长度均为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3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0.08 m</w:t>
      </w:r>
      <w:r>
        <w:rPr>
          <w:rFonts w:hint="eastAsia"/>
          <w:sz w:val="22"/>
          <w:szCs w:val="22"/>
        </w:rPr>
        <w:t>，已知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0.25 m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0.068 m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>1 T</w:t>
      </w:r>
      <w:r>
        <w:rPr>
          <w:rFonts w:hint="eastAsia"/>
          <w:sz w:val="22"/>
          <w:szCs w:val="22"/>
        </w:rPr>
        <w:t>、方向均为竖直向上；棒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和“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”形框的</w:t>
      </w:r>
      <w:r>
        <w:rPr>
          <w:rFonts w:hint="eastAsia"/>
          <w:i/>
          <w:iCs/>
          <w:sz w:val="22"/>
          <w:szCs w:val="22"/>
        </w:rPr>
        <w:t>cd</w:t>
      </w:r>
      <w:r>
        <w:rPr>
          <w:rFonts w:hint="eastAsia"/>
          <w:sz w:val="22"/>
          <w:szCs w:val="22"/>
        </w:rPr>
        <w:t>边的电阻均为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＝</w:t>
      </w:r>
      <w:r>
        <w:rPr>
          <w:rFonts w:hint="eastAsia"/>
          <w:sz w:val="22"/>
          <w:szCs w:val="22"/>
        </w:rPr>
        <w:t xml:space="preserve">0.1 </w:t>
      </w:r>
      <w:r>
        <w:rPr>
          <w:sz w:val="22"/>
          <w:szCs w:val="22"/>
        </w:rPr>
        <w:t>Ω</w:t>
      </w:r>
      <w:r>
        <w:rPr>
          <w:rFonts w:hint="eastAsia"/>
          <w:sz w:val="22"/>
          <w:szCs w:val="22"/>
        </w:rPr>
        <w:t>，除已给电阻外其他电阻不计，轨道均光滑，棒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与轨道接触良好且运动过程中始终与轨道垂直．开始时开关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>和接线柱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接通，待电容器充电完毕后，将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>从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拨到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，电容器放电，棒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被弹出磁场后与“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”形框粘在一起形成闭合框</w:t>
      </w:r>
      <w:r>
        <w:rPr>
          <w:rFonts w:hint="eastAsia"/>
          <w:i/>
          <w:iCs/>
          <w:sz w:val="22"/>
          <w:szCs w:val="22"/>
        </w:rPr>
        <w:t>abcd</w:t>
      </w:r>
      <w:r>
        <w:rPr>
          <w:rFonts w:hint="eastAsia"/>
          <w:sz w:val="22"/>
          <w:szCs w:val="22"/>
        </w:rPr>
        <w:t>，此时将</w:t>
      </w:r>
      <w:r>
        <w:rPr>
          <w:rFonts w:hint="eastAsia"/>
          <w:sz w:val="22"/>
          <w:szCs w:val="22"/>
        </w:rPr>
        <w:t>S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断开，已知框</w:t>
      </w:r>
      <w:r>
        <w:rPr>
          <w:rFonts w:hint="eastAsia"/>
          <w:i/>
          <w:iCs/>
          <w:sz w:val="22"/>
          <w:szCs w:val="22"/>
        </w:rPr>
        <w:t>abcd</w:t>
      </w:r>
      <w:r>
        <w:rPr>
          <w:rFonts w:hint="eastAsia"/>
          <w:sz w:val="22"/>
          <w:szCs w:val="22"/>
        </w:rPr>
        <w:t>在倾斜轨道上重心上升</w:t>
      </w:r>
      <w:r>
        <w:rPr>
          <w:rFonts w:hint="eastAsia"/>
          <w:sz w:val="22"/>
          <w:szCs w:val="22"/>
        </w:rPr>
        <w:t>0.2 m</w:t>
      </w:r>
      <w:r>
        <w:rPr>
          <w:rFonts w:hint="eastAsia"/>
          <w:sz w:val="22"/>
          <w:szCs w:val="22"/>
        </w:rPr>
        <w:t>后返回进入磁场．</w:t>
      </w:r>
    </w:p>
    <w:p w14:paraId="581F09EF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）求电容器充电完毕后所带的电荷量</w:t>
      </w:r>
      <w:r>
        <w:rPr>
          <w:rFonts w:hint="eastAsia"/>
          <w:i/>
          <w:iCs/>
          <w:sz w:val="22"/>
          <w:szCs w:val="22"/>
        </w:rPr>
        <w:t>Q</w:t>
      </w:r>
      <w:r>
        <w:rPr>
          <w:rFonts w:hint="eastAsia"/>
          <w:sz w:val="22"/>
          <w:szCs w:val="22"/>
        </w:rPr>
        <w:t>，哪个极板（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或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）带正电？</w:t>
      </w:r>
    </w:p>
    <w:p w14:paraId="39CCFD00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）求电容器释放的电荷量</w:t>
      </w:r>
      <w:r>
        <w:rPr>
          <w:i/>
          <w:iCs/>
          <w:sz w:val="22"/>
          <w:szCs w:val="22"/>
        </w:rPr>
        <w:t>Δ</w:t>
      </w:r>
      <w:r>
        <w:rPr>
          <w:sz w:val="22"/>
          <w:szCs w:val="22"/>
        </w:rPr>
        <w:t>Q</w:t>
      </w:r>
      <w:r>
        <w:rPr>
          <w:rFonts w:hint="eastAsia"/>
          <w:sz w:val="22"/>
          <w:szCs w:val="22"/>
        </w:rPr>
        <w:t>．</w:t>
      </w:r>
    </w:p>
    <w:p w14:paraId="0812C76A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）求框</w:t>
      </w:r>
      <w:r>
        <w:rPr>
          <w:rFonts w:hint="eastAsia"/>
          <w:i/>
          <w:iCs/>
          <w:sz w:val="22"/>
          <w:szCs w:val="22"/>
        </w:rPr>
        <w:t>abcd</w:t>
      </w:r>
      <w:r>
        <w:rPr>
          <w:rFonts w:hint="eastAsia"/>
          <w:sz w:val="22"/>
          <w:szCs w:val="22"/>
        </w:rPr>
        <w:t>进入磁场后，</w:t>
      </w:r>
      <w:r>
        <w:rPr>
          <w:rFonts w:hint="eastAsia"/>
          <w:i/>
          <w:iCs/>
          <w:sz w:val="22"/>
          <w:szCs w:val="22"/>
        </w:rPr>
        <w:t>ab</w:t>
      </w:r>
      <w:r>
        <w:rPr>
          <w:rFonts w:hint="eastAsia"/>
          <w:sz w:val="22"/>
          <w:szCs w:val="22"/>
        </w:rPr>
        <w:t>边与磁场区域左边界的最大距离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．</w:t>
      </w:r>
    </w:p>
    <w:p w14:paraId="5378DBE3" w14:textId="77777777" w:rsidR="00553C35" w:rsidRDefault="00000000">
      <w:pPr>
        <w:tabs>
          <w:tab w:val="left" w:pos="3402"/>
        </w:tabs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0.54C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M</w:t>
      </w:r>
      <w:r>
        <w:rPr>
          <w:rFonts w:hint="eastAsia"/>
          <w:sz w:val="22"/>
          <w:szCs w:val="22"/>
        </w:rPr>
        <w:t>板；　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0.16C</w:t>
      </w:r>
      <w:r>
        <w:rPr>
          <w:rFonts w:hint="eastAsia"/>
          <w:sz w:val="22"/>
          <w:szCs w:val="22"/>
        </w:rPr>
        <w:t>；　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0.14 m</w:t>
      </w:r>
    </w:p>
    <w:p w14:paraId="5E987E03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22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浙江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月卷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22</w:t>
      </w:r>
      <w:r>
        <w:rPr>
          <w:rFonts w:hint="eastAsia"/>
          <w:sz w:val="22"/>
          <w:szCs w:val="22"/>
        </w:rPr>
        <w:t>）如图为研究光电效应的装置示意图，该装置可用于分析光子的信息．在</w:t>
      </w:r>
      <w:r>
        <w:rPr>
          <w:rFonts w:hint="eastAsia"/>
          <w:i/>
          <w:iCs/>
          <w:sz w:val="22"/>
          <w:szCs w:val="22"/>
        </w:rPr>
        <w:t>xOy</w:t>
      </w:r>
      <w:r>
        <w:rPr>
          <w:rFonts w:hint="eastAsia"/>
          <w:sz w:val="22"/>
          <w:szCs w:val="22"/>
        </w:rPr>
        <w:t>平面（纸面）内，垂直纸面的金属薄板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与</w:t>
      </w:r>
      <w:r>
        <w:rPr>
          <w:rFonts w:hint="eastAsia"/>
          <w:i/>
          <w:iCs/>
          <w:sz w:val="22"/>
          <w:szCs w:val="22"/>
        </w:rPr>
        <w:t>y</w:t>
      </w:r>
      <w:r>
        <w:rPr>
          <w:rFonts w:hint="eastAsia"/>
          <w:sz w:val="22"/>
          <w:szCs w:val="22"/>
        </w:rPr>
        <w:t>轴平行放置，板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中间有一小孔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．有一由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轴、</w:t>
      </w:r>
      <w:r>
        <w:rPr>
          <w:rFonts w:hint="eastAsia"/>
          <w:i/>
          <w:iCs/>
          <w:sz w:val="22"/>
          <w:szCs w:val="22"/>
        </w:rPr>
        <w:t>y</w:t>
      </w:r>
      <w:r>
        <w:rPr>
          <w:rFonts w:hint="eastAsia"/>
          <w:sz w:val="22"/>
          <w:szCs w:val="22"/>
        </w:rPr>
        <w:t>轴和以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为圆心、圆心角为</w:t>
      </w:r>
      <w:r>
        <w:rPr>
          <w:rFonts w:hint="eastAsia"/>
          <w:sz w:val="22"/>
          <w:szCs w:val="22"/>
        </w:rPr>
        <w:t>90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的半径不同的两条圆弧所围的区域</w:t>
      </w:r>
      <w:r>
        <w:rPr>
          <w:rFonts w:hint="eastAsia"/>
          <w:sz w:val="22"/>
          <w:szCs w:val="22"/>
        </w:rPr>
        <w:t>I</w:t>
      </w:r>
      <w:r>
        <w:rPr>
          <w:rFonts w:hint="eastAsia"/>
          <w:sz w:val="22"/>
          <w:szCs w:val="22"/>
        </w:rPr>
        <w:t>，整个区域</w:t>
      </w:r>
      <w:r>
        <w:rPr>
          <w:rFonts w:hint="eastAsia"/>
          <w:sz w:val="22"/>
          <w:szCs w:val="22"/>
        </w:rPr>
        <w:t>I</w:t>
      </w:r>
      <w:r>
        <w:rPr>
          <w:rFonts w:hint="eastAsia"/>
          <w:sz w:val="22"/>
          <w:szCs w:val="22"/>
        </w:rPr>
        <w:t>内存在大小可调、方向垂直纸面向里的匀强电场和磁感应强度大小恒为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、磁感线与圆弧平行且逆时针方向的磁场．区域</w:t>
      </w:r>
      <w:r>
        <w:rPr>
          <w:rFonts w:hint="eastAsia"/>
          <w:sz w:val="22"/>
          <w:szCs w:val="22"/>
        </w:rPr>
        <w:t>I</w:t>
      </w:r>
      <w:r>
        <w:rPr>
          <w:rFonts w:hint="eastAsia"/>
          <w:sz w:val="22"/>
          <w:szCs w:val="22"/>
        </w:rPr>
        <w:t>右侧还有一左边界与</w:t>
      </w:r>
      <w:r>
        <w:rPr>
          <w:rFonts w:hint="eastAsia"/>
          <w:i/>
          <w:iCs/>
          <w:sz w:val="22"/>
          <w:szCs w:val="22"/>
        </w:rPr>
        <w:t>y</w:t>
      </w:r>
      <w:r>
        <w:rPr>
          <w:rFonts w:hint="eastAsia"/>
          <w:sz w:val="22"/>
          <w:szCs w:val="22"/>
        </w:rPr>
        <w:t>轴平行且相距为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、下边界与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轴重合的匀强磁场区域</w:t>
      </w:r>
      <w:r>
        <w:rPr>
          <w:rFonts w:hint="eastAsia"/>
          <w:sz w:val="22"/>
          <w:szCs w:val="22"/>
        </w:rPr>
        <w:t>II</w:t>
      </w:r>
      <w:r>
        <w:rPr>
          <w:rFonts w:hint="eastAsia"/>
          <w:sz w:val="22"/>
          <w:szCs w:val="22"/>
        </w:rPr>
        <w:t>，其宽度为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，长度足够长，其中的磁场方向垂直纸面向里，磁感应强度大小可调．光电子从板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逸出后经极板间电压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加速（板间电场视为匀强电场），调节区域</w:t>
      </w:r>
      <w:r>
        <w:rPr>
          <w:rFonts w:hint="eastAsia"/>
          <w:sz w:val="22"/>
          <w:szCs w:val="22"/>
        </w:rPr>
        <w:t>I</w:t>
      </w:r>
      <w:r>
        <w:rPr>
          <w:rFonts w:hint="eastAsia"/>
          <w:sz w:val="22"/>
          <w:szCs w:val="22"/>
        </w:rPr>
        <w:t>的电场强度和区域</w:t>
      </w:r>
      <w:r>
        <w:rPr>
          <w:rFonts w:hint="eastAsia"/>
          <w:sz w:val="22"/>
          <w:szCs w:val="22"/>
        </w:rPr>
        <w:t>II</w:t>
      </w:r>
      <w:r>
        <w:rPr>
          <w:rFonts w:hint="eastAsia"/>
          <w:sz w:val="22"/>
          <w:szCs w:val="22"/>
        </w:rPr>
        <w:t>的磁感应强度，使电子恰好打在坐标为（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hint="eastAsia"/>
          <w:sz w:val="22"/>
          <w:szCs w:val="22"/>
        </w:rPr>
        <w:t>＋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）的点上，被置于该处的探测器接收．已知电子质量为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、电荷量为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>，板的逸出功为</w:t>
      </w:r>
      <w:r>
        <w:rPr>
          <w:rFonts w:hint="eastAsia"/>
          <w:i/>
          <w:iCs/>
          <w:sz w:val="22"/>
          <w:szCs w:val="22"/>
        </w:rPr>
        <w:t>W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，普朗克常量为</w:t>
      </w:r>
      <w:r>
        <w:rPr>
          <w:rFonts w:hint="eastAsia"/>
          <w:i/>
          <w:iCs/>
          <w:sz w:val="22"/>
          <w:szCs w:val="22"/>
        </w:rPr>
        <w:t>h</w:t>
      </w:r>
      <w:r>
        <w:rPr>
          <w:rFonts w:hint="eastAsia"/>
          <w:sz w:val="22"/>
          <w:szCs w:val="22"/>
        </w:rPr>
        <w:t>．忽略电子的重力及电子间的作用力．当频率为</w:t>
      </w:r>
      <w:r>
        <w:rPr>
          <w:rFonts w:ascii="Book Antiqua" w:hAnsi="Book Antiqua" w:cs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</w:rPr>
        <w:t>的光照射板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时有光电子逸出．</w:t>
      </w:r>
    </w:p>
    <w:p w14:paraId="1B271E2C" w14:textId="77777777" w:rsidR="00553C35" w:rsidRDefault="00000000">
      <w:pPr>
        <w:spacing w:line="312" w:lineRule="auto"/>
        <w:ind w:left="420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D6069BA" wp14:editId="16C4BCB2">
            <wp:simplePos x="0" y="0"/>
            <wp:positionH relativeFrom="column">
              <wp:posOffset>3806825</wp:posOffset>
            </wp:positionH>
            <wp:positionV relativeFrom="paragraph">
              <wp:posOffset>168910</wp:posOffset>
            </wp:positionV>
            <wp:extent cx="2212975" cy="1799590"/>
            <wp:effectExtent l="0" t="0" r="12065" b="13970"/>
            <wp:wrapSquare wrapText="bothSides"/>
            <wp:docPr id="50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8.jpeg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）求逸出光电子的最大初动能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km</w:t>
      </w:r>
      <w:r>
        <w:rPr>
          <w:rFonts w:hint="eastAsia"/>
          <w:sz w:val="22"/>
          <w:szCs w:val="22"/>
        </w:rPr>
        <w:t>，并求光电子从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点射入区域</w:t>
      </w:r>
      <w:r>
        <w:rPr>
          <w:rFonts w:hint="eastAsia"/>
          <w:sz w:val="22"/>
          <w:szCs w:val="22"/>
        </w:rPr>
        <w:t>I</w:t>
      </w:r>
      <w:r>
        <w:rPr>
          <w:rFonts w:hint="eastAsia"/>
          <w:sz w:val="22"/>
          <w:szCs w:val="22"/>
        </w:rPr>
        <w:t>时的速度</w:t>
      </w:r>
      <w:r>
        <w:rPr>
          <w:rFonts w:ascii="Book Antiqua" w:hAnsi="Book Antiqua" w:cs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的大小范围；</w:t>
      </w:r>
    </w:p>
    <w:p w14:paraId="46BD32BC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）若区域的电场强度大小</w:t>
      </w:r>
      <w:r>
        <w:rPr>
          <w:rFonts w:hint="eastAsia"/>
          <w:position w:val="-26"/>
          <w:sz w:val="22"/>
          <w:szCs w:val="22"/>
        </w:rPr>
        <w:object w:dxaOrig="1340" w:dyaOrig="701" w14:anchorId="1487AE04">
          <v:shape id="_x0000_i1047" type="#_x0000_t75" style="width:66.95pt;height:35.05pt" o:ole="">
            <v:imagedata r:id="rId86" o:title=""/>
          </v:shape>
          <o:OLEObject Type="Embed" ProgID="Equation.3" ShapeID="_x0000_i1047" DrawAspect="Content" ObjectID="_1800819418" r:id="rId87"/>
        </w:object>
      </w:r>
      <w:r>
        <w:rPr>
          <w:rFonts w:hint="eastAsia"/>
          <w:sz w:val="22"/>
          <w:szCs w:val="22"/>
        </w:rPr>
        <w:t>，区域的磁感应强度大小</w:t>
      </w:r>
      <w:r>
        <w:rPr>
          <w:rFonts w:hint="eastAsia"/>
          <w:position w:val="-24"/>
          <w:sz w:val="22"/>
          <w:szCs w:val="22"/>
        </w:rPr>
        <w:object w:dxaOrig="1257" w:dyaOrig="684" w14:anchorId="342B8F85">
          <v:shape id="_x0000_i1048" type="#_x0000_t75" style="width:62.8pt;height:34.3pt" o:ole="">
            <v:imagedata r:id="rId88" o:title=""/>
          </v:shape>
          <o:OLEObject Type="Embed" ProgID="Equation.3" ShapeID="_x0000_i1048" DrawAspect="Content" ObjectID="_1800819419" r:id="rId89"/>
        </w:object>
      </w:r>
      <w:r>
        <w:rPr>
          <w:rFonts w:hint="eastAsia"/>
          <w:sz w:val="22"/>
          <w:szCs w:val="22"/>
        </w:rPr>
        <w:t>，求被探测到的电子刚从板</w:t>
      </w:r>
      <w:r>
        <w:rPr>
          <w:rFonts w:hint="eastAsia"/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逸出时速度</w:t>
      </w:r>
      <w:r>
        <w:rPr>
          <w:rFonts w:ascii="Book Antiqua" w:hAnsi="Book Antiqua" w:cs="Book Antiqua"/>
          <w:i/>
          <w:iCs/>
          <w:sz w:val="22"/>
          <w:szCs w:val="22"/>
        </w:rPr>
        <w:t>v</w:t>
      </w:r>
      <w:r>
        <w:rPr>
          <w:rFonts w:hint="eastAsia"/>
          <w:sz w:val="22"/>
          <w:szCs w:val="22"/>
          <w:vertAlign w:val="subscript"/>
        </w:rPr>
        <w:t>M</w:t>
      </w:r>
      <w:r>
        <w:rPr>
          <w:rFonts w:hint="eastAsia"/>
          <w:sz w:val="22"/>
          <w:szCs w:val="22"/>
        </w:rPr>
        <w:t>的大小及与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轴的夹角</w:t>
      </w:r>
      <w:r>
        <w:rPr>
          <w:i/>
          <w:iCs/>
          <w:sz w:val="22"/>
          <w:szCs w:val="22"/>
        </w:rPr>
        <w:t>β</w:t>
      </w:r>
      <w:r>
        <w:rPr>
          <w:rFonts w:hint="eastAsia"/>
          <w:sz w:val="22"/>
          <w:szCs w:val="22"/>
        </w:rPr>
        <w:t>；</w:t>
      </w:r>
    </w:p>
    <w:p w14:paraId="63502B57" w14:textId="77777777" w:rsidR="00553C35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）为了使从</w:t>
      </w:r>
      <w:r>
        <w:rPr>
          <w:rFonts w:hint="eastAsia"/>
          <w:i/>
          <w:iCs/>
          <w:sz w:val="22"/>
          <w:szCs w:val="22"/>
        </w:rPr>
        <w:t>O</w:t>
      </w:r>
      <w:r>
        <w:rPr>
          <w:rFonts w:hint="eastAsia"/>
          <w:sz w:val="22"/>
          <w:szCs w:val="22"/>
        </w:rPr>
        <w:t>点以各种大小和方向的速度射向区域</w:t>
      </w:r>
      <w:r>
        <w:rPr>
          <w:rFonts w:hint="eastAsia"/>
          <w:sz w:val="22"/>
          <w:szCs w:val="22"/>
        </w:rPr>
        <w:t>I</w:t>
      </w:r>
      <w:r>
        <w:rPr>
          <w:rFonts w:hint="eastAsia"/>
          <w:sz w:val="22"/>
          <w:szCs w:val="22"/>
        </w:rPr>
        <w:t>的电子都能被探测到，需要调节区域</w:t>
      </w:r>
      <w:r>
        <w:rPr>
          <w:rFonts w:hint="eastAsia"/>
          <w:sz w:val="22"/>
          <w:szCs w:val="22"/>
        </w:rPr>
        <w:t>I</w:t>
      </w:r>
      <w:r>
        <w:rPr>
          <w:rFonts w:hint="eastAsia"/>
          <w:sz w:val="22"/>
          <w:szCs w:val="22"/>
        </w:rPr>
        <w:t>的电场强度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>和区域</w:t>
      </w:r>
      <w:r>
        <w:rPr>
          <w:rFonts w:hint="eastAsia"/>
          <w:sz w:val="22"/>
          <w:szCs w:val="22"/>
        </w:rPr>
        <w:t>II</w:t>
      </w:r>
      <w:r>
        <w:rPr>
          <w:rFonts w:hint="eastAsia"/>
          <w:sz w:val="22"/>
          <w:szCs w:val="22"/>
        </w:rPr>
        <w:t>的磁感应强度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，求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>的最大值和的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最大值．</w:t>
      </w:r>
    </w:p>
    <w:p w14:paraId="159B88AB" w14:textId="77777777" w:rsidR="00553C35" w:rsidRDefault="00000000">
      <w:pPr>
        <w:spacing w:line="312" w:lineRule="auto"/>
        <w:ind w:left="440" w:hangingChars="200" w:hanging="440"/>
        <w:jc w:val="left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【答案】（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km</w:t>
      </w:r>
      <w:r>
        <w:rPr>
          <w:rFonts w:hint="eastAsia"/>
          <w:sz w:val="22"/>
          <w:szCs w:val="22"/>
        </w:rPr>
        <w:t>=hv</w:t>
      </w:r>
      <w:r>
        <w:rPr>
          <w:rFonts w:hint="eastAsia"/>
          <w:sz w:val="22"/>
          <w:szCs w:val="22"/>
        </w:rPr>
        <w:t>－</w:t>
      </w:r>
      <w:r>
        <w:rPr>
          <w:rFonts w:hint="eastAsia"/>
          <w:sz w:val="22"/>
          <w:szCs w:val="22"/>
        </w:rPr>
        <w:t>W0</w: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object w:dxaOrig="3136" w:dyaOrig="701" w14:anchorId="062DA069">
          <v:shape id="_x0000_i1049" type="#_x0000_t75" style="width:156.8pt;height:35.05pt" o:ole="">
            <v:imagedata r:id="rId90" o:title=""/>
          </v:shape>
          <o:OLEObject Type="Embed" ProgID="Equation.3" ShapeID="_x0000_i1049" DrawAspect="Content" ObjectID="_1800819420" r:id="rId91"/>
        </w:object>
      </w:r>
      <w:r>
        <w:rPr>
          <w:rFonts w:hint="eastAsia"/>
          <w:sz w:val="22"/>
          <w:szCs w:val="22"/>
        </w:rPr>
        <w:t>；　　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object w:dxaOrig="600" w:dyaOrig="701" w14:anchorId="1F6F8D60">
          <v:shape id="_x0000_i1050" type="#_x0000_t75" style="width:29.95pt;height:35.05pt" o:ole="">
            <v:imagedata r:id="rId92" o:title=""/>
          </v:shape>
          <o:OLEObject Type="Embed" ProgID="Equation.3" ShapeID="_x0000_i1050" DrawAspect="Content" ObjectID="_1800819421" r:id="rId93"/>
        </w:objec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t>30</w:t>
      </w:r>
      <w:r>
        <w:rPr>
          <w:rFonts w:ascii="微软雅黑" w:eastAsia="微软雅黑" w:hAnsi="微软雅黑" w:cs="微软雅黑" w:hint="eastAsia"/>
          <w:sz w:val="22"/>
          <w:szCs w:val="22"/>
        </w:rPr>
        <w:t>°</w:t>
      </w:r>
      <w:r>
        <w:rPr>
          <w:rFonts w:hint="eastAsia"/>
          <w:sz w:val="22"/>
          <w:szCs w:val="22"/>
        </w:rPr>
        <w:t>；</w:t>
      </w:r>
    </w:p>
    <w:p w14:paraId="0AD6B65B" w14:textId="77777777" w:rsidR="00553C35" w:rsidRDefault="00000000">
      <w:pPr>
        <w:spacing w:line="312" w:lineRule="auto"/>
        <w:ind w:left="440" w:hangingChars="200" w:hanging="440"/>
        <w:jc w:val="left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object w:dxaOrig="2724" w:dyaOrig="701" w14:anchorId="158F5C51">
          <v:shape id="_x0000_i1051" type="#_x0000_t75" style="width:136.25pt;height:35.05pt" o:ole="">
            <v:imagedata r:id="rId94" o:title=""/>
          </v:shape>
          <o:OLEObject Type="Embed" ProgID="Equation.3" ShapeID="_x0000_i1051" DrawAspect="Content" ObjectID="_1800819422" r:id="rId95"/>
        </w:object>
      </w:r>
      <w:r>
        <w:rPr>
          <w:rFonts w:hint="eastAsia"/>
          <w:sz w:val="22"/>
          <w:szCs w:val="22"/>
        </w:rPr>
        <w:t>；</w:t>
      </w:r>
      <w:r>
        <w:rPr>
          <w:rFonts w:hint="eastAsia"/>
          <w:sz w:val="22"/>
          <w:szCs w:val="22"/>
        </w:rPr>
        <w:object w:dxaOrig="2341" w:dyaOrig="701" w14:anchorId="37D54AFF">
          <v:shape id="_x0000_i1052" type="#_x0000_t75" style="width:116.95pt;height:35.05pt" o:ole="">
            <v:imagedata r:id="rId96" o:title=""/>
          </v:shape>
          <o:OLEObject Type="Embed" ProgID="Equation.3" ShapeID="_x0000_i1052" DrawAspect="Content" ObjectID="_1800819423" r:id="rId97"/>
        </w:object>
      </w:r>
    </w:p>
    <w:sectPr w:rsidR="00553C3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6FAE"/>
    <w:rsid w:val="000C06EA"/>
    <w:rsid w:val="000C6AF7"/>
    <w:rsid w:val="000C6F20"/>
    <w:rsid w:val="000D0E91"/>
    <w:rsid w:val="00116DF2"/>
    <w:rsid w:val="0015460C"/>
    <w:rsid w:val="00170E2C"/>
    <w:rsid w:val="00172732"/>
    <w:rsid w:val="00172BED"/>
    <w:rsid w:val="00187F46"/>
    <w:rsid w:val="001E05F9"/>
    <w:rsid w:val="001F7D0F"/>
    <w:rsid w:val="0024718B"/>
    <w:rsid w:val="002E0F5C"/>
    <w:rsid w:val="00321B9E"/>
    <w:rsid w:val="00390CB4"/>
    <w:rsid w:val="003939DD"/>
    <w:rsid w:val="00412036"/>
    <w:rsid w:val="00433D6B"/>
    <w:rsid w:val="00441208"/>
    <w:rsid w:val="00450724"/>
    <w:rsid w:val="004B579F"/>
    <w:rsid w:val="004E6867"/>
    <w:rsid w:val="00536904"/>
    <w:rsid w:val="00553C35"/>
    <w:rsid w:val="005D4388"/>
    <w:rsid w:val="005E5F40"/>
    <w:rsid w:val="00665E64"/>
    <w:rsid w:val="006809BA"/>
    <w:rsid w:val="00692D93"/>
    <w:rsid w:val="006C567D"/>
    <w:rsid w:val="006E1515"/>
    <w:rsid w:val="00784FA7"/>
    <w:rsid w:val="007D6D38"/>
    <w:rsid w:val="007E79A9"/>
    <w:rsid w:val="00814E95"/>
    <w:rsid w:val="008522DC"/>
    <w:rsid w:val="008641C2"/>
    <w:rsid w:val="00867150"/>
    <w:rsid w:val="00873EB9"/>
    <w:rsid w:val="0088328C"/>
    <w:rsid w:val="00895F1F"/>
    <w:rsid w:val="008B38D8"/>
    <w:rsid w:val="009236CC"/>
    <w:rsid w:val="00924D31"/>
    <w:rsid w:val="00933233"/>
    <w:rsid w:val="00980A31"/>
    <w:rsid w:val="009A5B69"/>
    <w:rsid w:val="009E746D"/>
    <w:rsid w:val="00A13FEA"/>
    <w:rsid w:val="00A16ADC"/>
    <w:rsid w:val="00A258DD"/>
    <w:rsid w:val="00A4260F"/>
    <w:rsid w:val="00A61805"/>
    <w:rsid w:val="00A66FE4"/>
    <w:rsid w:val="00AD18DF"/>
    <w:rsid w:val="00AF3BC4"/>
    <w:rsid w:val="00AF72F9"/>
    <w:rsid w:val="00B44450"/>
    <w:rsid w:val="00B769E2"/>
    <w:rsid w:val="00BA2247"/>
    <w:rsid w:val="00C56EF1"/>
    <w:rsid w:val="00C64C91"/>
    <w:rsid w:val="00C67240"/>
    <w:rsid w:val="00C7005C"/>
    <w:rsid w:val="00C9173C"/>
    <w:rsid w:val="00C91AD2"/>
    <w:rsid w:val="00C92FE1"/>
    <w:rsid w:val="00CA1858"/>
    <w:rsid w:val="00CB1BE5"/>
    <w:rsid w:val="00CD475D"/>
    <w:rsid w:val="00CE66A3"/>
    <w:rsid w:val="00CF2DCF"/>
    <w:rsid w:val="00D0017C"/>
    <w:rsid w:val="00D7286F"/>
    <w:rsid w:val="00D97F05"/>
    <w:rsid w:val="00DD6B1C"/>
    <w:rsid w:val="00DD72E7"/>
    <w:rsid w:val="00E5550F"/>
    <w:rsid w:val="00F0209E"/>
    <w:rsid w:val="00F36013"/>
    <w:rsid w:val="00F37588"/>
    <w:rsid w:val="00FB4279"/>
    <w:rsid w:val="00FE46B3"/>
    <w:rsid w:val="046433CF"/>
    <w:rsid w:val="0A516F86"/>
    <w:rsid w:val="16CA259A"/>
    <w:rsid w:val="18B269B2"/>
    <w:rsid w:val="1C5207A8"/>
    <w:rsid w:val="1CFC6E20"/>
    <w:rsid w:val="23F91987"/>
    <w:rsid w:val="288D3427"/>
    <w:rsid w:val="28C257D4"/>
    <w:rsid w:val="317F3571"/>
    <w:rsid w:val="31AA2235"/>
    <w:rsid w:val="36F56D67"/>
    <w:rsid w:val="38514AB7"/>
    <w:rsid w:val="411F18B2"/>
    <w:rsid w:val="429628D5"/>
    <w:rsid w:val="4DF86D11"/>
    <w:rsid w:val="51387B25"/>
    <w:rsid w:val="53F438BE"/>
    <w:rsid w:val="56B04601"/>
    <w:rsid w:val="59FB7451"/>
    <w:rsid w:val="5ECA5457"/>
    <w:rsid w:val="5F721AF0"/>
    <w:rsid w:val="62A61CCF"/>
    <w:rsid w:val="6582163C"/>
    <w:rsid w:val="66B22C9E"/>
    <w:rsid w:val="67C22DA1"/>
    <w:rsid w:val="69315911"/>
    <w:rsid w:val="69D501AF"/>
    <w:rsid w:val="6A7D29F0"/>
    <w:rsid w:val="6D9F0AF3"/>
    <w:rsid w:val="6F0D3ECC"/>
    <w:rsid w:val="707A1BA8"/>
    <w:rsid w:val="71FE3617"/>
    <w:rsid w:val="75865E30"/>
    <w:rsid w:val="7676067A"/>
    <w:rsid w:val="76A46D71"/>
    <w:rsid w:val="7DB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32D802"/>
  <w15:docId w15:val="{258891FB-3148-4F79-9D8B-6B06D40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8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customStyle="1" w:styleId="aa">
    <w:name w:val="分数+时间"/>
    <w:basedOn w:val="ab"/>
    <w:qFormat/>
    <w:pPr>
      <w:jc w:val="center"/>
      <w:outlineLvl w:val="3"/>
    </w:pPr>
  </w:style>
  <w:style w:type="paragraph" w:customStyle="1" w:styleId="ab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c">
    <w:name w:val="备注"/>
    <w:basedOn w:val="ab"/>
    <w:qFormat/>
    <w:pPr>
      <w:jc w:val="center"/>
    </w:pPr>
  </w:style>
  <w:style w:type="paragraph" w:customStyle="1" w:styleId="ad">
    <w:name w:val="题目"/>
    <w:basedOn w:val="ae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e">
    <w:name w:val="[基本段落]"/>
    <w:basedOn w:val="ab"/>
    <w:qFormat/>
  </w:style>
  <w:style w:type="paragraph" w:customStyle="1" w:styleId="ABCD">
    <w:name w:val="选项ABCD"/>
    <w:basedOn w:val="ab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b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b"/>
    <w:qFormat/>
    <w:pPr>
      <w:tabs>
        <w:tab w:val="center" w:pos="1678"/>
        <w:tab w:val="center" w:pos="4195"/>
      </w:tabs>
    </w:pPr>
  </w:style>
  <w:style w:type="paragraph" w:customStyle="1" w:styleId="af">
    <w:name w:val="第Ⅰ/Ⅱ卷"/>
    <w:basedOn w:val="ab"/>
    <w:qFormat/>
    <w:pPr>
      <w:spacing w:after="105"/>
      <w:jc w:val="center"/>
      <w:outlineLvl w:val="2"/>
    </w:pPr>
  </w:style>
  <w:style w:type="paragraph" w:customStyle="1" w:styleId="af0">
    <w:name w:val="选择题/实验题/大题的标题"/>
    <w:basedOn w:val="ab"/>
    <w:qFormat/>
    <w:pPr>
      <w:tabs>
        <w:tab w:val="center" w:pos="210"/>
        <w:tab w:val="left" w:pos="454"/>
      </w:tabs>
      <w:ind w:left="562" w:hangingChars="200" w:hanging="562"/>
      <w:outlineLvl w:val="4"/>
    </w:pPr>
    <w:rPr>
      <w:rFonts w:hAnsiTheme="minorHAnsi"/>
    </w:rPr>
  </w:style>
  <w:style w:type="paragraph" w:customStyle="1" w:styleId="10">
    <w:name w:val="选项一行1图居右"/>
    <w:basedOn w:val="ab"/>
    <w:qFormat/>
    <w:pPr>
      <w:tabs>
        <w:tab w:val="center" w:pos="1678"/>
        <w:tab w:val="center" w:pos="4195"/>
      </w:tabs>
      <w:jc w:val="right"/>
    </w:pPr>
  </w:style>
  <w:style w:type="paragraph" w:customStyle="1" w:styleId="af1">
    <w:name w:val="大题答案"/>
    <w:basedOn w:val="ab"/>
    <w:qFormat/>
    <w:pPr>
      <w:tabs>
        <w:tab w:val="center" w:pos="210"/>
        <w:tab w:val="left" w:pos="42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0.jpeg"/><Relationship Id="rId21" Type="http://schemas.openxmlformats.org/officeDocument/2006/relationships/image" Target="media/image11.jpeg"/><Relationship Id="rId42" Type="http://schemas.openxmlformats.org/officeDocument/2006/relationships/image" Target="media/image27.jpeg"/><Relationship Id="rId47" Type="http://schemas.openxmlformats.org/officeDocument/2006/relationships/image" Target="media/image30.wmf"/><Relationship Id="rId63" Type="http://schemas.openxmlformats.org/officeDocument/2006/relationships/oleObject" Target="embeddings/oleObject15.bin"/><Relationship Id="rId68" Type="http://schemas.openxmlformats.org/officeDocument/2006/relationships/image" Target="media/image43.jpeg"/><Relationship Id="rId84" Type="http://schemas.openxmlformats.org/officeDocument/2006/relationships/image" Target="media/image52.jpeg"/><Relationship Id="rId89" Type="http://schemas.openxmlformats.org/officeDocument/2006/relationships/oleObject" Target="embeddings/oleObject24.bin"/><Relationship Id="rId16" Type="http://schemas.openxmlformats.org/officeDocument/2006/relationships/image" Target="media/image8.jpeg"/><Relationship Id="rId11" Type="http://schemas.openxmlformats.org/officeDocument/2006/relationships/image" Target="media/image30.png"/><Relationship Id="rId32" Type="http://schemas.openxmlformats.org/officeDocument/2006/relationships/image" Target="media/image20.jpeg"/><Relationship Id="rId37" Type="http://schemas.openxmlformats.org/officeDocument/2006/relationships/oleObject" Target="embeddings/oleObject4.bin"/><Relationship Id="rId53" Type="http://schemas.openxmlformats.org/officeDocument/2006/relationships/image" Target="media/image34.wmf"/><Relationship Id="rId58" Type="http://schemas.openxmlformats.org/officeDocument/2006/relationships/oleObject" Target="embeddings/oleObject12.bin"/><Relationship Id="rId74" Type="http://schemas.openxmlformats.org/officeDocument/2006/relationships/image" Target="media/image47.wmf"/><Relationship Id="rId79" Type="http://schemas.openxmlformats.org/officeDocument/2006/relationships/oleObject" Target="embeddings/oleObject20.bin"/><Relationship Id="rId5" Type="http://schemas.openxmlformats.org/officeDocument/2006/relationships/image" Target="media/image1.jpeg"/><Relationship Id="rId90" Type="http://schemas.openxmlformats.org/officeDocument/2006/relationships/image" Target="media/image56.wmf"/><Relationship Id="rId95" Type="http://schemas.openxmlformats.org/officeDocument/2006/relationships/oleObject" Target="embeddings/oleObject27.bin"/><Relationship Id="rId22" Type="http://schemas.openxmlformats.org/officeDocument/2006/relationships/image" Target="media/image12.jpeg"/><Relationship Id="rId27" Type="http://schemas.openxmlformats.org/officeDocument/2006/relationships/image" Target="media/image150.jpeg"/><Relationship Id="rId43" Type="http://schemas.openxmlformats.org/officeDocument/2006/relationships/image" Target="media/image28.wmf"/><Relationship Id="rId48" Type="http://schemas.openxmlformats.org/officeDocument/2006/relationships/oleObject" Target="embeddings/oleObject8.bin"/><Relationship Id="rId64" Type="http://schemas.openxmlformats.org/officeDocument/2006/relationships/image" Target="media/image39.jpeg"/><Relationship Id="rId69" Type="http://schemas.openxmlformats.org/officeDocument/2006/relationships/image" Target="media/image44.wmf"/><Relationship Id="rId80" Type="http://schemas.openxmlformats.org/officeDocument/2006/relationships/image" Target="media/image50.wmf"/><Relationship Id="rId85" Type="http://schemas.openxmlformats.org/officeDocument/2006/relationships/image" Target="media/image53.jpeg"/><Relationship Id="rId3" Type="http://schemas.openxmlformats.org/officeDocument/2006/relationships/settings" Target="settings.xml"/><Relationship Id="rId12" Type="http://schemas.openxmlformats.org/officeDocument/2006/relationships/image" Target="media/image40.png"/><Relationship Id="rId17" Type="http://schemas.openxmlformats.org/officeDocument/2006/relationships/image" Target="media/image9.wmf"/><Relationship Id="rId25" Type="http://schemas.openxmlformats.org/officeDocument/2006/relationships/image" Target="media/image15.jpeg"/><Relationship Id="rId33" Type="http://schemas.openxmlformats.org/officeDocument/2006/relationships/image" Target="media/image21.jpeg"/><Relationship Id="rId38" Type="http://schemas.openxmlformats.org/officeDocument/2006/relationships/image" Target="media/image24.jpeg"/><Relationship Id="rId46" Type="http://schemas.openxmlformats.org/officeDocument/2006/relationships/oleObject" Target="embeddings/oleObject7.bin"/><Relationship Id="rId59" Type="http://schemas.openxmlformats.org/officeDocument/2006/relationships/image" Target="media/image37.wmf"/><Relationship Id="rId67" Type="http://schemas.openxmlformats.org/officeDocument/2006/relationships/image" Target="media/image42.jpeg"/><Relationship Id="rId20" Type="http://schemas.openxmlformats.org/officeDocument/2006/relationships/oleObject" Target="embeddings/oleObject2.bin"/><Relationship Id="rId41" Type="http://schemas.openxmlformats.org/officeDocument/2006/relationships/image" Target="media/image26.jpeg"/><Relationship Id="rId54" Type="http://schemas.openxmlformats.org/officeDocument/2006/relationships/oleObject" Target="embeddings/oleObject10.bin"/><Relationship Id="rId62" Type="http://schemas.openxmlformats.org/officeDocument/2006/relationships/oleObject" Target="embeddings/oleObject14.bin"/><Relationship Id="rId70" Type="http://schemas.openxmlformats.org/officeDocument/2006/relationships/oleObject" Target="embeddings/oleObject16.bin"/><Relationship Id="rId75" Type="http://schemas.openxmlformats.org/officeDocument/2006/relationships/oleObject" Target="embeddings/oleObject18.bin"/><Relationship Id="rId83" Type="http://schemas.openxmlformats.org/officeDocument/2006/relationships/oleObject" Target="embeddings/oleObject22.bin"/><Relationship Id="rId88" Type="http://schemas.openxmlformats.org/officeDocument/2006/relationships/image" Target="media/image55.wmf"/><Relationship Id="rId91" Type="http://schemas.openxmlformats.org/officeDocument/2006/relationships/oleObject" Target="embeddings/oleObject25.bin"/><Relationship Id="rId96" Type="http://schemas.openxmlformats.org/officeDocument/2006/relationships/image" Target="media/image59.w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6.jpeg"/><Relationship Id="rId36" Type="http://schemas.openxmlformats.org/officeDocument/2006/relationships/image" Target="media/image23.wmf"/><Relationship Id="rId49" Type="http://schemas.openxmlformats.org/officeDocument/2006/relationships/image" Target="media/image31.jpeg"/><Relationship Id="rId57" Type="http://schemas.openxmlformats.org/officeDocument/2006/relationships/image" Target="media/image36.wmf"/><Relationship Id="rId10" Type="http://schemas.openxmlformats.org/officeDocument/2006/relationships/image" Target="media/image20.png"/><Relationship Id="rId31" Type="http://schemas.openxmlformats.org/officeDocument/2006/relationships/image" Target="media/image19.jpeg"/><Relationship Id="rId44" Type="http://schemas.openxmlformats.org/officeDocument/2006/relationships/oleObject" Target="embeddings/oleObject6.bin"/><Relationship Id="rId52" Type="http://schemas.openxmlformats.org/officeDocument/2006/relationships/oleObject" Target="embeddings/oleObject9.bin"/><Relationship Id="rId60" Type="http://schemas.openxmlformats.org/officeDocument/2006/relationships/oleObject" Target="embeddings/oleObject13.bin"/><Relationship Id="rId65" Type="http://schemas.openxmlformats.org/officeDocument/2006/relationships/image" Target="media/image40.jpeg"/><Relationship Id="rId73" Type="http://schemas.openxmlformats.org/officeDocument/2006/relationships/oleObject" Target="embeddings/oleObject17.bin"/><Relationship Id="rId78" Type="http://schemas.openxmlformats.org/officeDocument/2006/relationships/image" Target="media/image49.wmf"/><Relationship Id="rId81" Type="http://schemas.openxmlformats.org/officeDocument/2006/relationships/oleObject" Target="embeddings/oleObject21.bin"/><Relationship Id="rId86" Type="http://schemas.openxmlformats.org/officeDocument/2006/relationships/image" Target="media/image54.wmf"/><Relationship Id="rId94" Type="http://schemas.openxmlformats.org/officeDocument/2006/relationships/image" Target="media/image58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50.png"/><Relationship Id="rId18" Type="http://schemas.openxmlformats.org/officeDocument/2006/relationships/oleObject" Target="embeddings/oleObject1.bin"/><Relationship Id="rId39" Type="http://schemas.openxmlformats.org/officeDocument/2006/relationships/image" Target="media/image25.wmf"/><Relationship Id="rId34" Type="http://schemas.openxmlformats.org/officeDocument/2006/relationships/image" Target="media/image22.wmf"/><Relationship Id="rId50" Type="http://schemas.openxmlformats.org/officeDocument/2006/relationships/image" Target="media/image32.jpeg"/><Relationship Id="rId55" Type="http://schemas.openxmlformats.org/officeDocument/2006/relationships/image" Target="media/image35.wmf"/><Relationship Id="rId76" Type="http://schemas.openxmlformats.org/officeDocument/2006/relationships/image" Target="media/image48.wmf"/><Relationship Id="rId97" Type="http://schemas.openxmlformats.org/officeDocument/2006/relationships/oleObject" Target="embeddings/oleObject28.bin"/><Relationship Id="rId7" Type="http://schemas.openxmlformats.org/officeDocument/2006/relationships/image" Target="media/image3.png"/><Relationship Id="rId71" Type="http://schemas.openxmlformats.org/officeDocument/2006/relationships/image" Target="media/image45.jpeg"/><Relationship Id="rId92" Type="http://schemas.openxmlformats.org/officeDocument/2006/relationships/image" Target="media/image57.wmf"/><Relationship Id="rId2" Type="http://schemas.openxmlformats.org/officeDocument/2006/relationships/styles" Target="styles.xml"/><Relationship Id="rId29" Type="http://schemas.openxmlformats.org/officeDocument/2006/relationships/image" Target="media/image17.jpeg"/><Relationship Id="rId24" Type="http://schemas.openxmlformats.org/officeDocument/2006/relationships/image" Target="media/image14.jpeg"/><Relationship Id="rId40" Type="http://schemas.openxmlformats.org/officeDocument/2006/relationships/oleObject" Target="embeddings/oleObject5.bin"/><Relationship Id="rId45" Type="http://schemas.openxmlformats.org/officeDocument/2006/relationships/image" Target="media/image29.wmf"/><Relationship Id="rId66" Type="http://schemas.openxmlformats.org/officeDocument/2006/relationships/image" Target="media/image41.jpeg"/><Relationship Id="rId87" Type="http://schemas.openxmlformats.org/officeDocument/2006/relationships/oleObject" Target="embeddings/oleObject23.bin"/><Relationship Id="rId61" Type="http://schemas.openxmlformats.org/officeDocument/2006/relationships/image" Target="media/image38.wmf"/><Relationship Id="rId82" Type="http://schemas.openxmlformats.org/officeDocument/2006/relationships/image" Target="media/image51.wmf"/><Relationship Id="rId19" Type="http://schemas.openxmlformats.org/officeDocument/2006/relationships/image" Target="media/image10.wmf"/><Relationship Id="rId14" Type="http://schemas.openxmlformats.org/officeDocument/2006/relationships/image" Target="media/image6.jpeg"/><Relationship Id="rId30" Type="http://schemas.openxmlformats.org/officeDocument/2006/relationships/image" Target="media/image18.jpeg"/><Relationship Id="rId35" Type="http://schemas.openxmlformats.org/officeDocument/2006/relationships/oleObject" Target="embeddings/oleObject3.bin"/><Relationship Id="rId56" Type="http://schemas.openxmlformats.org/officeDocument/2006/relationships/oleObject" Target="embeddings/oleObject11.bin"/><Relationship Id="rId77" Type="http://schemas.openxmlformats.org/officeDocument/2006/relationships/oleObject" Target="embeddings/oleObject19.bin"/><Relationship Id="rId8" Type="http://schemas.openxmlformats.org/officeDocument/2006/relationships/image" Target="media/image4.png"/><Relationship Id="rId51" Type="http://schemas.openxmlformats.org/officeDocument/2006/relationships/image" Target="media/image33.wmf"/><Relationship Id="rId72" Type="http://schemas.openxmlformats.org/officeDocument/2006/relationships/image" Target="media/image46.wmf"/><Relationship Id="rId93" Type="http://schemas.openxmlformats.org/officeDocument/2006/relationships/oleObject" Target="embeddings/oleObject26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2025-02-11T14:50:00Z</dcterms:created>
  <dcterms:modified xsi:type="dcterms:W3CDTF">2025-02-11T14:50:00Z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eyJoZGlkIjoiYTIzMTlkZTY0NjY2ZDBkMDIyNDFiMjkzNjcxNzQ2Y2MiLCJ1c2VySWQiOiIyNTg0MjI4NDkifQ==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9466D75C8BFC4340A0CD3AD8045C3AE1_12</vt:lpwstr>
  </property>
</Properties>
</file>