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DEB7" w14:textId="77777777" w:rsidR="00387BA6" w:rsidRDefault="00000000">
      <w:pPr>
        <w:widowControl w:val="0"/>
        <w:spacing w:line="312" w:lineRule="auto"/>
        <w:ind w:left="640" w:hangingChars="200" w:hanging="640"/>
        <w:jc w:val="center"/>
        <w:rPr>
          <w:rFonts w:ascii="黑体" w:eastAsia="黑体" w:hAnsi="黑体" w:cs="Times New Roman" w:hint="eastAsia"/>
          <w:color w:val="000000" w:themeColor="text1"/>
          <w:kern w:val="2"/>
          <w:sz w:val="32"/>
          <w:szCs w:val="32"/>
        </w:rPr>
      </w:pPr>
      <w:bookmarkStart w:id="0" w:name="_Hlk190112456"/>
      <w:bookmarkEnd w:id="0"/>
      <w:r>
        <w:rPr>
          <w:rFonts w:ascii="黑体" w:eastAsia="黑体" w:hAnsi="黑体" w:cs="Times New Roman" w:hint="eastAsia"/>
          <w:color w:val="000000" w:themeColor="text1"/>
          <w:kern w:val="2"/>
          <w:sz w:val="32"/>
          <w:szCs w:val="32"/>
        </w:rPr>
        <w:t>2013年普通高等学校招生全国统一考试（四川卷）</w:t>
      </w:r>
    </w:p>
    <w:p w14:paraId="4AC70C63" w14:textId="77777777" w:rsidR="00387BA6" w:rsidRDefault="00000000">
      <w:pPr>
        <w:widowControl w:val="0"/>
        <w:spacing w:line="312" w:lineRule="auto"/>
        <w:ind w:left="640" w:hangingChars="200" w:hanging="640"/>
        <w:jc w:val="center"/>
        <w:rPr>
          <w:rFonts w:ascii="黑体" w:eastAsia="黑体" w:hAnsi="黑体" w:cs="Times New Roman" w:hint="eastAsia"/>
          <w:color w:val="000000" w:themeColor="text1"/>
          <w:kern w:val="2"/>
          <w:sz w:val="32"/>
          <w:szCs w:val="32"/>
        </w:rPr>
      </w:pPr>
      <w:r>
        <w:rPr>
          <w:rFonts w:ascii="黑体" w:eastAsia="黑体" w:hAnsi="黑体" w:cs="Times New Roman" w:hint="eastAsia"/>
          <w:color w:val="000000" w:themeColor="text1"/>
          <w:kern w:val="2"/>
          <w:sz w:val="32"/>
          <w:szCs w:val="32"/>
        </w:rPr>
        <w:t>理综物理部分</w:t>
      </w:r>
    </w:p>
    <w:p w14:paraId="5133202F" w14:textId="77777777" w:rsidR="00387BA6" w:rsidRDefault="00000000">
      <w:pPr>
        <w:widowControl w:val="0"/>
        <w:spacing w:line="312" w:lineRule="auto"/>
        <w:ind w:left="480" w:hangingChars="200" w:hanging="480"/>
        <w:jc w:val="center"/>
        <w:rPr>
          <w:rFonts w:ascii="黑体" w:eastAsia="黑体" w:hAnsi="黑体" w:cs="Times New Roman" w:hint="eastAsia"/>
          <w:color w:val="7030A0"/>
          <w:kern w:val="2"/>
          <w:sz w:val="24"/>
          <w:szCs w:val="24"/>
        </w:rPr>
      </w:pPr>
      <w:r>
        <w:rPr>
          <w:rFonts w:ascii="黑体" w:eastAsia="黑体" w:hAnsi="黑体" w:cs="Times New Roman" w:hint="eastAsia"/>
          <w:color w:val="7030A0"/>
          <w:kern w:val="2"/>
          <w:sz w:val="24"/>
          <w:szCs w:val="24"/>
        </w:rPr>
        <w:t>排版：湖北武汉市新洲区第二中学朱思颖老师      校正：江西南昌市南昌中学涂琨老师</w:t>
      </w:r>
    </w:p>
    <w:p w14:paraId="31668C55" w14:textId="77777777" w:rsidR="00387BA6" w:rsidRDefault="00000000">
      <w:pPr>
        <w:pStyle w:val="af3"/>
        <w:spacing w:line="312" w:lineRule="auto"/>
        <w:ind w:left="442" w:hangingChars="200" w:hanging="442"/>
        <w:rPr>
          <w:rFonts w:ascii="Times New Roman" w:eastAsia="黑体" w:hAnsi="Times New Roman" w:cs="Times New Roman"/>
          <w:b/>
          <w:color w:val="000000" w:themeColor="text1"/>
          <w:kern w:val="2"/>
        </w:rPr>
        <w:sectPr w:rsidR="00387BA6">
          <w:footnotePr>
            <w:numFmt w:val="decimalEnclosedCircleChinese"/>
          </w:footnotePr>
          <w:type w:val="continuous"/>
          <w:pgSz w:w="11906" w:h="16839"/>
          <w:pgMar w:top="1134" w:right="1134" w:bottom="1134" w:left="1134" w:header="720" w:footer="720" w:gutter="0"/>
          <w:cols w:sep="1" w:space="425"/>
        </w:sectPr>
      </w:pPr>
      <w:r>
        <w:rPr>
          <w:rFonts w:ascii="Times New Roman" w:eastAsia="黑体" w:hAnsi="Times New Roman" w:cs="Times New Roman"/>
          <w:b/>
          <w:color w:val="000000" w:themeColor="text1"/>
          <w:kern w:val="2"/>
        </w:rPr>
        <w:t>本试卷分第</w:t>
      </w:r>
      <w:r>
        <w:rPr>
          <w:rFonts w:ascii="Times New Roman" w:eastAsia="黑体" w:hAnsi="Times New Roman" w:cs="Times New Roman"/>
          <w:b/>
          <w:color w:val="000000" w:themeColor="text1"/>
          <w:kern w:val="2"/>
        </w:rPr>
        <w:t>Ⅰ</w:t>
      </w:r>
      <w:r>
        <w:rPr>
          <w:rFonts w:ascii="Times New Roman" w:eastAsia="黑体" w:hAnsi="Times New Roman" w:cs="Times New Roman"/>
          <w:b/>
          <w:color w:val="000000" w:themeColor="text1"/>
          <w:kern w:val="2"/>
        </w:rPr>
        <w:t>卷</w:t>
      </w:r>
      <w:r>
        <w:rPr>
          <w:rFonts w:ascii="Times New Roman" w:eastAsia="黑体" w:hAnsi="Times New Roman" w:cs="Times New Roman" w:hint="eastAsia"/>
          <w:b/>
          <w:color w:val="000000" w:themeColor="text1"/>
          <w:kern w:val="2"/>
        </w:rPr>
        <w:t>（</w:t>
      </w:r>
      <w:r>
        <w:rPr>
          <w:rFonts w:ascii="Times New Roman" w:eastAsia="黑体" w:hAnsi="Times New Roman" w:cs="Times New Roman"/>
          <w:b/>
          <w:color w:val="000000" w:themeColor="text1"/>
          <w:kern w:val="2"/>
        </w:rPr>
        <w:t>选择题</w:t>
      </w:r>
      <w:r>
        <w:rPr>
          <w:rFonts w:ascii="Times New Roman" w:eastAsia="黑体" w:hAnsi="Times New Roman" w:cs="Times New Roman" w:hint="eastAsia"/>
          <w:b/>
          <w:color w:val="000000" w:themeColor="text1"/>
          <w:kern w:val="2"/>
        </w:rPr>
        <w:t>）</w:t>
      </w:r>
      <w:r>
        <w:rPr>
          <w:rFonts w:ascii="Times New Roman" w:eastAsia="黑体" w:hAnsi="Times New Roman" w:cs="Times New Roman"/>
          <w:b/>
          <w:color w:val="000000" w:themeColor="text1"/>
          <w:kern w:val="2"/>
        </w:rPr>
        <w:t>和第</w:t>
      </w:r>
      <w:r>
        <w:rPr>
          <w:rFonts w:ascii="Times New Roman" w:eastAsia="黑体" w:hAnsi="Times New Roman" w:cs="Times New Roman"/>
          <w:b/>
          <w:color w:val="000000" w:themeColor="text1"/>
          <w:kern w:val="2"/>
        </w:rPr>
        <w:t>Ⅱ</w:t>
      </w:r>
      <w:r>
        <w:rPr>
          <w:rFonts w:ascii="Times New Roman" w:eastAsia="黑体" w:hAnsi="Times New Roman" w:cs="Times New Roman"/>
          <w:b/>
          <w:color w:val="000000" w:themeColor="text1"/>
          <w:kern w:val="2"/>
        </w:rPr>
        <w:t>卷</w:t>
      </w:r>
      <w:r>
        <w:rPr>
          <w:rFonts w:ascii="Times New Roman" w:eastAsia="黑体" w:hAnsi="Times New Roman" w:cs="Times New Roman" w:hint="eastAsia"/>
          <w:b/>
          <w:color w:val="000000" w:themeColor="text1"/>
          <w:kern w:val="2"/>
        </w:rPr>
        <w:t>（</w:t>
      </w:r>
      <w:r>
        <w:rPr>
          <w:rFonts w:ascii="Times New Roman" w:eastAsia="黑体" w:hAnsi="Times New Roman" w:cs="Times New Roman"/>
          <w:b/>
          <w:color w:val="000000" w:themeColor="text1"/>
          <w:kern w:val="2"/>
        </w:rPr>
        <w:t>非选择题</w:t>
      </w:r>
      <w:r>
        <w:rPr>
          <w:rFonts w:ascii="Times New Roman" w:eastAsia="黑体" w:hAnsi="Times New Roman" w:cs="Times New Roman" w:hint="eastAsia"/>
          <w:b/>
          <w:color w:val="000000" w:themeColor="text1"/>
          <w:kern w:val="2"/>
        </w:rPr>
        <w:t>）</w:t>
      </w:r>
      <w:r>
        <w:rPr>
          <w:rFonts w:ascii="Times New Roman" w:eastAsia="黑体" w:hAnsi="Times New Roman" w:cs="Times New Roman"/>
          <w:b/>
          <w:color w:val="000000" w:themeColor="text1"/>
          <w:kern w:val="2"/>
        </w:rPr>
        <w:t>两部分</w:t>
      </w:r>
      <w:r>
        <w:rPr>
          <w:rFonts w:ascii="Times New Roman" w:eastAsia="黑体" w:hAnsi="Times New Roman" w:cs="Times New Roman" w:hint="eastAsia"/>
          <w:b/>
          <w:color w:val="000000" w:themeColor="text1"/>
          <w:kern w:val="2"/>
        </w:rPr>
        <w:t>，</w:t>
      </w:r>
      <w:r>
        <w:rPr>
          <w:rFonts w:ascii="Times New Roman" w:eastAsia="黑体" w:hAnsi="Times New Roman" w:cs="Times New Roman"/>
          <w:b/>
          <w:color w:val="000000" w:themeColor="text1"/>
          <w:kern w:val="2"/>
        </w:rPr>
        <w:t>满分</w:t>
      </w:r>
      <w:r>
        <w:rPr>
          <w:rFonts w:ascii="Times New Roman" w:eastAsia="黑体" w:hAnsi="Times New Roman" w:cs="Times New Roman"/>
          <w:b/>
          <w:color w:val="000000" w:themeColor="text1"/>
          <w:kern w:val="2"/>
        </w:rPr>
        <w:t>110</w:t>
      </w:r>
      <w:r>
        <w:rPr>
          <w:rFonts w:ascii="Times New Roman" w:eastAsia="黑体" w:hAnsi="Times New Roman" w:cs="Times New Roman"/>
          <w:b/>
          <w:color w:val="000000" w:themeColor="text1"/>
          <w:kern w:val="2"/>
        </w:rPr>
        <w:t>分</w:t>
      </w:r>
      <w:r>
        <w:rPr>
          <w:rFonts w:ascii="Times New Roman" w:eastAsia="黑体" w:hAnsi="Times New Roman" w:cs="Times New Roman" w:hint="eastAsia"/>
          <w:b/>
          <w:color w:val="000000" w:themeColor="text1"/>
          <w:kern w:val="2"/>
        </w:rPr>
        <w:t>，</w:t>
      </w:r>
      <w:r>
        <w:rPr>
          <w:rFonts w:ascii="Times New Roman" w:eastAsia="黑体" w:hAnsi="Times New Roman" w:cs="Times New Roman"/>
          <w:b/>
          <w:color w:val="000000" w:themeColor="text1"/>
          <w:kern w:val="2"/>
        </w:rPr>
        <w:t>考试时间</w:t>
      </w:r>
      <w:r>
        <w:rPr>
          <w:rFonts w:ascii="Times New Roman" w:eastAsia="黑体" w:hAnsi="Times New Roman" w:cs="Times New Roman"/>
          <w:b/>
          <w:color w:val="000000" w:themeColor="text1"/>
          <w:kern w:val="2"/>
        </w:rPr>
        <w:t>60</w:t>
      </w:r>
      <w:r>
        <w:rPr>
          <w:rFonts w:ascii="Times New Roman" w:eastAsia="黑体" w:hAnsi="Times New Roman" w:cs="Times New Roman"/>
          <w:b/>
          <w:color w:val="000000" w:themeColor="text1"/>
          <w:kern w:val="2"/>
        </w:rPr>
        <w:t>分钟</w:t>
      </w:r>
      <w:r>
        <w:rPr>
          <w:rFonts w:ascii="Times New Roman" w:eastAsia="黑体" w:hAnsi="Times New Roman" w:cs="Times New Roman" w:hint="eastAsia"/>
          <w:b/>
          <w:color w:val="000000" w:themeColor="text1"/>
          <w:kern w:val="2"/>
        </w:rPr>
        <w:t>.</w:t>
      </w:r>
    </w:p>
    <w:p w14:paraId="462269E0" w14:textId="77777777" w:rsidR="00387BA6" w:rsidRDefault="00000000">
      <w:pPr>
        <w:pStyle w:val="ad"/>
        <w:spacing w:line="312" w:lineRule="auto"/>
        <w:ind w:left="442" w:hanging="442"/>
        <w:jc w:val="center"/>
        <w:rPr>
          <w:rFonts w:ascii="Times New Roman" w:eastAsia="黑体" w:hAnsi="Times New Roman" w:cs="Times New Roman"/>
          <w:b/>
          <w:color w:val="000000" w:themeColor="text1"/>
          <w:kern w:val="2"/>
        </w:rPr>
      </w:pPr>
      <w:r>
        <w:rPr>
          <w:rFonts w:ascii="Times New Roman" w:eastAsia="黑体" w:hAnsi="Times New Roman" w:cs="Times New Roman"/>
          <w:b/>
          <w:color w:val="000000" w:themeColor="text1"/>
          <w:kern w:val="2"/>
        </w:rPr>
        <w:t>第</w:t>
      </w:r>
      <w:r>
        <w:rPr>
          <w:rFonts w:ascii="Times New Roman" w:eastAsia="黑体" w:hAnsi="Times New Roman" w:cs="Times New Roman"/>
          <w:b/>
          <w:color w:val="000000" w:themeColor="text1"/>
          <w:kern w:val="2"/>
        </w:rPr>
        <w:t>Ⅰ</w:t>
      </w:r>
      <w:r>
        <w:rPr>
          <w:rFonts w:ascii="Times New Roman" w:eastAsia="黑体" w:hAnsi="Times New Roman" w:cs="Times New Roman"/>
          <w:b/>
          <w:color w:val="000000" w:themeColor="text1"/>
          <w:kern w:val="2"/>
        </w:rPr>
        <w:t>卷（非选择题共</w:t>
      </w:r>
      <w:r>
        <w:rPr>
          <w:rFonts w:ascii="Times New Roman" w:eastAsia="黑体" w:hAnsi="Times New Roman" w:cs="Times New Roman"/>
          <w:b/>
          <w:color w:val="000000" w:themeColor="text1"/>
          <w:kern w:val="2"/>
        </w:rPr>
        <w:t>42</w:t>
      </w:r>
      <w:r>
        <w:rPr>
          <w:rFonts w:ascii="Times New Roman" w:eastAsia="黑体" w:hAnsi="Times New Roman" w:cs="Times New Roman"/>
          <w:b/>
          <w:color w:val="000000" w:themeColor="text1"/>
          <w:kern w:val="2"/>
        </w:rPr>
        <w:t>分</w:t>
      </w:r>
      <w:r>
        <w:rPr>
          <w:rFonts w:ascii="Times New Roman" w:eastAsia="黑体" w:hAnsi="Times New Roman" w:cs="Times New Roman" w:hint="eastAsia"/>
          <w:b/>
          <w:color w:val="000000" w:themeColor="text1"/>
          <w:kern w:val="2"/>
        </w:rPr>
        <w:t>）</w:t>
      </w:r>
    </w:p>
    <w:p w14:paraId="31449DC7" w14:textId="77777777" w:rsidR="00387BA6" w:rsidRDefault="00000000">
      <w:pPr>
        <w:pStyle w:val="ad"/>
        <w:spacing w:line="312" w:lineRule="auto"/>
        <w:ind w:left="440" w:hanging="440"/>
        <w:outlineLvl w:val="9"/>
        <w:rPr>
          <w:rFonts w:ascii="Times New Roman" w:eastAsia="黑体" w:hAnsi="Times New Roman" w:cs="Times New Roman"/>
          <w:b/>
          <w:color w:val="000000" w:themeColor="text1"/>
          <w:kern w:val="2"/>
        </w:rPr>
      </w:pPr>
      <w:r>
        <w:rPr>
          <w:rFonts w:ascii="Times New Roman" w:eastAsia="黑体" w:hAnsi="Times New Roman" w:cs="黑体" w:hint="eastAsia"/>
          <w:color w:val="000000" w:themeColor="text1"/>
        </w:rPr>
        <w:tab/>
      </w:r>
      <w:r>
        <w:rPr>
          <w:rFonts w:ascii="Times New Roman" w:eastAsia="黑体" w:hAnsi="Times New Roman" w:cs="黑体" w:hint="eastAsia"/>
          <w:color w:val="000000" w:themeColor="text1"/>
        </w:rPr>
        <w:t>一、</w:t>
      </w:r>
      <w:r>
        <w:rPr>
          <w:rFonts w:ascii="Times New Roman" w:eastAsia="黑体" w:hAnsi="Times New Roman" w:cs="Times New Roman"/>
          <w:b/>
          <w:color w:val="000000" w:themeColor="text1"/>
          <w:kern w:val="2"/>
        </w:rPr>
        <w:t>选择题</w:t>
      </w:r>
      <w:r>
        <w:rPr>
          <w:rFonts w:ascii="Times New Roman" w:eastAsia="黑体" w:hAnsi="Times New Roman" w:cs="Times New Roman" w:hint="eastAsia"/>
          <w:b/>
          <w:color w:val="000000" w:themeColor="text1"/>
          <w:kern w:val="2"/>
        </w:rPr>
        <w:t>：</w:t>
      </w:r>
      <w:r>
        <w:rPr>
          <w:rFonts w:ascii="Times New Roman" w:eastAsia="黑体" w:hAnsi="Times New Roman" w:cs="Times New Roman"/>
          <w:b/>
          <w:color w:val="000000" w:themeColor="text1"/>
          <w:kern w:val="2"/>
        </w:rPr>
        <w:t>本题共</w:t>
      </w:r>
      <w:r>
        <w:rPr>
          <w:rFonts w:ascii="Times New Roman" w:eastAsia="黑体" w:hAnsi="Times New Roman" w:cs="Times New Roman"/>
          <w:b/>
          <w:color w:val="000000" w:themeColor="text1"/>
          <w:kern w:val="2"/>
        </w:rPr>
        <w:t>7</w:t>
      </w:r>
      <w:r>
        <w:rPr>
          <w:rFonts w:ascii="Times New Roman" w:eastAsia="黑体" w:hAnsi="Times New Roman" w:cs="Times New Roman"/>
          <w:b/>
          <w:color w:val="000000" w:themeColor="text1"/>
          <w:kern w:val="2"/>
        </w:rPr>
        <w:t>小题，每小题</w:t>
      </w:r>
      <w:r>
        <w:rPr>
          <w:rFonts w:ascii="Times New Roman" w:eastAsia="黑体" w:hAnsi="Times New Roman" w:cs="Times New Roman"/>
          <w:b/>
          <w:color w:val="000000" w:themeColor="text1"/>
          <w:kern w:val="2"/>
        </w:rPr>
        <w:t>6</w:t>
      </w:r>
      <w:r>
        <w:rPr>
          <w:rFonts w:ascii="Times New Roman" w:eastAsia="黑体" w:hAnsi="Times New Roman" w:cs="Times New Roman"/>
          <w:b/>
          <w:color w:val="000000" w:themeColor="text1"/>
          <w:kern w:val="2"/>
        </w:rPr>
        <w:t>分，共</w:t>
      </w:r>
      <w:r>
        <w:rPr>
          <w:rFonts w:ascii="Times New Roman" w:eastAsia="黑体" w:hAnsi="Times New Roman" w:cs="Times New Roman"/>
          <w:b/>
          <w:color w:val="000000" w:themeColor="text1"/>
          <w:kern w:val="2"/>
        </w:rPr>
        <w:t>42</w:t>
      </w:r>
      <w:r>
        <w:rPr>
          <w:rFonts w:ascii="Times New Roman" w:eastAsia="黑体" w:hAnsi="Times New Roman" w:cs="Times New Roman"/>
          <w:b/>
          <w:color w:val="000000" w:themeColor="text1"/>
          <w:kern w:val="2"/>
        </w:rPr>
        <w:t>分</w:t>
      </w:r>
      <w:r>
        <w:rPr>
          <w:rFonts w:ascii="Times New Roman" w:eastAsia="黑体" w:hAnsi="Times New Roman" w:cs="Times New Roman" w:hint="eastAsia"/>
          <w:b/>
          <w:color w:val="000000" w:themeColor="text1"/>
          <w:kern w:val="2"/>
        </w:rPr>
        <w:t>，</w:t>
      </w:r>
      <w:r>
        <w:rPr>
          <w:rFonts w:ascii="Times New Roman" w:eastAsia="黑体" w:hAnsi="Times New Roman" w:cs="Times New Roman"/>
          <w:b/>
          <w:color w:val="000000" w:themeColor="text1"/>
          <w:kern w:val="2"/>
        </w:rPr>
        <w:t>每小题至少有一个选项符合题意</w:t>
      </w:r>
      <w:r>
        <w:rPr>
          <w:rFonts w:ascii="Times New Roman" w:eastAsia="黑体" w:hAnsi="Times New Roman" w:cs="Times New Roman" w:hint="eastAsia"/>
          <w:b/>
          <w:color w:val="000000" w:themeColor="text1"/>
          <w:kern w:val="2"/>
        </w:rPr>
        <w:t>．</w:t>
      </w:r>
    </w:p>
    <w:p w14:paraId="3065A83F"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1</w:t>
      </w:r>
      <w:r>
        <w:rPr>
          <w:rFonts w:eastAsia="宋体" w:cs="Times New Roman" w:hint="eastAsia"/>
          <w:color w:val="000000" w:themeColor="text1"/>
          <w:kern w:val="2"/>
        </w:rPr>
        <w:t>．（</w:t>
      </w:r>
      <w:r>
        <w:rPr>
          <w:rFonts w:eastAsia="宋体" w:cs="Times New Roman" w:hint="eastAsia"/>
          <w:color w:val="000000" w:themeColor="text1"/>
          <w:kern w:val="2"/>
        </w:rPr>
        <w:t>2013</w:t>
      </w:r>
      <w:r>
        <w:rPr>
          <w:color w:val="000000" w:themeColor="text1"/>
        </w:rPr>
        <w:t>·</w:t>
      </w:r>
      <w:r>
        <w:rPr>
          <w:rFonts w:eastAsia="宋体" w:cs="Times New Roman" w:hint="eastAsia"/>
          <w:color w:val="000000" w:themeColor="text1"/>
          <w:kern w:val="2"/>
        </w:rPr>
        <w:t>四川</w:t>
      </w:r>
      <w:r>
        <w:rPr>
          <w:color w:val="000000" w:themeColor="text1"/>
        </w:rPr>
        <w:t>·</w:t>
      </w:r>
      <w:r>
        <w:rPr>
          <w:rFonts w:eastAsia="宋体" w:cs="Times New Roman" w:hint="eastAsia"/>
          <w:color w:val="000000" w:themeColor="text1"/>
          <w:kern w:val="2"/>
        </w:rPr>
        <w:t>1</w:t>
      </w:r>
      <w:r>
        <w:rPr>
          <w:rFonts w:eastAsia="宋体" w:cs="Times New Roman" w:hint="eastAsia"/>
          <w:color w:val="000000" w:themeColor="text1"/>
          <w:kern w:val="2"/>
        </w:rPr>
        <w:t>）</w:t>
      </w:r>
      <w:r>
        <w:rPr>
          <w:rFonts w:eastAsia="宋体" w:cs="Times New Roman"/>
          <w:color w:val="000000" w:themeColor="text1"/>
          <w:kern w:val="2"/>
        </w:rPr>
        <w:t>下列关于电磁波的说法，正确的是</w:t>
      </w:r>
      <w:r>
        <w:rPr>
          <w:rFonts w:eastAsia="宋体" w:cs="Times New Roman"/>
          <w:color w:val="000000" w:themeColor="text1"/>
          <w:kern w:val="2"/>
        </w:rPr>
        <w:tab/>
      </w:r>
    </w:p>
    <w:p w14:paraId="46F44144"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A</w:t>
      </w:r>
      <w:r>
        <w:rPr>
          <w:rFonts w:eastAsia="宋体" w:cs="Times New Roman" w:hint="eastAsia"/>
          <w:color w:val="000000" w:themeColor="text1"/>
          <w:kern w:val="2"/>
        </w:rPr>
        <w:t>．</w:t>
      </w:r>
      <w:r>
        <w:rPr>
          <w:rFonts w:eastAsia="宋体" w:cs="Times New Roman"/>
          <w:color w:val="000000" w:themeColor="text1"/>
          <w:kern w:val="2"/>
        </w:rPr>
        <w:t>电磁波只能在真空中传播</w:t>
      </w:r>
    </w:p>
    <w:p w14:paraId="2378B961"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B</w:t>
      </w:r>
      <w:r>
        <w:rPr>
          <w:rFonts w:eastAsia="宋体" w:cs="Times New Roman" w:hint="eastAsia"/>
          <w:color w:val="000000" w:themeColor="text1"/>
          <w:kern w:val="2"/>
        </w:rPr>
        <w:t>．</w:t>
      </w:r>
      <w:r>
        <w:rPr>
          <w:rFonts w:eastAsia="宋体" w:cs="Times New Roman"/>
          <w:color w:val="000000" w:themeColor="text1"/>
          <w:kern w:val="2"/>
        </w:rPr>
        <w:t>电场随时间变化时一定产生电磁波</w:t>
      </w:r>
    </w:p>
    <w:p w14:paraId="696C7263"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C</w:t>
      </w:r>
      <w:r>
        <w:rPr>
          <w:rFonts w:eastAsia="宋体" w:cs="Times New Roman" w:hint="eastAsia"/>
          <w:color w:val="000000" w:themeColor="text1"/>
          <w:kern w:val="2"/>
        </w:rPr>
        <w:t>．</w:t>
      </w:r>
      <w:r>
        <w:rPr>
          <w:rFonts w:eastAsia="宋体" w:cs="Times New Roman"/>
          <w:color w:val="000000" w:themeColor="text1"/>
          <w:kern w:val="2"/>
        </w:rPr>
        <w:t>做变速运动的电荷会在空间产生电磁波</w:t>
      </w:r>
    </w:p>
    <w:p w14:paraId="006D29FE"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D</w:t>
      </w:r>
      <w:r>
        <w:rPr>
          <w:rFonts w:eastAsia="宋体" w:cs="Times New Roman" w:hint="eastAsia"/>
          <w:color w:val="000000" w:themeColor="text1"/>
          <w:kern w:val="2"/>
        </w:rPr>
        <w:t>．</w:t>
      </w:r>
      <w:r>
        <w:rPr>
          <w:rFonts w:eastAsia="宋体" w:cs="Times New Roman"/>
          <w:color w:val="000000" w:themeColor="text1"/>
          <w:kern w:val="2"/>
        </w:rPr>
        <w:t>麦克斯韦第一次用实验证实了电磁波的存在</w:t>
      </w:r>
    </w:p>
    <w:p w14:paraId="76F0A992" w14:textId="77777777" w:rsidR="00387BA6" w:rsidRDefault="00000000">
      <w:pPr>
        <w:widowControl w:val="0"/>
        <w:tabs>
          <w:tab w:val="left" w:pos="3402"/>
        </w:tabs>
        <w:snapToGrid w:val="0"/>
        <w:spacing w:line="312" w:lineRule="auto"/>
        <w:ind w:left="440" w:hangingChars="200" w:hanging="440"/>
        <w:jc w:val="both"/>
        <w:rPr>
          <w:rFonts w:eastAsia="宋体" w:cs="Times New Roman"/>
          <w:color w:val="000000" w:themeColor="text1"/>
          <w:kern w:val="2"/>
        </w:rPr>
      </w:pPr>
      <w:r>
        <w:rPr>
          <w:rFonts w:eastAsia="宋体" w:cs="Times New Roman" w:hint="eastAsia"/>
          <w:color w:val="000000" w:themeColor="text1"/>
          <w:kern w:val="2"/>
        </w:rPr>
        <w:t xml:space="preserve">　　</w:t>
      </w:r>
      <w:r>
        <w:rPr>
          <w:rFonts w:eastAsia="宋体" w:cs="Times New Roman"/>
          <w:color w:val="000000" w:themeColor="text1"/>
          <w:kern w:val="2"/>
        </w:rPr>
        <w:t>【答案】</w:t>
      </w:r>
      <w:r>
        <w:rPr>
          <w:rFonts w:eastAsia="宋体" w:cs="Times New Roman" w:hint="eastAsia"/>
          <w:color w:val="000000" w:themeColor="text1"/>
          <w:kern w:val="2"/>
        </w:rPr>
        <w:t>C</w:t>
      </w:r>
    </w:p>
    <w:p w14:paraId="09A63E01"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noProof/>
          <w:color w:val="000000" w:themeColor="text1"/>
          <w:kern w:val="2"/>
        </w:rPr>
        <w:drawing>
          <wp:anchor distT="0" distB="0" distL="114300" distR="114300" simplePos="0" relativeHeight="251660288" behindDoc="0" locked="0" layoutInCell="1" allowOverlap="1" wp14:anchorId="2E873DEC" wp14:editId="155F5D21">
            <wp:simplePos x="0" y="0"/>
            <wp:positionH relativeFrom="column">
              <wp:posOffset>4148455</wp:posOffset>
            </wp:positionH>
            <wp:positionV relativeFrom="paragraph">
              <wp:posOffset>356235</wp:posOffset>
            </wp:positionV>
            <wp:extent cx="1907540" cy="1007745"/>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9"/>
                    <a:stretch>
                      <a:fillRect/>
                    </a:stretch>
                  </pic:blipFill>
                  <pic:spPr>
                    <a:xfrm>
                      <a:off x="0" y="0"/>
                      <a:ext cx="1908000" cy="1008000"/>
                    </a:xfrm>
                    <a:prstGeom prst="rect">
                      <a:avLst/>
                    </a:prstGeom>
                  </pic:spPr>
                </pic:pic>
              </a:graphicData>
            </a:graphic>
          </wp:anchor>
        </w:drawing>
      </w:r>
      <w:r>
        <w:rPr>
          <w:rFonts w:eastAsia="宋体" w:cs="Times New Roman"/>
          <w:color w:val="000000" w:themeColor="text1"/>
          <w:kern w:val="2"/>
        </w:rPr>
        <w:t>2</w:t>
      </w:r>
      <w:r>
        <w:rPr>
          <w:rFonts w:eastAsia="宋体" w:cs="Times New Roman" w:hint="eastAsia"/>
          <w:color w:val="000000" w:themeColor="text1"/>
          <w:kern w:val="2"/>
        </w:rPr>
        <w:t>．（</w:t>
      </w:r>
      <w:r>
        <w:rPr>
          <w:rFonts w:eastAsia="宋体" w:cs="Times New Roman" w:hint="eastAsia"/>
          <w:color w:val="000000" w:themeColor="text1"/>
          <w:kern w:val="2"/>
        </w:rPr>
        <w:t>2013</w:t>
      </w:r>
      <w:r>
        <w:rPr>
          <w:color w:val="000000" w:themeColor="text1"/>
        </w:rPr>
        <w:t>·</w:t>
      </w:r>
      <w:r>
        <w:rPr>
          <w:rFonts w:eastAsia="宋体" w:cs="Times New Roman" w:hint="eastAsia"/>
          <w:color w:val="000000" w:themeColor="text1"/>
          <w:kern w:val="2"/>
        </w:rPr>
        <w:t>四川</w:t>
      </w:r>
      <w:r>
        <w:rPr>
          <w:color w:val="000000" w:themeColor="text1"/>
        </w:rPr>
        <w:t>·</w:t>
      </w:r>
      <w:r>
        <w:rPr>
          <w:rFonts w:eastAsia="宋体" w:cs="Times New Roman" w:hint="eastAsia"/>
          <w:color w:val="000000" w:themeColor="text1"/>
          <w:kern w:val="2"/>
        </w:rPr>
        <w:t>2</w:t>
      </w:r>
      <w:r>
        <w:rPr>
          <w:rFonts w:eastAsia="宋体" w:cs="Times New Roman" w:hint="eastAsia"/>
          <w:color w:val="000000" w:themeColor="text1"/>
          <w:kern w:val="2"/>
        </w:rPr>
        <w:t>）</w:t>
      </w:r>
      <w:r>
        <w:rPr>
          <w:rFonts w:eastAsia="宋体" w:cs="Times New Roman"/>
          <w:color w:val="000000" w:themeColor="text1"/>
          <w:kern w:val="2"/>
        </w:rPr>
        <w:t>用</w:t>
      </w:r>
      <w:r>
        <w:rPr>
          <w:rFonts w:eastAsia="宋体" w:cs="Times New Roman"/>
          <w:color w:val="000000" w:themeColor="text1"/>
          <w:kern w:val="2"/>
        </w:rPr>
        <w:t>220</w:t>
      </w:r>
      <w:r>
        <w:rPr>
          <w:rFonts w:eastAsia="宋体" w:cs="Times New Roman" w:hint="eastAsia"/>
          <w:color w:val="000000" w:themeColor="text1"/>
          <w:kern w:val="2"/>
        </w:rPr>
        <w:t xml:space="preserve"> </w:t>
      </w:r>
      <w:r>
        <w:rPr>
          <w:rFonts w:eastAsia="宋体" w:cs="Times New Roman"/>
          <w:color w:val="000000" w:themeColor="text1"/>
          <w:kern w:val="2"/>
        </w:rPr>
        <w:t>V</w:t>
      </w:r>
      <w:r>
        <w:rPr>
          <w:rFonts w:eastAsia="宋体" w:cs="Times New Roman"/>
          <w:color w:val="000000" w:themeColor="text1"/>
          <w:kern w:val="2"/>
        </w:rPr>
        <w:t>的正弦交流电通过理想变压器对一负载供电</w:t>
      </w:r>
      <w:r>
        <w:rPr>
          <w:rFonts w:eastAsia="宋体" w:cs="Times New Roman" w:hint="eastAsia"/>
          <w:color w:val="000000" w:themeColor="text1"/>
          <w:kern w:val="2"/>
        </w:rPr>
        <w:t>，</w:t>
      </w:r>
      <w:r>
        <w:rPr>
          <w:rFonts w:eastAsia="宋体" w:cs="Times New Roman"/>
          <w:color w:val="000000" w:themeColor="text1"/>
          <w:kern w:val="2"/>
        </w:rPr>
        <w:t>变压器输出电压是</w:t>
      </w:r>
      <w:r>
        <w:rPr>
          <w:rFonts w:eastAsia="宋体" w:cs="Times New Roman" w:hint="eastAsia"/>
          <w:color w:val="000000" w:themeColor="text1"/>
          <w:kern w:val="2"/>
        </w:rPr>
        <w:t>110 V</w:t>
      </w:r>
      <w:r>
        <w:rPr>
          <w:rFonts w:eastAsia="宋体" w:cs="Times New Roman"/>
          <w:color w:val="000000" w:themeColor="text1"/>
          <w:kern w:val="2"/>
        </w:rPr>
        <w:t>，通过负载的电流图象如图所示</w:t>
      </w:r>
      <w:r>
        <w:rPr>
          <w:rFonts w:eastAsia="宋体" w:cs="Times New Roman" w:hint="eastAsia"/>
          <w:color w:val="000000" w:themeColor="text1"/>
          <w:kern w:val="2"/>
        </w:rPr>
        <w:t>，</w:t>
      </w:r>
      <w:r>
        <w:rPr>
          <w:rFonts w:eastAsia="宋体" w:cs="Times New Roman"/>
          <w:color w:val="000000" w:themeColor="text1"/>
          <w:kern w:val="2"/>
        </w:rPr>
        <w:t>则</w:t>
      </w:r>
      <w:r>
        <w:rPr>
          <w:rFonts w:eastAsia="宋体" w:cs="Times New Roman"/>
          <w:color w:val="000000" w:themeColor="text1"/>
          <w:kern w:val="2"/>
        </w:rPr>
        <w:tab/>
      </w:r>
    </w:p>
    <w:p w14:paraId="49A56409"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A</w:t>
      </w:r>
      <w:r>
        <w:rPr>
          <w:rFonts w:eastAsia="宋体" w:cs="Times New Roman" w:hint="eastAsia"/>
          <w:color w:val="000000" w:themeColor="text1"/>
          <w:kern w:val="2"/>
        </w:rPr>
        <w:t>．</w:t>
      </w:r>
      <w:r>
        <w:rPr>
          <w:rFonts w:eastAsia="宋体" w:cs="Times New Roman"/>
          <w:color w:val="000000" w:themeColor="text1"/>
          <w:kern w:val="2"/>
        </w:rPr>
        <w:t>变压器输入功率约为</w:t>
      </w:r>
      <w:r>
        <w:rPr>
          <w:rFonts w:eastAsia="宋体" w:cs="Times New Roman" w:hint="eastAsia"/>
          <w:color w:val="000000" w:themeColor="text1"/>
          <w:kern w:val="2"/>
        </w:rPr>
        <w:t>3.9 W</w:t>
      </w:r>
    </w:p>
    <w:p w14:paraId="68FB8588"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B</w:t>
      </w:r>
      <w:r>
        <w:rPr>
          <w:rFonts w:eastAsia="宋体" w:cs="Times New Roman" w:hint="eastAsia"/>
          <w:color w:val="000000" w:themeColor="text1"/>
          <w:kern w:val="2"/>
        </w:rPr>
        <w:t>．</w:t>
      </w:r>
      <w:r>
        <w:rPr>
          <w:rFonts w:eastAsia="宋体" w:cs="Times New Roman"/>
          <w:color w:val="000000" w:themeColor="text1"/>
          <w:kern w:val="2"/>
        </w:rPr>
        <w:t>输出电压的最大值是</w:t>
      </w:r>
      <w:r>
        <w:rPr>
          <w:rFonts w:eastAsia="宋体" w:hAnsi="Cambria Math" w:cs="Times New Roman" w:hint="eastAsia"/>
          <w:color w:val="000000" w:themeColor="text1"/>
          <w:kern w:val="2"/>
        </w:rPr>
        <w:t>110 V</w:t>
      </w:r>
    </w:p>
    <w:p w14:paraId="143EB190"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C</w:t>
      </w:r>
      <w:r>
        <w:rPr>
          <w:rFonts w:eastAsia="宋体" w:cs="Times New Roman" w:hint="eastAsia"/>
          <w:color w:val="000000" w:themeColor="text1"/>
          <w:kern w:val="2"/>
        </w:rPr>
        <w:t>．</w:t>
      </w:r>
      <w:r>
        <w:rPr>
          <w:rFonts w:eastAsia="宋体" w:cs="Times New Roman"/>
          <w:color w:val="000000" w:themeColor="text1"/>
          <w:kern w:val="2"/>
        </w:rPr>
        <w:t>变压器原、副线圈匝数比是</w:t>
      </w:r>
      <w:r>
        <w:rPr>
          <w:rFonts w:eastAsia="宋体" w:hAnsi="Cambria Math" w:cs="Times New Roman" w:hint="eastAsia"/>
          <w:color w:val="000000" w:themeColor="text1"/>
          <w:kern w:val="2"/>
        </w:rPr>
        <w:t>1:2</w:t>
      </w:r>
    </w:p>
    <w:p w14:paraId="442E9E28" w14:textId="77777777" w:rsidR="00387BA6" w:rsidRDefault="00000000">
      <w:pPr>
        <w:widowControl w:val="0"/>
        <w:spacing w:line="312" w:lineRule="auto"/>
        <w:ind w:left="440" w:hangingChars="200" w:hanging="440"/>
        <w:rPr>
          <w:rFonts w:eastAsia="宋体" w:hAnsi="Cambria Math" w:cs="Times New Roman"/>
          <w:color w:val="000000" w:themeColor="text1"/>
          <w:kern w:val="2"/>
        </w:rPr>
      </w:pPr>
      <w:r>
        <w:rPr>
          <w:rFonts w:eastAsia="宋体" w:cs="Times New Roman"/>
          <w:color w:val="000000" w:themeColor="text1"/>
          <w:kern w:val="2"/>
        </w:rPr>
        <w:tab/>
        <w:t>D</w:t>
      </w:r>
      <w:r>
        <w:rPr>
          <w:rFonts w:eastAsia="宋体" w:cs="Times New Roman" w:hint="eastAsia"/>
          <w:color w:val="000000" w:themeColor="text1"/>
          <w:kern w:val="2"/>
        </w:rPr>
        <w:t>．</w:t>
      </w:r>
      <w:r>
        <w:rPr>
          <w:rFonts w:eastAsia="宋体" w:cs="Times New Roman"/>
          <w:color w:val="000000" w:themeColor="text1"/>
          <w:kern w:val="2"/>
        </w:rPr>
        <w:t>负载电流的函数表达式</w:t>
      </w:r>
      <w:r>
        <w:rPr>
          <w:rFonts w:eastAsia="宋体" w:cs="Times New Roman"/>
          <w:color w:val="000000" w:themeColor="text1"/>
          <w:kern w:val="2"/>
          <w:position w:val="-28"/>
        </w:rPr>
        <w:object w:dxaOrig="2222" w:dyaOrig="600" w14:anchorId="06847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15pt;height:29.95pt" o:ole="">
            <v:imagedata r:id="rId10" o:title=""/>
          </v:shape>
          <o:OLEObject Type="Embed" ProgID="Equation.DSMT4" ShapeID="_x0000_i1025" DrawAspect="Content" ObjectID="_1800816571" r:id="rId11"/>
        </w:object>
      </w:r>
    </w:p>
    <w:p w14:paraId="4B762AE3" w14:textId="77777777" w:rsidR="00387BA6" w:rsidRDefault="00000000">
      <w:pPr>
        <w:widowControl w:val="0"/>
        <w:tabs>
          <w:tab w:val="left" w:pos="3402"/>
        </w:tabs>
        <w:snapToGrid w:val="0"/>
        <w:spacing w:line="312" w:lineRule="auto"/>
        <w:ind w:left="440" w:hangingChars="200" w:hanging="440"/>
        <w:jc w:val="both"/>
        <w:rPr>
          <w:rFonts w:eastAsia="宋体" w:hAnsi="Cambria Math" w:cs="Times New Roman"/>
          <w:color w:val="000000" w:themeColor="text1"/>
          <w:kern w:val="2"/>
        </w:rPr>
      </w:pPr>
      <w:r>
        <w:rPr>
          <w:rFonts w:eastAsia="宋体" w:cs="Times New Roman" w:hint="eastAsia"/>
          <w:color w:val="000000" w:themeColor="text1"/>
          <w:kern w:val="2"/>
        </w:rPr>
        <w:t xml:space="preserve">　　</w:t>
      </w:r>
      <w:r>
        <w:rPr>
          <w:rFonts w:eastAsia="宋体" w:cs="Times New Roman"/>
          <w:color w:val="000000" w:themeColor="text1"/>
          <w:kern w:val="2"/>
        </w:rPr>
        <w:t>【答案】</w:t>
      </w:r>
      <w:r>
        <w:rPr>
          <w:rFonts w:eastAsia="宋体" w:cs="Times New Roman" w:hint="eastAsia"/>
          <w:color w:val="000000" w:themeColor="text1"/>
          <w:kern w:val="2"/>
        </w:rPr>
        <w:t>A</w:t>
      </w:r>
    </w:p>
    <w:p w14:paraId="0F5835D0"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3</w:t>
      </w:r>
      <w:r>
        <w:rPr>
          <w:rFonts w:eastAsia="宋体" w:cs="Times New Roman" w:hint="eastAsia"/>
          <w:color w:val="000000" w:themeColor="text1"/>
          <w:kern w:val="2"/>
        </w:rPr>
        <w:t>．（</w:t>
      </w:r>
      <w:r>
        <w:rPr>
          <w:rFonts w:eastAsia="宋体" w:cs="Times New Roman" w:hint="eastAsia"/>
          <w:color w:val="000000" w:themeColor="text1"/>
          <w:kern w:val="2"/>
        </w:rPr>
        <w:t>2013</w:t>
      </w:r>
      <w:r>
        <w:rPr>
          <w:color w:val="000000" w:themeColor="text1"/>
        </w:rPr>
        <w:t>·</w:t>
      </w:r>
      <w:r>
        <w:rPr>
          <w:rFonts w:eastAsia="宋体" w:cs="Times New Roman" w:hint="eastAsia"/>
          <w:color w:val="000000" w:themeColor="text1"/>
          <w:kern w:val="2"/>
        </w:rPr>
        <w:t>四川</w:t>
      </w:r>
      <w:r>
        <w:rPr>
          <w:color w:val="000000" w:themeColor="text1"/>
        </w:rPr>
        <w:t>·</w:t>
      </w:r>
      <w:r>
        <w:rPr>
          <w:rFonts w:eastAsia="宋体" w:cs="Times New Roman" w:hint="eastAsia"/>
          <w:color w:val="000000" w:themeColor="text1"/>
          <w:kern w:val="2"/>
        </w:rPr>
        <w:t>3</w:t>
      </w:r>
      <w:r>
        <w:rPr>
          <w:rFonts w:eastAsia="宋体" w:cs="Times New Roman" w:hint="eastAsia"/>
          <w:color w:val="000000" w:themeColor="text1"/>
          <w:kern w:val="2"/>
        </w:rPr>
        <w:t>）</w:t>
      </w:r>
      <w:r>
        <w:rPr>
          <w:rFonts w:eastAsia="宋体" w:cs="Times New Roman"/>
          <w:color w:val="000000" w:themeColor="text1"/>
          <w:kern w:val="2"/>
        </w:rPr>
        <w:t>光射到两种不同介质的分界面，分析其后的传播情形可知</w:t>
      </w:r>
      <w:r>
        <w:rPr>
          <w:rFonts w:eastAsia="宋体" w:cs="Times New Roman"/>
          <w:color w:val="000000" w:themeColor="text1"/>
          <w:kern w:val="2"/>
        </w:rPr>
        <w:tab/>
      </w:r>
    </w:p>
    <w:p w14:paraId="46151CE4"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A</w:t>
      </w:r>
      <w:r>
        <w:rPr>
          <w:rFonts w:eastAsia="宋体" w:cs="Times New Roman" w:hint="eastAsia"/>
          <w:color w:val="000000" w:themeColor="text1"/>
          <w:kern w:val="2"/>
        </w:rPr>
        <w:t>．</w:t>
      </w:r>
      <w:r>
        <w:rPr>
          <w:rFonts w:eastAsia="宋体" w:cs="Times New Roman"/>
          <w:color w:val="000000" w:themeColor="text1"/>
          <w:kern w:val="2"/>
        </w:rPr>
        <w:t>折射现象的出现说明光是纵波</w:t>
      </w:r>
    </w:p>
    <w:p w14:paraId="330236BD"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B</w:t>
      </w:r>
      <w:r>
        <w:rPr>
          <w:rFonts w:eastAsia="宋体" w:cs="Times New Roman" w:hint="eastAsia"/>
          <w:color w:val="000000" w:themeColor="text1"/>
          <w:kern w:val="2"/>
        </w:rPr>
        <w:t>．</w:t>
      </w:r>
      <w:r>
        <w:rPr>
          <w:rFonts w:eastAsia="宋体" w:cs="Times New Roman"/>
          <w:color w:val="000000" w:themeColor="text1"/>
          <w:kern w:val="2"/>
        </w:rPr>
        <w:t>光总会分为反射光和折射光</w:t>
      </w:r>
    </w:p>
    <w:p w14:paraId="76FAB751"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C</w:t>
      </w:r>
      <w:r>
        <w:rPr>
          <w:rFonts w:eastAsia="宋体" w:cs="Times New Roman" w:hint="eastAsia"/>
          <w:color w:val="000000" w:themeColor="text1"/>
          <w:kern w:val="2"/>
        </w:rPr>
        <w:t>．</w:t>
      </w:r>
      <w:r>
        <w:rPr>
          <w:rFonts w:eastAsia="宋体" w:cs="Times New Roman"/>
          <w:color w:val="000000" w:themeColor="text1"/>
          <w:kern w:val="2"/>
        </w:rPr>
        <w:t>折射光与入射光的传播方向总是不同的</w:t>
      </w:r>
    </w:p>
    <w:p w14:paraId="0B578348"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D</w:t>
      </w:r>
      <w:r>
        <w:rPr>
          <w:rFonts w:eastAsia="宋体" w:cs="Times New Roman" w:hint="eastAsia"/>
          <w:color w:val="000000" w:themeColor="text1"/>
          <w:kern w:val="2"/>
        </w:rPr>
        <w:t>．</w:t>
      </w:r>
      <w:r>
        <w:rPr>
          <w:rFonts w:eastAsia="宋体" w:cs="Times New Roman"/>
          <w:color w:val="000000" w:themeColor="text1"/>
          <w:kern w:val="2"/>
        </w:rPr>
        <w:t>发生折射是因为光在不同介质中的传播速度不同</w:t>
      </w:r>
    </w:p>
    <w:p w14:paraId="37542784" w14:textId="77777777" w:rsidR="00387BA6" w:rsidRDefault="00000000">
      <w:pPr>
        <w:widowControl w:val="0"/>
        <w:tabs>
          <w:tab w:val="left" w:pos="3402"/>
        </w:tabs>
        <w:snapToGrid w:val="0"/>
        <w:spacing w:line="312" w:lineRule="auto"/>
        <w:ind w:left="440" w:hangingChars="200" w:hanging="440"/>
        <w:jc w:val="both"/>
        <w:rPr>
          <w:rFonts w:eastAsia="宋体" w:cs="Times New Roman"/>
          <w:color w:val="000000" w:themeColor="text1"/>
          <w:kern w:val="2"/>
        </w:rPr>
      </w:pPr>
      <w:r>
        <w:rPr>
          <w:rFonts w:eastAsia="宋体" w:cs="Times New Roman" w:hint="eastAsia"/>
          <w:color w:val="000000" w:themeColor="text1"/>
          <w:kern w:val="2"/>
        </w:rPr>
        <w:t xml:space="preserve">　　</w:t>
      </w:r>
      <w:r>
        <w:rPr>
          <w:rFonts w:eastAsia="宋体" w:cs="Times New Roman"/>
          <w:color w:val="000000" w:themeColor="text1"/>
          <w:kern w:val="2"/>
        </w:rPr>
        <w:t>【答案】</w:t>
      </w:r>
      <w:r>
        <w:rPr>
          <w:rFonts w:eastAsia="宋体" w:cs="Times New Roman" w:hint="eastAsia"/>
          <w:color w:val="000000" w:themeColor="text1"/>
          <w:kern w:val="2"/>
        </w:rPr>
        <w:t>D</w:t>
      </w:r>
    </w:p>
    <w:p w14:paraId="327CBBEF" w14:textId="77777777" w:rsidR="00387BA6" w:rsidRDefault="00000000">
      <w:pPr>
        <w:widowControl w:val="0"/>
        <w:spacing w:line="312" w:lineRule="auto"/>
        <w:ind w:left="440" w:hangingChars="200" w:hanging="440"/>
        <w:jc w:val="both"/>
        <w:rPr>
          <w:rFonts w:eastAsia="宋体" w:cs="Times New Roman"/>
          <w:color w:val="000000" w:themeColor="text1"/>
          <w:kern w:val="2"/>
        </w:rPr>
      </w:pPr>
      <w:r>
        <w:rPr>
          <w:rFonts w:eastAsia="宋体" w:cs="Times New Roman"/>
          <w:color w:val="000000" w:themeColor="text1"/>
          <w:kern w:val="2"/>
        </w:rPr>
        <w:t>4</w:t>
      </w:r>
      <w:r>
        <w:rPr>
          <w:rFonts w:eastAsia="宋体" w:cs="Times New Roman" w:hint="eastAsia"/>
          <w:color w:val="000000" w:themeColor="text1"/>
          <w:kern w:val="2"/>
        </w:rPr>
        <w:t>．（</w:t>
      </w:r>
      <w:r>
        <w:rPr>
          <w:rFonts w:eastAsia="宋体" w:cs="Times New Roman" w:hint="eastAsia"/>
          <w:color w:val="000000" w:themeColor="text1"/>
          <w:kern w:val="2"/>
        </w:rPr>
        <w:t>2013</w:t>
      </w:r>
      <w:r>
        <w:rPr>
          <w:color w:val="000000" w:themeColor="text1"/>
        </w:rPr>
        <w:t>·</w:t>
      </w:r>
      <w:r>
        <w:rPr>
          <w:rFonts w:eastAsia="宋体" w:cs="Times New Roman" w:hint="eastAsia"/>
          <w:color w:val="000000" w:themeColor="text1"/>
          <w:kern w:val="2"/>
        </w:rPr>
        <w:t>四川</w:t>
      </w:r>
      <w:r>
        <w:rPr>
          <w:color w:val="000000" w:themeColor="text1"/>
        </w:rPr>
        <w:t>·</w:t>
      </w:r>
      <w:r>
        <w:rPr>
          <w:rFonts w:eastAsia="宋体" w:cs="Times New Roman" w:hint="eastAsia"/>
          <w:color w:val="000000" w:themeColor="text1"/>
          <w:kern w:val="2"/>
        </w:rPr>
        <w:t>4</w:t>
      </w:r>
      <w:r>
        <w:rPr>
          <w:rFonts w:eastAsia="宋体" w:cs="Times New Roman" w:hint="eastAsia"/>
          <w:color w:val="000000" w:themeColor="text1"/>
          <w:kern w:val="2"/>
        </w:rPr>
        <w:t>）</w:t>
      </w:r>
      <w:r>
        <w:rPr>
          <w:rFonts w:eastAsia="宋体" w:cs="Times New Roman"/>
          <w:color w:val="000000" w:themeColor="text1"/>
          <w:kern w:val="2"/>
        </w:rPr>
        <w:t>迄今发现的二百余颗太阳系外行星大多不适宜人类居住，绕恒星</w:t>
      </w:r>
      <w:r>
        <w:rPr>
          <w:rFonts w:eastAsia="宋体" w:cs="Times New Roman" w:hint="eastAsia"/>
          <w:color w:val="000000" w:themeColor="text1"/>
          <w:kern w:val="2"/>
        </w:rPr>
        <w:t>“</w:t>
      </w:r>
      <w:r>
        <w:rPr>
          <w:rFonts w:eastAsia="宋体" w:cs="Times New Roman" w:hint="eastAsia"/>
          <w:color w:val="000000" w:themeColor="text1"/>
          <w:kern w:val="2"/>
        </w:rPr>
        <w:t>Gliese581</w:t>
      </w:r>
      <w:r>
        <w:rPr>
          <w:rFonts w:eastAsia="宋体" w:cs="Times New Roman" w:hint="eastAsia"/>
          <w:color w:val="000000" w:themeColor="text1"/>
          <w:kern w:val="2"/>
        </w:rPr>
        <w:t>”</w:t>
      </w:r>
      <w:r>
        <w:rPr>
          <w:rFonts w:eastAsia="宋体" w:cs="Times New Roman"/>
          <w:color w:val="000000" w:themeColor="text1"/>
          <w:kern w:val="2"/>
        </w:rPr>
        <w:t>运行的行星</w:t>
      </w:r>
      <w:r>
        <w:rPr>
          <w:rFonts w:eastAsia="宋体" w:cs="Times New Roman" w:hint="eastAsia"/>
          <w:color w:val="000000" w:themeColor="text1"/>
          <w:kern w:val="2"/>
        </w:rPr>
        <w:t>“</w:t>
      </w:r>
      <w:r>
        <w:rPr>
          <w:rFonts w:eastAsia="宋体" w:cs="Times New Roman" w:hint="eastAsia"/>
          <w:color w:val="000000" w:themeColor="text1"/>
          <w:kern w:val="2"/>
        </w:rPr>
        <w:t>G1-581c</w:t>
      </w:r>
      <w:r>
        <w:rPr>
          <w:rFonts w:eastAsia="宋体" w:cs="Times New Roman" w:hint="eastAsia"/>
          <w:color w:val="000000" w:themeColor="text1"/>
          <w:kern w:val="2"/>
        </w:rPr>
        <w:t>”</w:t>
      </w:r>
      <w:r>
        <w:rPr>
          <w:rFonts w:eastAsia="宋体" w:cs="Times New Roman"/>
          <w:color w:val="000000" w:themeColor="text1"/>
          <w:kern w:val="2"/>
        </w:rPr>
        <w:t>却很值得我们期待</w:t>
      </w:r>
      <w:r>
        <w:rPr>
          <w:rFonts w:eastAsia="宋体" w:cs="Times New Roman" w:hint="eastAsia"/>
          <w:color w:val="000000" w:themeColor="text1"/>
          <w:kern w:val="2"/>
        </w:rPr>
        <w:t>．</w:t>
      </w:r>
      <w:r>
        <w:rPr>
          <w:rFonts w:eastAsia="宋体" w:cs="Times New Roman"/>
          <w:color w:val="000000" w:themeColor="text1"/>
          <w:kern w:val="2"/>
        </w:rPr>
        <w:t>该行星的温度在</w:t>
      </w:r>
      <w:bookmarkStart w:id="1" w:name="OLE_LINK1"/>
      <w:r>
        <w:rPr>
          <w:rFonts w:eastAsia="宋体" w:cs="Times New Roman"/>
          <w:color w:val="000000" w:themeColor="text1"/>
          <w:kern w:val="2"/>
        </w:rPr>
        <w:t>0℃</w:t>
      </w:r>
      <w:bookmarkEnd w:id="1"/>
      <w:r>
        <w:rPr>
          <w:rFonts w:eastAsia="宋体" w:cs="Times New Roman"/>
          <w:color w:val="000000" w:themeColor="text1"/>
          <w:kern w:val="2"/>
        </w:rPr>
        <w:t>到</w:t>
      </w:r>
      <w:r>
        <w:rPr>
          <w:rFonts w:cs="Times New Roman"/>
          <w:color w:val="000000" w:themeColor="text1"/>
          <w:kern w:val="2"/>
        </w:rPr>
        <w:t>40℃</w:t>
      </w:r>
      <w:r>
        <w:rPr>
          <w:rFonts w:eastAsia="宋体" w:cs="Times New Roman"/>
          <w:color w:val="000000" w:themeColor="text1"/>
          <w:kern w:val="2"/>
        </w:rPr>
        <w:t>之间、质量是地球的</w:t>
      </w:r>
      <w:r>
        <w:rPr>
          <w:rFonts w:eastAsia="宋体" w:cs="Times New Roman"/>
          <w:color w:val="000000" w:themeColor="text1"/>
          <w:kern w:val="2"/>
        </w:rPr>
        <w:t>6</w:t>
      </w:r>
      <w:r>
        <w:rPr>
          <w:rFonts w:eastAsia="宋体" w:cs="Times New Roman"/>
          <w:color w:val="000000" w:themeColor="text1"/>
          <w:kern w:val="2"/>
        </w:rPr>
        <w:t>倍、直径是地球的</w:t>
      </w:r>
      <w:r>
        <w:rPr>
          <w:rFonts w:eastAsia="宋体" w:cs="Times New Roman"/>
          <w:color w:val="000000" w:themeColor="text1"/>
          <w:kern w:val="2"/>
        </w:rPr>
        <w:t>1.5</w:t>
      </w:r>
      <w:r>
        <w:rPr>
          <w:rFonts w:eastAsia="宋体" w:cs="Times New Roman"/>
          <w:color w:val="000000" w:themeColor="text1"/>
          <w:kern w:val="2"/>
        </w:rPr>
        <w:t>倍、公转周期为</w:t>
      </w:r>
      <w:r>
        <w:rPr>
          <w:rFonts w:eastAsia="宋体" w:cs="Times New Roman"/>
          <w:color w:val="000000" w:themeColor="text1"/>
          <w:kern w:val="2"/>
        </w:rPr>
        <w:t>13</w:t>
      </w:r>
      <w:r>
        <w:rPr>
          <w:rFonts w:eastAsia="宋体" w:cs="Times New Roman"/>
          <w:color w:val="000000" w:themeColor="text1"/>
          <w:kern w:val="2"/>
        </w:rPr>
        <w:t>个地球日</w:t>
      </w:r>
      <w:r>
        <w:rPr>
          <w:rFonts w:eastAsia="宋体" w:cs="Times New Roman" w:hint="eastAsia"/>
          <w:color w:val="000000" w:themeColor="text1"/>
          <w:kern w:val="2"/>
        </w:rPr>
        <w:t>．“</w:t>
      </w:r>
      <w:r>
        <w:rPr>
          <w:rFonts w:eastAsia="宋体" w:cs="Times New Roman" w:hint="eastAsia"/>
          <w:color w:val="000000" w:themeColor="text1"/>
          <w:kern w:val="2"/>
        </w:rPr>
        <w:t>Gliese581</w:t>
      </w:r>
      <w:r>
        <w:rPr>
          <w:rFonts w:eastAsia="宋体" w:cs="Times New Roman" w:hint="eastAsia"/>
          <w:color w:val="000000" w:themeColor="text1"/>
          <w:kern w:val="2"/>
        </w:rPr>
        <w:t>”</w:t>
      </w:r>
      <w:r>
        <w:rPr>
          <w:rFonts w:eastAsia="宋体" w:cs="Times New Roman"/>
          <w:color w:val="000000" w:themeColor="text1"/>
          <w:kern w:val="2"/>
        </w:rPr>
        <w:t>的质量是太阳质量的</w:t>
      </w:r>
      <w:r>
        <w:rPr>
          <w:rFonts w:eastAsia="宋体" w:cs="Times New Roman"/>
          <w:color w:val="000000" w:themeColor="text1"/>
          <w:kern w:val="2"/>
        </w:rPr>
        <w:t>0.31</w:t>
      </w:r>
      <w:r>
        <w:rPr>
          <w:rFonts w:eastAsia="宋体" w:cs="Times New Roman"/>
          <w:color w:val="000000" w:themeColor="text1"/>
          <w:kern w:val="2"/>
        </w:rPr>
        <w:t>倍</w:t>
      </w:r>
      <w:r>
        <w:rPr>
          <w:rFonts w:eastAsia="宋体" w:cs="Times New Roman" w:hint="eastAsia"/>
          <w:color w:val="000000" w:themeColor="text1"/>
          <w:kern w:val="2"/>
        </w:rPr>
        <w:t>．</w:t>
      </w:r>
      <w:r>
        <w:rPr>
          <w:rFonts w:eastAsia="宋体" w:cs="Times New Roman"/>
          <w:color w:val="000000" w:themeColor="text1"/>
          <w:kern w:val="2"/>
        </w:rPr>
        <w:t>设该行星与地球均视为质量分布均匀的球体，绕其中心天体做匀速圆周运动</w:t>
      </w:r>
      <w:r>
        <w:rPr>
          <w:rFonts w:eastAsia="宋体" w:cs="Times New Roman" w:hint="eastAsia"/>
          <w:color w:val="000000" w:themeColor="text1"/>
          <w:kern w:val="2"/>
        </w:rPr>
        <w:t>，</w:t>
      </w:r>
      <w:r>
        <w:rPr>
          <w:rFonts w:eastAsia="宋体" w:cs="Times New Roman"/>
          <w:color w:val="000000" w:themeColor="text1"/>
          <w:kern w:val="2"/>
        </w:rPr>
        <w:t>则</w:t>
      </w:r>
      <w:r>
        <w:rPr>
          <w:rFonts w:eastAsia="宋体" w:cs="Times New Roman"/>
          <w:color w:val="000000" w:themeColor="text1"/>
          <w:kern w:val="2"/>
        </w:rPr>
        <w:tab/>
      </w:r>
    </w:p>
    <w:p w14:paraId="76429683"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A</w:t>
      </w:r>
      <w:r>
        <w:rPr>
          <w:rFonts w:eastAsia="宋体" w:cs="Times New Roman" w:hint="eastAsia"/>
          <w:color w:val="000000" w:themeColor="text1"/>
          <w:kern w:val="2"/>
        </w:rPr>
        <w:t>．</w:t>
      </w:r>
      <w:r>
        <w:rPr>
          <w:rFonts w:eastAsia="宋体" w:cs="Times New Roman"/>
          <w:color w:val="000000" w:themeColor="text1"/>
          <w:kern w:val="2"/>
        </w:rPr>
        <w:t>在该行星和地球上发射卫星的第一宇宙速度相同</w:t>
      </w:r>
    </w:p>
    <w:p w14:paraId="739525DC"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B</w:t>
      </w:r>
      <w:r>
        <w:rPr>
          <w:rFonts w:eastAsia="宋体" w:cs="Times New Roman" w:hint="eastAsia"/>
          <w:color w:val="000000" w:themeColor="text1"/>
          <w:kern w:val="2"/>
        </w:rPr>
        <w:t>．</w:t>
      </w:r>
      <w:r>
        <w:rPr>
          <w:rFonts w:eastAsia="宋体" w:cs="Times New Roman"/>
          <w:color w:val="000000" w:themeColor="text1"/>
          <w:kern w:val="2"/>
        </w:rPr>
        <w:t>如果人到了该行星</w:t>
      </w:r>
      <w:r>
        <w:rPr>
          <w:rFonts w:eastAsia="宋体" w:cs="Times New Roman" w:hint="eastAsia"/>
          <w:color w:val="000000" w:themeColor="text1"/>
          <w:kern w:val="2"/>
        </w:rPr>
        <w:t>，</w:t>
      </w:r>
      <w:r>
        <w:rPr>
          <w:rFonts w:eastAsia="宋体" w:cs="Times New Roman"/>
          <w:color w:val="000000" w:themeColor="text1"/>
          <w:kern w:val="2"/>
        </w:rPr>
        <w:t>其体重是地球上的</w:t>
      </w:r>
      <w:r>
        <w:rPr>
          <w:rFonts w:eastAsia="宋体" w:cs="Times New Roman"/>
          <w:color w:val="000000" w:themeColor="text1"/>
          <w:kern w:val="2"/>
          <w:position w:val="-22"/>
        </w:rPr>
        <w:object w:dxaOrig="300" w:dyaOrig="578" w14:anchorId="2409E053">
          <v:shape id="_x0000_i1026" type="#_x0000_t75" style="width:15pt;height:29pt" o:ole="">
            <v:imagedata r:id="rId12" o:title=""/>
          </v:shape>
          <o:OLEObject Type="Embed" ProgID="Equation.DSMT4" ShapeID="_x0000_i1026" DrawAspect="Content" ObjectID="_1800816572" r:id="rId13"/>
        </w:object>
      </w:r>
      <w:r>
        <w:rPr>
          <w:rFonts w:eastAsia="宋体" w:cs="Times New Roman"/>
          <w:color w:val="000000" w:themeColor="text1"/>
          <w:kern w:val="2"/>
        </w:rPr>
        <w:t>倍</w:t>
      </w:r>
    </w:p>
    <w:p w14:paraId="3BDA55F1"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C</w:t>
      </w:r>
      <w:r>
        <w:rPr>
          <w:rFonts w:eastAsia="宋体" w:cs="Times New Roman" w:hint="eastAsia"/>
          <w:color w:val="000000" w:themeColor="text1"/>
          <w:kern w:val="2"/>
        </w:rPr>
        <w:t>．</w:t>
      </w:r>
      <w:r>
        <w:rPr>
          <w:rFonts w:eastAsia="宋体" w:cs="Times New Roman"/>
          <w:color w:val="000000" w:themeColor="text1"/>
          <w:kern w:val="2"/>
        </w:rPr>
        <w:t>该行星与</w:t>
      </w:r>
      <w:r>
        <w:rPr>
          <w:rFonts w:eastAsia="宋体" w:cs="Times New Roman" w:hint="eastAsia"/>
          <w:color w:val="000000" w:themeColor="text1"/>
          <w:kern w:val="2"/>
        </w:rPr>
        <w:t>“</w:t>
      </w:r>
      <w:r>
        <w:rPr>
          <w:rFonts w:eastAsia="宋体" w:cs="Times New Roman" w:hint="eastAsia"/>
          <w:color w:val="000000" w:themeColor="text1"/>
          <w:kern w:val="2"/>
        </w:rPr>
        <w:t>Gliese581</w:t>
      </w:r>
      <w:r>
        <w:rPr>
          <w:rFonts w:eastAsia="宋体" w:cs="Times New Roman" w:hint="eastAsia"/>
          <w:color w:val="000000" w:themeColor="text1"/>
          <w:kern w:val="2"/>
        </w:rPr>
        <w:t>”</w:t>
      </w:r>
      <w:r>
        <w:rPr>
          <w:rFonts w:eastAsia="宋体" w:cs="Times New Roman"/>
          <w:color w:val="000000" w:themeColor="text1"/>
          <w:kern w:val="2"/>
        </w:rPr>
        <w:t>的距离是日地距离的</w:t>
      </w:r>
      <w:r>
        <w:rPr>
          <w:rFonts w:eastAsia="宋体" w:cs="Times New Roman"/>
          <w:color w:val="000000" w:themeColor="text1"/>
          <w:kern w:val="2"/>
          <w:position w:val="-26"/>
        </w:rPr>
        <w:object w:dxaOrig="573" w:dyaOrig="701" w14:anchorId="29EF8D25">
          <v:shape id="_x0000_i1027" type="#_x0000_t75" style="width:28.75pt;height:35.05pt" o:ole="">
            <v:imagedata r:id="rId14" o:title=""/>
          </v:shape>
          <o:OLEObject Type="Embed" ProgID="Equation.DSMT4" ShapeID="_x0000_i1027" DrawAspect="Content" ObjectID="_1800816573" r:id="rId15"/>
        </w:object>
      </w:r>
    </w:p>
    <w:p w14:paraId="421FE37B"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D</w:t>
      </w:r>
      <w:r>
        <w:rPr>
          <w:rFonts w:eastAsia="宋体" w:cs="Times New Roman" w:hint="eastAsia"/>
          <w:color w:val="000000" w:themeColor="text1"/>
          <w:kern w:val="2"/>
        </w:rPr>
        <w:t>．</w:t>
      </w:r>
      <w:r>
        <w:rPr>
          <w:rFonts w:eastAsia="宋体" w:cs="Times New Roman"/>
          <w:color w:val="000000" w:themeColor="text1"/>
          <w:kern w:val="2"/>
        </w:rPr>
        <w:t>由于该行星公转速率比地球大</w:t>
      </w:r>
      <w:r>
        <w:rPr>
          <w:rFonts w:eastAsia="宋体" w:cs="Times New Roman" w:hint="eastAsia"/>
          <w:color w:val="000000" w:themeColor="text1"/>
          <w:kern w:val="2"/>
        </w:rPr>
        <w:t>，</w:t>
      </w:r>
      <w:r>
        <w:rPr>
          <w:rFonts w:eastAsia="宋体" w:cs="Times New Roman"/>
          <w:color w:val="000000" w:themeColor="text1"/>
          <w:kern w:val="2"/>
        </w:rPr>
        <w:t>地球上的米尺如果被带上该行星</w:t>
      </w:r>
      <w:r>
        <w:rPr>
          <w:rFonts w:eastAsia="宋体" w:cs="Times New Roman" w:hint="eastAsia"/>
          <w:color w:val="000000" w:themeColor="text1"/>
          <w:kern w:val="2"/>
        </w:rPr>
        <w:t>，</w:t>
      </w:r>
      <w:r>
        <w:rPr>
          <w:rFonts w:eastAsia="宋体" w:cs="Times New Roman"/>
          <w:color w:val="000000" w:themeColor="text1"/>
          <w:kern w:val="2"/>
        </w:rPr>
        <w:t>其长度一定会变短</w:t>
      </w:r>
    </w:p>
    <w:p w14:paraId="5C66B2DC" w14:textId="77777777" w:rsidR="00387BA6" w:rsidRDefault="00000000">
      <w:pPr>
        <w:widowControl w:val="0"/>
        <w:tabs>
          <w:tab w:val="left" w:pos="3402"/>
        </w:tabs>
        <w:snapToGrid w:val="0"/>
        <w:spacing w:line="312" w:lineRule="auto"/>
        <w:ind w:left="440" w:hangingChars="200" w:hanging="440"/>
        <w:jc w:val="both"/>
        <w:rPr>
          <w:rFonts w:eastAsia="宋体" w:cs="Times New Roman"/>
          <w:color w:val="000000" w:themeColor="text1"/>
          <w:kern w:val="2"/>
        </w:rPr>
      </w:pPr>
      <w:r>
        <w:rPr>
          <w:rFonts w:eastAsia="宋体" w:cs="Times New Roman" w:hint="eastAsia"/>
          <w:color w:val="000000" w:themeColor="text1"/>
          <w:kern w:val="2"/>
        </w:rPr>
        <w:t xml:space="preserve">　　</w:t>
      </w:r>
      <w:r>
        <w:rPr>
          <w:rFonts w:eastAsia="宋体" w:cs="Times New Roman"/>
          <w:color w:val="000000" w:themeColor="text1"/>
          <w:kern w:val="2"/>
        </w:rPr>
        <w:t>【答案】</w:t>
      </w:r>
      <w:r>
        <w:rPr>
          <w:rFonts w:eastAsia="宋体" w:cs="Times New Roman" w:hint="eastAsia"/>
          <w:color w:val="000000" w:themeColor="text1"/>
          <w:kern w:val="2"/>
        </w:rPr>
        <w:t>B</w:t>
      </w:r>
    </w:p>
    <w:p w14:paraId="6AE87F35"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5</w:t>
      </w:r>
      <w:r>
        <w:rPr>
          <w:rFonts w:eastAsia="宋体" w:cs="Times New Roman" w:hint="eastAsia"/>
          <w:color w:val="000000" w:themeColor="text1"/>
          <w:kern w:val="2"/>
        </w:rPr>
        <w:t>．（</w:t>
      </w:r>
      <w:r>
        <w:rPr>
          <w:rFonts w:eastAsia="宋体" w:cs="Times New Roman" w:hint="eastAsia"/>
          <w:color w:val="000000" w:themeColor="text1"/>
          <w:kern w:val="2"/>
        </w:rPr>
        <w:t>2013</w:t>
      </w:r>
      <w:r>
        <w:rPr>
          <w:color w:val="000000" w:themeColor="text1"/>
        </w:rPr>
        <w:t>·</w:t>
      </w:r>
      <w:r>
        <w:rPr>
          <w:rFonts w:eastAsia="宋体" w:cs="Times New Roman" w:hint="eastAsia"/>
          <w:color w:val="000000" w:themeColor="text1"/>
          <w:kern w:val="2"/>
        </w:rPr>
        <w:t>四川</w:t>
      </w:r>
      <w:r>
        <w:rPr>
          <w:color w:val="000000" w:themeColor="text1"/>
        </w:rPr>
        <w:t>·</w:t>
      </w:r>
      <w:r>
        <w:rPr>
          <w:rFonts w:eastAsia="宋体" w:cs="Times New Roman" w:hint="eastAsia"/>
          <w:color w:val="000000" w:themeColor="text1"/>
          <w:kern w:val="2"/>
        </w:rPr>
        <w:t>5</w:t>
      </w:r>
      <w:r>
        <w:rPr>
          <w:rFonts w:eastAsia="宋体" w:cs="Times New Roman" w:hint="eastAsia"/>
          <w:color w:val="000000" w:themeColor="text1"/>
          <w:kern w:val="2"/>
        </w:rPr>
        <w:t>）</w:t>
      </w:r>
      <w:r>
        <w:rPr>
          <w:rFonts w:eastAsia="宋体" w:cs="Times New Roman"/>
          <w:color w:val="000000" w:themeColor="text1"/>
          <w:kern w:val="2"/>
        </w:rPr>
        <w:t>图甲是一列简谐横波在</w:t>
      </w:r>
      <w:r>
        <w:rPr>
          <w:rFonts w:eastAsia="宋体" w:hAnsi="Cambria Math" w:cs="Times New Roman" w:hint="eastAsia"/>
          <w:i/>
          <w:iCs/>
          <w:color w:val="000000" w:themeColor="text1"/>
          <w:kern w:val="2"/>
        </w:rPr>
        <w:t>t</w:t>
      </w:r>
      <w:r>
        <w:rPr>
          <w:rFonts w:eastAsia="宋体" w:hAnsi="Cambria Math" w:cs="Times New Roman" w:hint="eastAsia"/>
          <w:color w:val="000000" w:themeColor="text1"/>
          <w:kern w:val="2"/>
        </w:rPr>
        <w:t>＝</w:t>
      </w:r>
      <w:r>
        <w:rPr>
          <w:rFonts w:eastAsia="宋体" w:hAnsi="Cambria Math" w:cs="Times New Roman" w:hint="eastAsia"/>
          <w:color w:val="000000" w:themeColor="text1"/>
          <w:kern w:val="2"/>
        </w:rPr>
        <w:t>1.25 s</w:t>
      </w:r>
      <w:r>
        <w:rPr>
          <w:rFonts w:eastAsia="宋体" w:cs="Times New Roman"/>
          <w:color w:val="000000" w:themeColor="text1"/>
          <w:kern w:val="2"/>
        </w:rPr>
        <w:t>时的波形图，已知</w:t>
      </w:r>
      <w:r>
        <w:rPr>
          <w:rFonts w:eastAsia="宋体" w:hAnsi="Cambria Math" w:cs="Times New Roman" w:hint="eastAsia"/>
          <w:i/>
          <w:iCs/>
          <w:color w:val="000000" w:themeColor="text1"/>
          <w:kern w:val="2"/>
        </w:rPr>
        <w:t>c</w:t>
      </w:r>
      <w:r>
        <w:rPr>
          <w:rFonts w:eastAsia="宋体" w:cs="Times New Roman"/>
          <w:color w:val="000000" w:themeColor="text1"/>
          <w:kern w:val="2"/>
        </w:rPr>
        <w:t>位置的质点比</w:t>
      </w:r>
      <w:r>
        <w:rPr>
          <w:rFonts w:eastAsia="宋体" w:cs="Times New Roman" w:hint="eastAsia"/>
          <w:i/>
          <w:iCs/>
          <w:color w:val="000000" w:themeColor="text1"/>
          <w:kern w:val="2"/>
        </w:rPr>
        <w:t>a</w:t>
      </w:r>
      <w:r>
        <w:rPr>
          <w:rFonts w:eastAsia="宋体" w:cs="Times New Roman"/>
          <w:color w:val="000000" w:themeColor="text1"/>
          <w:kern w:val="2"/>
        </w:rPr>
        <w:t>位置的晚</w:t>
      </w:r>
      <w:r>
        <w:rPr>
          <w:rFonts w:eastAsia="宋体" w:cs="Times New Roman" w:hint="eastAsia"/>
          <w:color w:val="000000" w:themeColor="text1"/>
          <w:kern w:val="2"/>
        </w:rPr>
        <w:t xml:space="preserve">0.5 </w:t>
      </w:r>
      <w:r>
        <w:rPr>
          <w:rFonts w:eastAsia="宋体" w:cs="Times New Roman" w:hint="eastAsia"/>
          <w:color w:val="000000" w:themeColor="text1"/>
          <w:kern w:val="2"/>
        </w:rPr>
        <w:lastRenderedPageBreak/>
        <w:t>s</w:t>
      </w:r>
      <w:r>
        <w:rPr>
          <w:rFonts w:eastAsia="宋体" w:cs="Times New Roman"/>
          <w:color w:val="000000" w:themeColor="text1"/>
          <w:kern w:val="2"/>
        </w:rPr>
        <w:t>起振，则图乙所示振动图象对应的质点可能位于</w:t>
      </w:r>
    </w:p>
    <w:p w14:paraId="7464F38F" w14:textId="77777777" w:rsidR="00387BA6" w:rsidRDefault="00000000">
      <w:pPr>
        <w:widowControl w:val="0"/>
        <w:spacing w:line="312" w:lineRule="auto"/>
        <w:ind w:left="440" w:hangingChars="200" w:hanging="440"/>
        <w:rPr>
          <w:rFonts w:eastAsia="宋体" w:hAnsi="Cambria Math" w:cs="Times New Roman"/>
          <w:color w:val="000000" w:themeColor="text1"/>
          <w:kern w:val="2"/>
        </w:rPr>
      </w:pPr>
      <w:r>
        <w:rPr>
          <w:rFonts w:eastAsia="宋体" w:cs="Times New Roman"/>
          <w:noProof/>
          <w:color w:val="000000" w:themeColor="text1"/>
          <w:kern w:val="2"/>
        </w:rPr>
        <w:drawing>
          <wp:anchor distT="0" distB="0" distL="114300" distR="114300" simplePos="0" relativeHeight="251661312" behindDoc="0" locked="0" layoutInCell="1" allowOverlap="1" wp14:anchorId="660698BC" wp14:editId="261E4B66">
            <wp:simplePos x="0" y="0"/>
            <wp:positionH relativeFrom="column">
              <wp:posOffset>2692400</wp:posOffset>
            </wp:positionH>
            <wp:positionV relativeFrom="paragraph">
              <wp:posOffset>40005</wp:posOffset>
            </wp:positionV>
            <wp:extent cx="1827530" cy="970280"/>
            <wp:effectExtent l="0" t="0" r="5080" b="381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6"/>
                    <a:stretch>
                      <a:fillRect/>
                    </a:stretch>
                  </pic:blipFill>
                  <pic:spPr>
                    <a:xfrm>
                      <a:off x="0" y="0"/>
                      <a:ext cx="1827530" cy="970280"/>
                    </a:xfrm>
                    <a:prstGeom prst="rect">
                      <a:avLst/>
                    </a:prstGeom>
                  </pic:spPr>
                </pic:pic>
              </a:graphicData>
            </a:graphic>
          </wp:anchor>
        </w:drawing>
      </w:r>
      <w:r>
        <w:rPr>
          <w:rFonts w:eastAsia="宋体" w:cs="Times New Roman"/>
          <w:noProof/>
          <w:color w:val="000000" w:themeColor="text1"/>
          <w:kern w:val="2"/>
        </w:rPr>
        <w:drawing>
          <wp:anchor distT="0" distB="0" distL="114300" distR="114300" simplePos="0" relativeHeight="251662336" behindDoc="0" locked="0" layoutInCell="1" allowOverlap="1" wp14:anchorId="733F5F7E" wp14:editId="613F6400">
            <wp:simplePos x="0" y="0"/>
            <wp:positionH relativeFrom="column">
              <wp:posOffset>4542155</wp:posOffset>
            </wp:positionH>
            <wp:positionV relativeFrom="paragraph">
              <wp:posOffset>9525</wp:posOffset>
            </wp:positionV>
            <wp:extent cx="1564640" cy="992505"/>
            <wp:effectExtent l="0" t="0" r="3810" b="635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7"/>
                    <a:stretch>
                      <a:fillRect/>
                    </a:stretch>
                  </pic:blipFill>
                  <pic:spPr>
                    <a:xfrm>
                      <a:off x="0" y="0"/>
                      <a:ext cx="1564640" cy="992505"/>
                    </a:xfrm>
                    <a:prstGeom prst="rect">
                      <a:avLst/>
                    </a:prstGeom>
                  </pic:spPr>
                </pic:pic>
              </a:graphicData>
            </a:graphic>
          </wp:anchor>
        </w:drawing>
      </w:r>
      <w:r>
        <w:rPr>
          <w:rFonts w:eastAsia="宋体" w:cs="Times New Roman"/>
          <w:color w:val="000000" w:themeColor="text1"/>
          <w:kern w:val="2"/>
        </w:rPr>
        <w:tab/>
        <w:t>A</w:t>
      </w:r>
      <w:r>
        <w:rPr>
          <w:rFonts w:eastAsia="宋体" w:cs="Times New Roman" w:hint="eastAsia"/>
          <w:color w:val="000000" w:themeColor="text1"/>
          <w:kern w:val="2"/>
        </w:rPr>
        <w:t>．</w:t>
      </w:r>
      <w:r>
        <w:rPr>
          <w:rFonts w:eastAsia="宋体" w:hAnsi="Cambria Math" w:cs="Times New Roman" w:hint="eastAsia"/>
          <w:i/>
          <w:iCs/>
          <w:color w:val="000000" w:themeColor="text1"/>
          <w:kern w:val="2"/>
        </w:rPr>
        <w:t>a</w:t>
      </w:r>
      <w:r>
        <w:rPr>
          <w:rFonts w:eastAsia="宋体" w:hAnsi="Cambria Math" w:cs="Times New Roman" w:hint="eastAsia"/>
          <w:color w:val="000000" w:themeColor="text1"/>
          <w:kern w:val="2"/>
        </w:rPr>
        <w:t>＜</w:t>
      </w:r>
      <w:r>
        <w:rPr>
          <w:rFonts w:eastAsia="宋体" w:hAnsi="Cambria Math" w:cs="Times New Roman" w:hint="eastAsia"/>
          <w:i/>
          <w:iCs/>
          <w:color w:val="000000" w:themeColor="text1"/>
          <w:kern w:val="2"/>
        </w:rPr>
        <w:t>x</w:t>
      </w:r>
      <w:r>
        <w:rPr>
          <w:rFonts w:eastAsia="宋体" w:hAnsi="Cambria Math" w:cs="Times New Roman" w:hint="eastAsia"/>
          <w:color w:val="000000" w:themeColor="text1"/>
          <w:kern w:val="2"/>
        </w:rPr>
        <w:t>＜</w:t>
      </w:r>
      <w:r>
        <w:rPr>
          <w:rFonts w:eastAsia="宋体" w:hAnsi="Cambria Math" w:cs="Times New Roman" w:hint="eastAsia"/>
          <w:i/>
          <w:iCs/>
          <w:color w:val="000000" w:themeColor="text1"/>
          <w:kern w:val="2"/>
        </w:rPr>
        <w:t>b</w:t>
      </w:r>
    </w:p>
    <w:p w14:paraId="5FE0B6F3"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hAnsi="Cambria Math" w:cs="Times New Roman" w:hint="eastAsia"/>
          <w:color w:val="000000" w:themeColor="text1"/>
          <w:kern w:val="2"/>
        </w:rPr>
        <w:t xml:space="preserve">　　</w:t>
      </w:r>
      <w:r>
        <w:rPr>
          <w:rFonts w:eastAsia="宋体" w:cs="Times New Roman"/>
          <w:color w:val="000000" w:themeColor="text1"/>
          <w:kern w:val="2"/>
        </w:rPr>
        <w:t>B</w:t>
      </w:r>
      <w:r>
        <w:rPr>
          <w:rFonts w:eastAsia="宋体" w:cs="Times New Roman" w:hint="eastAsia"/>
          <w:color w:val="000000" w:themeColor="text1"/>
          <w:kern w:val="2"/>
        </w:rPr>
        <w:t>．</w:t>
      </w:r>
      <w:r>
        <w:rPr>
          <w:rFonts w:eastAsia="宋体" w:hAnsi="Cambria Math" w:cs="Times New Roman" w:hint="eastAsia"/>
          <w:i/>
          <w:iCs/>
          <w:color w:val="000000" w:themeColor="text1"/>
          <w:kern w:val="2"/>
        </w:rPr>
        <w:t>b</w:t>
      </w:r>
      <w:r>
        <w:rPr>
          <w:rFonts w:eastAsia="宋体" w:hAnsi="Cambria Math" w:cs="Times New Roman" w:hint="eastAsia"/>
          <w:color w:val="000000" w:themeColor="text1"/>
          <w:kern w:val="2"/>
        </w:rPr>
        <w:t>＜</w:t>
      </w:r>
      <w:r>
        <w:rPr>
          <w:rFonts w:eastAsia="宋体" w:hAnsi="Cambria Math" w:cs="Times New Roman" w:hint="eastAsia"/>
          <w:i/>
          <w:iCs/>
          <w:color w:val="000000" w:themeColor="text1"/>
          <w:kern w:val="2"/>
        </w:rPr>
        <w:t>x</w:t>
      </w:r>
      <w:r>
        <w:rPr>
          <w:rFonts w:eastAsia="宋体" w:hAnsi="Cambria Math" w:cs="Times New Roman" w:hint="eastAsia"/>
          <w:color w:val="000000" w:themeColor="text1"/>
          <w:kern w:val="2"/>
        </w:rPr>
        <w:t>＜</w:t>
      </w:r>
      <w:r>
        <w:rPr>
          <w:rFonts w:eastAsia="宋体" w:hAnsi="Cambria Math" w:cs="Times New Roman" w:hint="eastAsia"/>
          <w:i/>
          <w:iCs/>
          <w:color w:val="000000" w:themeColor="text1"/>
          <w:kern w:val="2"/>
        </w:rPr>
        <w:t>c</w:t>
      </w:r>
    </w:p>
    <w:p w14:paraId="4AD767D0" w14:textId="77777777" w:rsidR="00387BA6" w:rsidRDefault="00000000">
      <w:pPr>
        <w:widowControl w:val="0"/>
        <w:spacing w:line="312" w:lineRule="auto"/>
        <w:ind w:left="440" w:hangingChars="200" w:hanging="440"/>
        <w:rPr>
          <w:rFonts w:eastAsia="宋体" w:hAnsi="Cambria Math" w:cs="Times New Roman"/>
          <w:color w:val="000000" w:themeColor="text1"/>
          <w:kern w:val="2"/>
        </w:rPr>
      </w:pPr>
      <w:r>
        <w:rPr>
          <w:rFonts w:eastAsia="宋体" w:cs="Times New Roman"/>
          <w:color w:val="000000" w:themeColor="text1"/>
          <w:kern w:val="2"/>
        </w:rPr>
        <w:tab/>
        <w:t>C</w:t>
      </w:r>
      <w:r>
        <w:rPr>
          <w:rFonts w:eastAsia="宋体" w:cs="Times New Roman" w:hint="eastAsia"/>
          <w:color w:val="000000" w:themeColor="text1"/>
          <w:kern w:val="2"/>
        </w:rPr>
        <w:t>．</w:t>
      </w:r>
      <w:r>
        <w:rPr>
          <w:rFonts w:eastAsia="宋体" w:hAnsi="Cambria Math" w:cs="Times New Roman" w:hint="eastAsia"/>
          <w:i/>
          <w:iCs/>
          <w:color w:val="000000" w:themeColor="text1"/>
          <w:kern w:val="2"/>
        </w:rPr>
        <w:t>c</w:t>
      </w:r>
      <w:r>
        <w:rPr>
          <w:rFonts w:eastAsia="宋体" w:hAnsi="Cambria Math" w:cs="Times New Roman" w:hint="eastAsia"/>
          <w:color w:val="000000" w:themeColor="text1"/>
          <w:kern w:val="2"/>
        </w:rPr>
        <w:t>＜</w:t>
      </w:r>
      <w:r>
        <w:rPr>
          <w:rFonts w:eastAsia="宋体" w:hAnsi="Cambria Math" w:cs="Times New Roman" w:hint="eastAsia"/>
          <w:i/>
          <w:iCs/>
          <w:color w:val="000000" w:themeColor="text1"/>
          <w:kern w:val="2"/>
        </w:rPr>
        <w:t>x</w:t>
      </w:r>
      <w:r>
        <w:rPr>
          <w:rFonts w:eastAsia="宋体" w:hAnsi="Cambria Math" w:cs="Times New Roman" w:hint="eastAsia"/>
          <w:color w:val="000000" w:themeColor="text1"/>
          <w:kern w:val="2"/>
        </w:rPr>
        <w:t>＜</w:t>
      </w:r>
      <w:r>
        <w:rPr>
          <w:rFonts w:eastAsia="宋体" w:hAnsi="Cambria Math" w:cs="Times New Roman" w:hint="eastAsia"/>
          <w:i/>
          <w:iCs/>
          <w:color w:val="000000" w:themeColor="text1"/>
          <w:kern w:val="2"/>
        </w:rPr>
        <w:t>d</w:t>
      </w:r>
    </w:p>
    <w:p w14:paraId="44B660BE" w14:textId="77777777" w:rsidR="00387BA6" w:rsidRDefault="00000000">
      <w:pPr>
        <w:widowControl w:val="0"/>
        <w:spacing w:line="312" w:lineRule="auto"/>
        <w:ind w:left="440" w:hangingChars="200" w:hanging="440"/>
        <w:rPr>
          <w:rFonts w:eastAsia="宋体" w:hAnsi="Cambria Math" w:cs="Times New Roman"/>
          <w:color w:val="000000" w:themeColor="text1"/>
          <w:kern w:val="2"/>
        </w:rPr>
      </w:pPr>
      <w:r>
        <w:rPr>
          <w:rFonts w:eastAsia="宋体" w:hAnsi="Cambria Math" w:cs="Times New Roman" w:hint="eastAsia"/>
          <w:color w:val="000000" w:themeColor="text1"/>
          <w:kern w:val="2"/>
        </w:rPr>
        <w:t xml:space="preserve">　　</w:t>
      </w:r>
      <w:r>
        <w:rPr>
          <w:rFonts w:eastAsia="宋体" w:cs="Times New Roman"/>
          <w:color w:val="000000" w:themeColor="text1"/>
          <w:kern w:val="2"/>
        </w:rPr>
        <w:t>D</w:t>
      </w:r>
      <w:r>
        <w:rPr>
          <w:rFonts w:eastAsia="宋体" w:cs="Times New Roman" w:hint="eastAsia"/>
          <w:color w:val="000000" w:themeColor="text1"/>
          <w:kern w:val="2"/>
        </w:rPr>
        <w:t>．</w:t>
      </w:r>
      <w:r>
        <w:rPr>
          <w:rFonts w:eastAsia="宋体" w:hAnsi="Cambria Math" w:cs="Times New Roman" w:hint="eastAsia"/>
          <w:i/>
          <w:iCs/>
          <w:color w:val="000000" w:themeColor="text1"/>
          <w:kern w:val="2"/>
        </w:rPr>
        <w:t>d</w:t>
      </w:r>
      <w:r>
        <w:rPr>
          <w:rFonts w:eastAsia="宋体" w:hAnsi="Cambria Math" w:cs="Times New Roman" w:hint="eastAsia"/>
          <w:color w:val="000000" w:themeColor="text1"/>
          <w:kern w:val="2"/>
        </w:rPr>
        <w:t>＜</w:t>
      </w:r>
      <w:r>
        <w:rPr>
          <w:rFonts w:eastAsia="宋体" w:hAnsi="Cambria Math" w:cs="Times New Roman" w:hint="eastAsia"/>
          <w:i/>
          <w:iCs/>
          <w:color w:val="000000" w:themeColor="text1"/>
          <w:kern w:val="2"/>
        </w:rPr>
        <w:t>x</w:t>
      </w:r>
      <w:r>
        <w:rPr>
          <w:rFonts w:eastAsia="宋体" w:hAnsi="Cambria Math" w:cs="Times New Roman" w:hint="eastAsia"/>
          <w:color w:val="000000" w:themeColor="text1"/>
          <w:kern w:val="2"/>
        </w:rPr>
        <w:t>＜</w:t>
      </w:r>
      <w:r>
        <w:rPr>
          <w:rFonts w:eastAsia="宋体" w:hAnsi="Cambria Math" w:cs="Times New Roman" w:hint="eastAsia"/>
          <w:i/>
          <w:iCs/>
          <w:color w:val="000000" w:themeColor="text1"/>
          <w:kern w:val="2"/>
        </w:rPr>
        <w:t>e</w:t>
      </w:r>
    </w:p>
    <w:p w14:paraId="23AA2C1F" w14:textId="77777777" w:rsidR="00387BA6" w:rsidRDefault="00000000">
      <w:pPr>
        <w:widowControl w:val="0"/>
        <w:tabs>
          <w:tab w:val="left" w:pos="3402"/>
        </w:tabs>
        <w:snapToGrid w:val="0"/>
        <w:spacing w:line="312" w:lineRule="auto"/>
        <w:ind w:left="440" w:hangingChars="200" w:hanging="440"/>
        <w:jc w:val="both"/>
        <w:rPr>
          <w:rFonts w:eastAsia="宋体" w:hAnsi="Cambria Math" w:cs="Times New Roman"/>
          <w:color w:val="000000" w:themeColor="text1"/>
          <w:kern w:val="2"/>
        </w:rPr>
      </w:pPr>
      <w:r>
        <w:rPr>
          <w:rFonts w:eastAsia="宋体" w:cs="Times New Roman" w:hint="eastAsia"/>
          <w:color w:val="000000" w:themeColor="text1"/>
          <w:kern w:val="2"/>
        </w:rPr>
        <w:t xml:space="preserve">　　</w:t>
      </w:r>
      <w:r>
        <w:rPr>
          <w:rFonts w:eastAsia="宋体" w:cs="Times New Roman"/>
          <w:color w:val="000000" w:themeColor="text1"/>
          <w:kern w:val="2"/>
        </w:rPr>
        <w:t>【答案】</w:t>
      </w:r>
      <w:r>
        <w:rPr>
          <w:rFonts w:eastAsia="宋体" w:cs="Times New Roman" w:hint="eastAsia"/>
          <w:color w:val="000000" w:themeColor="text1"/>
          <w:kern w:val="2"/>
        </w:rPr>
        <w:t>D</w:t>
      </w:r>
    </w:p>
    <w:p w14:paraId="526B6598"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6</w:t>
      </w:r>
      <w:r>
        <w:rPr>
          <w:rFonts w:eastAsia="宋体" w:cs="Times New Roman" w:hint="eastAsia"/>
          <w:color w:val="000000" w:themeColor="text1"/>
          <w:kern w:val="2"/>
        </w:rPr>
        <w:t>．（</w:t>
      </w:r>
      <w:r>
        <w:rPr>
          <w:rFonts w:eastAsia="宋体" w:cs="Times New Roman" w:hint="eastAsia"/>
          <w:color w:val="000000" w:themeColor="text1"/>
          <w:kern w:val="2"/>
        </w:rPr>
        <w:t>2013</w:t>
      </w:r>
      <w:r>
        <w:rPr>
          <w:color w:val="000000" w:themeColor="text1"/>
        </w:rPr>
        <w:t>·</w:t>
      </w:r>
      <w:r>
        <w:rPr>
          <w:rFonts w:eastAsia="宋体" w:cs="Times New Roman" w:hint="eastAsia"/>
          <w:color w:val="000000" w:themeColor="text1"/>
          <w:kern w:val="2"/>
        </w:rPr>
        <w:t>四川</w:t>
      </w:r>
      <w:r>
        <w:rPr>
          <w:color w:val="000000" w:themeColor="text1"/>
        </w:rPr>
        <w:t>·</w:t>
      </w:r>
      <w:r>
        <w:rPr>
          <w:rFonts w:eastAsia="宋体" w:cs="Times New Roman" w:hint="eastAsia"/>
          <w:color w:val="000000" w:themeColor="text1"/>
          <w:kern w:val="2"/>
        </w:rPr>
        <w:t>6</w:t>
      </w:r>
      <w:r>
        <w:rPr>
          <w:rFonts w:eastAsia="宋体" w:cs="Times New Roman" w:hint="eastAsia"/>
          <w:color w:val="000000" w:themeColor="text1"/>
          <w:kern w:val="2"/>
        </w:rPr>
        <w:t>）</w:t>
      </w:r>
      <w:r>
        <w:rPr>
          <w:rFonts w:eastAsia="宋体" w:cs="Times New Roman"/>
          <w:color w:val="000000" w:themeColor="text1"/>
          <w:kern w:val="2"/>
        </w:rPr>
        <w:t>甲</w:t>
      </w:r>
      <w:r>
        <w:rPr>
          <w:rFonts w:eastAsia="宋体" w:cs="Times New Roman" w:hint="eastAsia"/>
          <w:color w:val="000000" w:themeColor="text1"/>
          <w:kern w:val="2"/>
        </w:rPr>
        <w:t>、</w:t>
      </w:r>
      <w:r>
        <w:rPr>
          <w:rFonts w:eastAsia="宋体" w:cs="Times New Roman"/>
          <w:color w:val="000000" w:themeColor="text1"/>
          <w:kern w:val="2"/>
        </w:rPr>
        <w:t>乙两物体在</w:t>
      </w:r>
      <w:r>
        <w:rPr>
          <w:rFonts w:eastAsia="宋体" w:hAnsi="Cambria Math" w:cs="Times New Roman" w:hint="eastAsia"/>
          <w:i/>
          <w:iCs/>
          <w:color w:val="000000" w:themeColor="text1"/>
          <w:kern w:val="2"/>
        </w:rPr>
        <w:t>t</w:t>
      </w:r>
      <w:r>
        <w:rPr>
          <w:rFonts w:eastAsia="宋体" w:hAnsi="Cambria Math" w:cs="Times New Roman" w:hint="eastAsia"/>
          <w:color w:val="000000" w:themeColor="text1"/>
          <w:kern w:val="2"/>
        </w:rPr>
        <w:t>＝</w:t>
      </w:r>
      <w:r>
        <w:rPr>
          <w:rFonts w:eastAsia="宋体" w:hAnsi="Cambria Math" w:cs="Times New Roman" w:hint="eastAsia"/>
          <w:color w:val="000000" w:themeColor="text1"/>
          <w:kern w:val="2"/>
        </w:rPr>
        <w:t>0</w:t>
      </w:r>
      <w:r>
        <w:rPr>
          <w:rFonts w:eastAsia="宋体" w:cs="Times New Roman"/>
          <w:color w:val="000000" w:themeColor="text1"/>
          <w:kern w:val="2"/>
        </w:rPr>
        <w:t>时刻经过同一位置沿</w:t>
      </w:r>
      <w:r>
        <w:rPr>
          <w:rFonts w:eastAsia="宋体" w:cs="Times New Roman" w:hint="eastAsia"/>
          <w:i/>
          <w:color w:val="000000" w:themeColor="text1"/>
          <w:kern w:val="2"/>
        </w:rPr>
        <w:t>x</w:t>
      </w:r>
      <w:r>
        <w:rPr>
          <w:rFonts w:eastAsia="宋体" w:cs="Times New Roman"/>
          <w:color w:val="000000" w:themeColor="text1"/>
          <w:kern w:val="2"/>
        </w:rPr>
        <w:t>轴运动，其</w:t>
      </w:r>
      <w:r>
        <w:rPr>
          <w:rFonts w:ascii="Book Antiqua" w:eastAsia="宋体" w:hAnsi="Book Antiqua" w:cs="Times New Roman"/>
          <w:i/>
          <w:iCs/>
          <w:color w:val="000000" w:themeColor="text1"/>
          <w:kern w:val="2"/>
        </w:rPr>
        <w:t>v</w:t>
      </w:r>
      <w:r>
        <w:rPr>
          <w:rFonts w:eastAsia="宋体" w:hAnsi="Cambria Math" w:cs="Times New Roman" w:hint="eastAsia"/>
          <w:color w:val="000000" w:themeColor="text1"/>
          <w:kern w:val="2"/>
        </w:rPr>
        <w:t>－</w:t>
      </w:r>
      <w:r>
        <w:rPr>
          <w:rFonts w:eastAsia="宋体" w:hAnsi="Cambria Math" w:cs="Times New Roman" w:hint="eastAsia"/>
          <w:i/>
          <w:iCs/>
          <w:color w:val="000000" w:themeColor="text1"/>
          <w:kern w:val="2"/>
        </w:rPr>
        <w:t>t</w:t>
      </w:r>
      <w:r>
        <w:rPr>
          <w:rFonts w:eastAsia="宋体" w:cs="Times New Roman"/>
          <w:color w:val="000000" w:themeColor="text1"/>
          <w:kern w:val="2"/>
        </w:rPr>
        <w:t>图象如图所示，则</w:t>
      </w:r>
    </w:p>
    <w:p w14:paraId="7D256B3B"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noProof/>
          <w:color w:val="000000" w:themeColor="text1"/>
          <w:kern w:val="2"/>
        </w:rPr>
        <w:drawing>
          <wp:anchor distT="0" distB="0" distL="114300" distR="114300" simplePos="0" relativeHeight="251663360" behindDoc="0" locked="0" layoutInCell="1" allowOverlap="1" wp14:anchorId="57EC3E52" wp14:editId="1D1FC654">
            <wp:simplePos x="0" y="0"/>
            <wp:positionH relativeFrom="column">
              <wp:posOffset>4060190</wp:posOffset>
            </wp:positionH>
            <wp:positionV relativeFrom="paragraph">
              <wp:posOffset>48260</wp:posOffset>
            </wp:positionV>
            <wp:extent cx="1941195" cy="1024890"/>
            <wp:effectExtent l="0" t="0" r="6985" b="6985"/>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8"/>
                    <a:stretch>
                      <a:fillRect/>
                    </a:stretch>
                  </pic:blipFill>
                  <pic:spPr>
                    <a:xfrm>
                      <a:off x="0" y="0"/>
                      <a:ext cx="1941195" cy="1024890"/>
                    </a:xfrm>
                    <a:prstGeom prst="rect">
                      <a:avLst/>
                    </a:prstGeom>
                  </pic:spPr>
                </pic:pic>
              </a:graphicData>
            </a:graphic>
          </wp:anchor>
        </w:drawing>
      </w:r>
      <w:r>
        <w:rPr>
          <w:rFonts w:eastAsia="宋体" w:cs="Times New Roman"/>
          <w:color w:val="000000" w:themeColor="text1"/>
          <w:kern w:val="2"/>
        </w:rPr>
        <w:tab/>
        <w:t>A</w:t>
      </w:r>
      <w:r>
        <w:rPr>
          <w:rFonts w:eastAsia="宋体" w:cs="Times New Roman" w:hint="eastAsia"/>
          <w:color w:val="000000" w:themeColor="text1"/>
          <w:kern w:val="2"/>
        </w:rPr>
        <w:t>．</w:t>
      </w:r>
      <w:r>
        <w:rPr>
          <w:rFonts w:eastAsia="宋体" w:cs="Times New Roman"/>
          <w:color w:val="000000" w:themeColor="text1"/>
          <w:kern w:val="2"/>
        </w:rPr>
        <w:t>甲</w:t>
      </w:r>
      <w:r>
        <w:rPr>
          <w:rFonts w:eastAsia="宋体" w:cs="Times New Roman" w:hint="eastAsia"/>
          <w:color w:val="000000" w:themeColor="text1"/>
          <w:kern w:val="2"/>
        </w:rPr>
        <w:t>、</w:t>
      </w:r>
      <w:r>
        <w:rPr>
          <w:rFonts w:eastAsia="宋体" w:cs="Times New Roman"/>
          <w:color w:val="000000" w:themeColor="text1"/>
          <w:kern w:val="2"/>
        </w:rPr>
        <w:t>乙在</w:t>
      </w:r>
      <w:r>
        <w:rPr>
          <w:rFonts w:eastAsia="宋体" w:hAnsi="Cambria Math" w:cs="Times New Roman" w:hint="eastAsia"/>
          <w:i/>
          <w:iCs/>
          <w:color w:val="000000" w:themeColor="text1"/>
          <w:kern w:val="2"/>
        </w:rPr>
        <w:t>t</w:t>
      </w:r>
      <w:r>
        <w:rPr>
          <w:rFonts w:eastAsia="宋体" w:hAnsi="Cambria Math" w:cs="Times New Roman" w:hint="eastAsia"/>
          <w:color w:val="000000" w:themeColor="text1"/>
          <w:kern w:val="2"/>
        </w:rPr>
        <w:t>＝</w:t>
      </w:r>
      <w:r>
        <w:rPr>
          <w:rFonts w:eastAsia="宋体" w:hAnsi="Cambria Math" w:cs="Times New Roman" w:hint="eastAsia"/>
          <w:color w:val="000000" w:themeColor="text1"/>
          <w:kern w:val="2"/>
        </w:rPr>
        <w:t>0</w:t>
      </w:r>
      <w:r>
        <w:rPr>
          <w:rFonts w:eastAsia="宋体" w:cs="Times New Roman"/>
          <w:color w:val="000000" w:themeColor="text1"/>
          <w:kern w:val="2"/>
        </w:rPr>
        <w:t>到</w:t>
      </w:r>
      <w:r>
        <w:rPr>
          <w:rFonts w:eastAsia="宋体" w:hAnsi="Cambria Math" w:cs="Times New Roman" w:hint="eastAsia"/>
          <w:i/>
          <w:iCs/>
          <w:color w:val="000000" w:themeColor="text1"/>
          <w:kern w:val="2"/>
        </w:rPr>
        <w:t>t</w:t>
      </w:r>
      <w:r>
        <w:rPr>
          <w:rFonts w:eastAsia="宋体" w:hAnsi="Cambria Math" w:cs="Times New Roman" w:hint="eastAsia"/>
          <w:color w:val="000000" w:themeColor="text1"/>
          <w:kern w:val="2"/>
        </w:rPr>
        <w:t>＝</w:t>
      </w:r>
      <w:r>
        <w:rPr>
          <w:rFonts w:eastAsia="宋体" w:hAnsi="Cambria Math" w:cs="Times New Roman" w:hint="eastAsia"/>
          <w:color w:val="000000" w:themeColor="text1"/>
          <w:kern w:val="2"/>
        </w:rPr>
        <w:t>1 s</w:t>
      </w:r>
      <w:r>
        <w:rPr>
          <w:rFonts w:eastAsia="宋体" w:cs="Times New Roman"/>
          <w:color w:val="000000" w:themeColor="text1"/>
          <w:kern w:val="2"/>
        </w:rPr>
        <w:t>之间沿同一方向运动</w:t>
      </w:r>
    </w:p>
    <w:p w14:paraId="1F8FAFAB"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B</w:t>
      </w:r>
      <w:r>
        <w:rPr>
          <w:rFonts w:eastAsia="宋体" w:cs="Times New Roman" w:hint="eastAsia"/>
          <w:color w:val="000000" w:themeColor="text1"/>
          <w:kern w:val="2"/>
        </w:rPr>
        <w:t>．</w:t>
      </w:r>
      <w:r>
        <w:rPr>
          <w:rFonts w:eastAsia="宋体" w:cs="Times New Roman"/>
          <w:color w:val="000000" w:themeColor="text1"/>
          <w:kern w:val="2"/>
        </w:rPr>
        <w:t>乙在</w:t>
      </w:r>
      <w:r>
        <w:rPr>
          <w:rFonts w:eastAsia="宋体" w:hAnsi="Cambria Math" w:cs="Times New Roman" w:hint="eastAsia"/>
          <w:i/>
          <w:iCs/>
          <w:color w:val="000000" w:themeColor="text1"/>
          <w:kern w:val="2"/>
        </w:rPr>
        <w:t>t</w:t>
      </w:r>
      <w:r>
        <w:rPr>
          <w:rFonts w:eastAsia="宋体" w:hAnsi="Cambria Math" w:cs="Times New Roman" w:hint="eastAsia"/>
          <w:color w:val="000000" w:themeColor="text1"/>
          <w:kern w:val="2"/>
        </w:rPr>
        <w:t>＝</w:t>
      </w:r>
      <w:r>
        <w:rPr>
          <w:rFonts w:eastAsia="宋体" w:hAnsi="Cambria Math" w:cs="Times New Roman" w:hint="eastAsia"/>
          <w:color w:val="000000" w:themeColor="text1"/>
          <w:kern w:val="2"/>
        </w:rPr>
        <w:t>0</w:t>
      </w:r>
      <w:r>
        <w:rPr>
          <w:rFonts w:eastAsia="宋体" w:cs="Times New Roman"/>
          <w:color w:val="000000" w:themeColor="text1"/>
          <w:kern w:val="2"/>
        </w:rPr>
        <w:t>到</w:t>
      </w:r>
      <w:r>
        <w:rPr>
          <w:rFonts w:eastAsia="宋体" w:hAnsi="Cambria Math" w:cs="Times New Roman" w:hint="eastAsia"/>
          <w:i/>
          <w:iCs/>
          <w:color w:val="000000" w:themeColor="text1"/>
          <w:kern w:val="2"/>
        </w:rPr>
        <w:t>t</w:t>
      </w:r>
      <w:r>
        <w:rPr>
          <w:rFonts w:eastAsia="宋体" w:hAnsi="Cambria Math" w:cs="Times New Roman" w:hint="eastAsia"/>
          <w:color w:val="000000" w:themeColor="text1"/>
          <w:kern w:val="2"/>
        </w:rPr>
        <w:t>＝</w:t>
      </w:r>
      <w:r>
        <w:rPr>
          <w:rFonts w:eastAsia="宋体" w:hAnsi="Cambria Math" w:cs="Times New Roman" w:hint="eastAsia"/>
          <w:color w:val="000000" w:themeColor="text1"/>
          <w:kern w:val="2"/>
        </w:rPr>
        <w:t>7 s</w:t>
      </w:r>
      <w:r>
        <w:rPr>
          <w:rFonts w:eastAsia="宋体" w:cs="Times New Roman"/>
          <w:color w:val="000000" w:themeColor="text1"/>
          <w:kern w:val="2"/>
        </w:rPr>
        <w:t>之间的位移为零</w:t>
      </w:r>
    </w:p>
    <w:p w14:paraId="66530910"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C</w:t>
      </w:r>
      <w:r>
        <w:rPr>
          <w:rFonts w:eastAsia="宋体" w:cs="Times New Roman" w:hint="eastAsia"/>
          <w:color w:val="000000" w:themeColor="text1"/>
          <w:kern w:val="2"/>
        </w:rPr>
        <w:t>．</w:t>
      </w:r>
      <w:r>
        <w:rPr>
          <w:rFonts w:eastAsia="宋体" w:cs="Times New Roman"/>
          <w:color w:val="000000" w:themeColor="text1"/>
          <w:kern w:val="2"/>
        </w:rPr>
        <w:t>甲在</w:t>
      </w:r>
      <w:r>
        <w:rPr>
          <w:rFonts w:eastAsia="宋体" w:hAnsi="Cambria Math" w:cs="Times New Roman" w:hint="eastAsia"/>
          <w:i/>
          <w:iCs/>
          <w:color w:val="000000" w:themeColor="text1"/>
          <w:kern w:val="2"/>
        </w:rPr>
        <w:t>t</w:t>
      </w:r>
      <w:r>
        <w:rPr>
          <w:rFonts w:eastAsia="宋体" w:hAnsi="Cambria Math" w:cs="Times New Roman" w:hint="eastAsia"/>
          <w:color w:val="000000" w:themeColor="text1"/>
          <w:kern w:val="2"/>
        </w:rPr>
        <w:t>＝</w:t>
      </w:r>
      <w:r>
        <w:rPr>
          <w:rFonts w:eastAsia="宋体" w:hAnsi="Cambria Math" w:cs="Times New Roman" w:hint="eastAsia"/>
          <w:color w:val="000000" w:themeColor="text1"/>
          <w:kern w:val="2"/>
        </w:rPr>
        <w:t>0</w:t>
      </w:r>
      <w:r>
        <w:rPr>
          <w:rFonts w:eastAsia="宋体" w:cs="Times New Roman"/>
          <w:color w:val="000000" w:themeColor="text1"/>
          <w:kern w:val="2"/>
        </w:rPr>
        <w:t>到</w:t>
      </w:r>
      <w:r>
        <w:rPr>
          <w:rFonts w:eastAsia="宋体" w:hAnsi="Cambria Math" w:cs="Times New Roman" w:hint="eastAsia"/>
          <w:i/>
          <w:iCs/>
          <w:color w:val="000000" w:themeColor="text1"/>
          <w:kern w:val="2"/>
        </w:rPr>
        <w:t>t</w:t>
      </w:r>
      <w:r>
        <w:rPr>
          <w:rFonts w:eastAsia="宋体" w:hAnsi="Cambria Math" w:cs="Times New Roman" w:hint="eastAsia"/>
          <w:color w:val="000000" w:themeColor="text1"/>
          <w:kern w:val="2"/>
        </w:rPr>
        <w:t>＝</w:t>
      </w:r>
      <w:r>
        <w:rPr>
          <w:rFonts w:eastAsia="宋体" w:hAnsi="Cambria Math" w:cs="Times New Roman" w:hint="eastAsia"/>
          <w:color w:val="000000" w:themeColor="text1"/>
          <w:kern w:val="2"/>
        </w:rPr>
        <w:t>4 s</w:t>
      </w:r>
      <w:r>
        <w:rPr>
          <w:rFonts w:eastAsia="宋体" w:cs="Times New Roman"/>
          <w:color w:val="000000" w:themeColor="text1"/>
          <w:kern w:val="2"/>
        </w:rPr>
        <w:t>之间做往复运动</w:t>
      </w:r>
    </w:p>
    <w:p w14:paraId="1A8F91C4"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D</w:t>
      </w:r>
      <w:r>
        <w:rPr>
          <w:rFonts w:eastAsia="宋体" w:cs="Times New Roman" w:hint="eastAsia"/>
          <w:color w:val="000000" w:themeColor="text1"/>
          <w:kern w:val="2"/>
        </w:rPr>
        <w:t>．</w:t>
      </w:r>
      <w:r>
        <w:rPr>
          <w:rFonts w:eastAsia="宋体" w:cs="Times New Roman"/>
          <w:color w:val="000000" w:themeColor="text1"/>
          <w:kern w:val="2"/>
        </w:rPr>
        <w:t>甲</w:t>
      </w:r>
      <w:r>
        <w:rPr>
          <w:rFonts w:eastAsia="宋体" w:cs="Times New Roman" w:hint="eastAsia"/>
          <w:color w:val="000000" w:themeColor="text1"/>
          <w:kern w:val="2"/>
        </w:rPr>
        <w:t>、</w:t>
      </w:r>
      <w:r>
        <w:rPr>
          <w:rFonts w:eastAsia="宋体" w:cs="Times New Roman"/>
          <w:color w:val="000000" w:themeColor="text1"/>
          <w:kern w:val="2"/>
        </w:rPr>
        <w:t>乙在</w:t>
      </w:r>
      <w:r>
        <w:rPr>
          <w:rFonts w:eastAsia="宋体" w:hAnsi="Cambria Math" w:cs="Times New Roman" w:hint="eastAsia"/>
          <w:i/>
          <w:iCs/>
          <w:color w:val="000000" w:themeColor="text1"/>
          <w:kern w:val="2"/>
        </w:rPr>
        <w:t>t</w:t>
      </w:r>
      <w:r>
        <w:rPr>
          <w:rFonts w:eastAsia="宋体" w:hAnsi="Cambria Math" w:cs="Times New Roman" w:hint="eastAsia"/>
          <w:color w:val="000000" w:themeColor="text1"/>
          <w:kern w:val="2"/>
        </w:rPr>
        <w:t>＝</w:t>
      </w:r>
      <w:r>
        <w:rPr>
          <w:rFonts w:eastAsia="宋体" w:hAnsi="Cambria Math" w:cs="Times New Roman" w:hint="eastAsia"/>
          <w:color w:val="000000" w:themeColor="text1"/>
          <w:kern w:val="2"/>
        </w:rPr>
        <w:t>6 s</w:t>
      </w:r>
      <w:r>
        <w:rPr>
          <w:rFonts w:eastAsia="宋体" w:cs="Times New Roman"/>
          <w:color w:val="000000" w:themeColor="text1"/>
          <w:kern w:val="2"/>
        </w:rPr>
        <w:t>时的加速度方向相同</w:t>
      </w:r>
    </w:p>
    <w:p w14:paraId="10D7D5B6" w14:textId="77777777" w:rsidR="00387BA6" w:rsidRDefault="00000000">
      <w:pPr>
        <w:widowControl w:val="0"/>
        <w:tabs>
          <w:tab w:val="left" w:pos="3402"/>
        </w:tabs>
        <w:snapToGrid w:val="0"/>
        <w:spacing w:line="312" w:lineRule="auto"/>
        <w:ind w:left="440" w:hangingChars="200" w:hanging="440"/>
        <w:jc w:val="both"/>
        <w:rPr>
          <w:rFonts w:eastAsia="宋体" w:cs="Times New Roman"/>
          <w:color w:val="000000" w:themeColor="text1"/>
          <w:kern w:val="2"/>
        </w:rPr>
      </w:pPr>
      <w:r>
        <w:rPr>
          <w:rFonts w:eastAsia="宋体" w:cs="Times New Roman" w:hint="eastAsia"/>
          <w:color w:val="000000" w:themeColor="text1"/>
          <w:kern w:val="2"/>
        </w:rPr>
        <w:t xml:space="preserve">　　</w:t>
      </w:r>
      <w:r>
        <w:rPr>
          <w:rFonts w:eastAsia="宋体" w:cs="Times New Roman"/>
          <w:color w:val="000000" w:themeColor="text1"/>
          <w:kern w:val="2"/>
        </w:rPr>
        <w:t>【答案】</w:t>
      </w:r>
      <w:r>
        <w:rPr>
          <w:rFonts w:eastAsia="宋体" w:cs="Times New Roman" w:hint="eastAsia"/>
          <w:color w:val="000000" w:themeColor="text1"/>
          <w:kern w:val="2"/>
        </w:rPr>
        <w:t>BD</w:t>
      </w:r>
    </w:p>
    <w:p w14:paraId="432E61DC" w14:textId="77777777" w:rsidR="00387BA6" w:rsidRDefault="00000000">
      <w:pPr>
        <w:pStyle w:val="af7"/>
        <w:tabs>
          <w:tab w:val="clear" w:pos="4578"/>
          <w:tab w:val="left" w:pos="4250"/>
        </w:tabs>
        <w:spacing w:line="312" w:lineRule="auto"/>
        <w:jc w:val="left"/>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7</w:t>
      </w:r>
      <w:r>
        <w:rPr>
          <w:rFonts w:eastAsia="宋体" w:cs="Times New Roman" w:hint="eastAsia"/>
          <w:color w:val="000000" w:themeColor="text1"/>
          <w:kern w:val="2"/>
        </w:rPr>
        <w:t>．（</w:t>
      </w:r>
      <w:r>
        <w:rPr>
          <w:rFonts w:ascii="Times New Roman" w:eastAsia="宋体" w:hAnsi="Times New Roman" w:cs="Times New Roman" w:hint="eastAsia"/>
          <w:color w:val="000000" w:themeColor="text1"/>
          <w:kern w:val="2"/>
        </w:rPr>
        <w:t>2013</w:t>
      </w:r>
      <w:r>
        <w:rPr>
          <w:rFonts w:ascii="Times New Roman" w:hAnsi="Times New Roman" w:cs="Times New Roman"/>
          <w:color w:val="000000" w:themeColor="text1"/>
        </w:rPr>
        <w:t>∙</w:t>
      </w:r>
      <w:r>
        <w:rPr>
          <w:rFonts w:ascii="Times New Roman" w:eastAsia="宋体" w:hAnsi="Times New Roman" w:cs="Times New Roman" w:hint="eastAsia"/>
          <w:color w:val="000000" w:themeColor="text1"/>
          <w:kern w:val="2"/>
        </w:rPr>
        <w:t>四川</w:t>
      </w:r>
      <w:r>
        <w:rPr>
          <w:rFonts w:ascii="Times New Roman" w:hAnsi="Times New Roman" w:cs="Times New Roman"/>
          <w:color w:val="000000" w:themeColor="text1"/>
        </w:rPr>
        <w:t>∙</w:t>
      </w:r>
      <w:r>
        <w:rPr>
          <w:rFonts w:ascii="Times New Roman" w:eastAsia="宋体" w:hAnsi="Times New Roman" w:cs="Times New Roman" w:hint="eastAsia"/>
          <w:color w:val="000000" w:themeColor="text1"/>
          <w:kern w:val="2"/>
        </w:rPr>
        <w:t>7</w:t>
      </w:r>
      <w:r>
        <w:rPr>
          <w:rFonts w:eastAsia="宋体" w:cs="Times New Roman" w:hint="eastAsia"/>
          <w:color w:val="000000" w:themeColor="text1"/>
          <w:kern w:val="2"/>
        </w:rPr>
        <w:t>）</w:t>
      </w:r>
      <w:r>
        <w:rPr>
          <w:rFonts w:ascii="Times New Roman" w:eastAsia="宋体" w:hAnsi="Times New Roman" w:cs="Times New Roman"/>
          <w:color w:val="000000" w:themeColor="text1"/>
          <w:kern w:val="2"/>
        </w:rPr>
        <w:t>如图所示，边长为</w:t>
      </w:r>
      <w:r>
        <w:rPr>
          <w:rFonts w:ascii="Times New Roman" w:hAnsi="Times New Roman" w:cs="Times New Roman" w:hint="eastAsia"/>
          <w:i/>
          <w:iCs/>
          <w:color w:val="000000" w:themeColor="text1"/>
        </w:rPr>
        <w:t>L</w:t>
      </w:r>
      <w:r>
        <w:rPr>
          <w:rFonts w:ascii="Times New Roman" w:eastAsia="宋体" w:hAnsi="Times New Roman" w:cs="Times New Roman"/>
          <w:color w:val="000000" w:themeColor="text1"/>
          <w:kern w:val="2"/>
        </w:rPr>
        <w:t>不可形变的正方形导线框内有半径为</w:t>
      </w:r>
      <w:r>
        <w:rPr>
          <w:rFonts w:ascii="Times New Roman" w:eastAsia="宋体" w:hAnsi="Times New Roman" w:cs="Times New Roman" w:hint="eastAsia"/>
          <w:i/>
          <w:iCs/>
          <w:color w:val="000000" w:themeColor="text1"/>
          <w:kern w:val="2"/>
        </w:rPr>
        <w:t>r</w:t>
      </w:r>
      <w:r>
        <w:rPr>
          <w:rFonts w:ascii="Times New Roman" w:eastAsia="宋体" w:hAnsi="Times New Roman" w:cs="Times New Roman"/>
          <w:color w:val="000000" w:themeColor="text1"/>
          <w:kern w:val="2"/>
        </w:rPr>
        <w:t>的圆形磁场区域，其磁感应强度</w:t>
      </w:r>
      <w:r>
        <w:rPr>
          <w:rFonts w:ascii="Times New Roman" w:eastAsia="宋体" w:hAnsi="Times New Roman" w:cs="Times New Roman" w:hint="eastAsia"/>
          <w:i/>
          <w:iCs/>
          <w:color w:val="000000" w:themeColor="text1"/>
          <w:kern w:val="2"/>
        </w:rPr>
        <w:t>B</w:t>
      </w:r>
      <w:r>
        <w:rPr>
          <w:rFonts w:ascii="Times New Roman" w:eastAsia="宋体" w:hAnsi="Times New Roman" w:cs="Times New Roman"/>
          <w:color w:val="000000" w:themeColor="text1"/>
          <w:kern w:val="2"/>
        </w:rPr>
        <w:t>随时间</w:t>
      </w:r>
      <w:r>
        <w:rPr>
          <w:rFonts w:ascii="Times New Roman" w:eastAsia="宋体" w:hAnsi="Times New Roman" w:cs="Times New Roman" w:hint="eastAsia"/>
          <w:i/>
          <w:iCs/>
          <w:color w:val="000000" w:themeColor="text1"/>
          <w:kern w:val="2"/>
        </w:rPr>
        <w:t>t</w:t>
      </w:r>
      <w:r>
        <w:rPr>
          <w:rFonts w:ascii="Times New Roman" w:eastAsia="宋体" w:hAnsi="Times New Roman" w:cs="Times New Roman"/>
          <w:color w:val="000000" w:themeColor="text1"/>
          <w:kern w:val="2"/>
        </w:rPr>
        <w:t>的变化关系为</w:t>
      </w:r>
      <w:r>
        <w:rPr>
          <w:rFonts w:ascii="Times New Roman" w:eastAsia="宋体" w:hAnsi="Times New Roman" w:cs="Times New Roman"/>
          <w:i/>
          <w:iCs/>
          <w:color w:val="000000" w:themeColor="text1"/>
          <w:kern w:val="2"/>
        </w:rPr>
        <w:t>B</w:t>
      </w:r>
      <w:r>
        <w:rPr>
          <w:rFonts w:ascii="Times New Roman" w:eastAsia="宋体" w:hAnsi="Times New Roman" w:cs="Times New Roman"/>
          <w:color w:val="000000" w:themeColor="text1"/>
          <w:kern w:val="2"/>
        </w:rPr>
        <w:t>＝</w:t>
      </w:r>
      <w:r>
        <w:rPr>
          <w:rFonts w:ascii="Times New Roman" w:eastAsia="宋体" w:hAnsi="Times New Roman" w:cs="Times New Roman"/>
          <w:i/>
          <w:iCs/>
          <w:color w:val="000000" w:themeColor="text1"/>
          <w:kern w:val="2"/>
        </w:rPr>
        <w:t>kt</w:t>
      </w:r>
      <w:r>
        <w:rPr>
          <w:rFonts w:eastAsia="宋体" w:cs="Times New Roman" w:hint="eastAsia"/>
          <w:color w:val="000000" w:themeColor="text1"/>
          <w:kern w:val="2"/>
        </w:rPr>
        <w:t>（</w:t>
      </w:r>
      <w:r>
        <w:rPr>
          <w:rFonts w:ascii="Times New Roman" w:eastAsia="宋体" w:hAnsi="Times New Roman" w:cs="Times New Roman"/>
          <w:color w:val="000000" w:themeColor="text1"/>
          <w:kern w:val="2"/>
        </w:rPr>
        <w:t>常量</w:t>
      </w:r>
      <w:r>
        <w:rPr>
          <w:rFonts w:ascii="Times New Roman" w:eastAsia="宋体" w:hAnsi="Times New Roman" w:cs="Times New Roman"/>
          <w:i/>
          <w:iCs/>
          <w:color w:val="000000" w:themeColor="text1"/>
          <w:kern w:val="2"/>
        </w:rPr>
        <w:t>k</w:t>
      </w:r>
      <w:r>
        <w:rPr>
          <w:rFonts w:eastAsia="宋体" w:cs="Times New Roman" w:hint="eastAsia"/>
          <w:color w:val="000000" w:themeColor="text1"/>
          <w:kern w:val="2"/>
        </w:rPr>
        <w:t>＞</w:t>
      </w:r>
      <w:r>
        <w:rPr>
          <w:rFonts w:eastAsia="宋体" w:cs="Times New Roman" w:hint="eastAsia"/>
          <w:color w:val="000000" w:themeColor="text1"/>
          <w:kern w:val="2"/>
        </w:rPr>
        <w:t>0</w:t>
      </w:r>
      <w:r>
        <w:rPr>
          <w:rFonts w:eastAsia="宋体" w:cs="Times New Roman" w:hint="eastAsia"/>
          <w:color w:val="000000" w:themeColor="text1"/>
          <w:kern w:val="2"/>
        </w:rPr>
        <w:t>）．</w:t>
      </w:r>
      <w:r>
        <w:rPr>
          <w:rFonts w:ascii="Times New Roman" w:eastAsia="宋体" w:hAnsi="Times New Roman" w:cs="Times New Roman"/>
          <w:color w:val="000000" w:themeColor="text1"/>
          <w:kern w:val="2"/>
        </w:rPr>
        <w:t>回路中滑动变阻器</w:t>
      </w:r>
      <w:r>
        <w:rPr>
          <w:rFonts w:ascii="Times New Roman" w:eastAsia="宋体" w:hAnsi="Times New Roman" w:cs="Times New Roman" w:hint="eastAsia"/>
          <w:i/>
          <w:iCs/>
          <w:color w:val="000000" w:themeColor="text1"/>
          <w:kern w:val="2"/>
        </w:rPr>
        <w:t>R</w:t>
      </w:r>
      <w:r>
        <w:rPr>
          <w:rFonts w:ascii="Times New Roman" w:eastAsia="宋体" w:hAnsi="Times New Roman" w:cs="Times New Roman"/>
          <w:color w:val="000000" w:themeColor="text1"/>
          <w:kern w:val="2"/>
        </w:rPr>
        <w:t>的最大阻值为</w:t>
      </w:r>
      <w:r>
        <w:rPr>
          <w:rFonts w:ascii="Times New Roman" w:eastAsia="宋体" w:hAnsi="Times New Roman" w:cs="Times New Roman" w:hint="eastAsia"/>
          <w:i/>
          <w:iCs/>
          <w:color w:val="000000" w:themeColor="text1"/>
          <w:kern w:val="2"/>
        </w:rPr>
        <w:t>R</w:t>
      </w:r>
      <w:r>
        <w:rPr>
          <w:rFonts w:ascii="Times New Roman" w:eastAsia="宋体" w:hAnsi="Times New Roman" w:cs="Times New Roman"/>
          <w:color w:val="000000" w:themeColor="text1"/>
          <w:kern w:val="2"/>
          <w:vertAlign w:val="subscript"/>
        </w:rPr>
        <w:t>0</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滑动片</w:t>
      </w:r>
      <w:r>
        <w:rPr>
          <w:rFonts w:ascii="Times New Roman" w:eastAsia="宋体" w:hAnsi="Times New Roman" w:cs="Times New Roman"/>
          <w:i/>
          <w:iCs/>
          <w:color w:val="000000" w:themeColor="text1"/>
          <w:kern w:val="2"/>
        </w:rPr>
        <w:t>P</w:t>
      </w:r>
      <w:r>
        <w:rPr>
          <w:rFonts w:ascii="Times New Roman" w:eastAsia="宋体" w:hAnsi="Times New Roman" w:cs="Times New Roman"/>
          <w:color w:val="000000" w:themeColor="text1"/>
          <w:kern w:val="2"/>
        </w:rPr>
        <w:t>位于滑动变阻器中央，定值电阻</w:t>
      </w:r>
      <w:r>
        <w:rPr>
          <w:rFonts w:ascii="Times New Roman" w:eastAsia="宋体" w:hAnsi="Times New Roman" w:cs="Times New Roman"/>
          <w:i/>
          <w:iCs/>
          <w:color w:val="000000" w:themeColor="text1"/>
          <w:kern w:val="2"/>
        </w:rPr>
        <w:t>R</w:t>
      </w:r>
      <w:r>
        <w:rPr>
          <w:rFonts w:ascii="Times New Roman" w:eastAsia="宋体" w:hAnsi="Times New Roman" w:cs="Times New Roman"/>
          <w:color w:val="000000" w:themeColor="text1"/>
          <w:kern w:val="2"/>
          <w:vertAlign w:val="subscript"/>
        </w:rPr>
        <w:t>1</w:t>
      </w:r>
      <w:r>
        <w:rPr>
          <w:rFonts w:eastAsia="宋体" w:cs="Times New Roman" w:hint="eastAsia"/>
          <w:color w:val="000000" w:themeColor="text1"/>
          <w:kern w:val="2"/>
        </w:rPr>
        <w:t>＝</w:t>
      </w:r>
      <w:r>
        <w:rPr>
          <w:rFonts w:ascii="Times New Roman" w:eastAsia="宋体" w:hAnsi="Times New Roman" w:cs="Times New Roman"/>
          <w:i/>
          <w:iCs/>
          <w:color w:val="000000" w:themeColor="text1"/>
          <w:kern w:val="2"/>
        </w:rPr>
        <w:t>R</w:t>
      </w:r>
      <w:r>
        <w:rPr>
          <w:rFonts w:ascii="Times New Roman" w:eastAsia="宋体" w:hAnsi="Times New Roman" w:cs="Times New Roman"/>
          <w:color w:val="000000" w:themeColor="text1"/>
          <w:kern w:val="2"/>
          <w:vertAlign w:val="subscript"/>
        </w:rPr>
        <w:t>0</w:t>
      </w:r>
      <w:r>
        <w:rPr>
          <w:rFonts w:ascii="Times New Roman" w:eastAsia="宋体" w:hAnsi="Times New Roman" w:cs="Times New Roman" w:hint="eastAsia"/>
          <w:color w:val="000000" w:themeColor="text1"/>
          <w:kern w:val="2"/>
        </w:rPr>
        <w:t>、</w:t>
      </w:r>
      <w:r>
        <w:rPr>
          <w:rFonts w:eastAsia="宋体" w:cs="Times New Roman"/>
          <w:color w:val="000000" w:themeColor="text1"/>
          <w:kern w:val="2"/>
          <w:position w:val="-24"/>
        </w:rPr>
        <w:object w:dxaOrig="749" w:dyaOrig="578" w14:anchorId="670845A0">
          <v:shape id="_x0000_i1028" type="#_x0000_t75" style="width:37.45pt;height:29pt" o:ole="">
            <v:imagedata r:id="rId19" o:title=""/>
          </v:shape>
          <o:OLEObject Type="Embed" ProgID="Equation.DSMT4" ShapeID="_x0000_i1028" DrawAspect="Content" ObjectID="_1800816574" r:id="rId20"/>
        </w:objec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闭合开关</w:t>
      </w:r>
      <w:r>
        <w:rPr>
          <w:rFonts w:ascii="Times New Roman" w:eastAsia="宋体" w:hAnsi="Times New Roman" w:cs="Times New Roman" w:hint="eastAsia"/>
          <w:color w:val="000000" w:themeColor="text1"/>
          <w:kern w:val="2"/>
        </w:rPr>
        <w:t>S</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电压表的示数为</w:t>
      </w:r>
      <w:r>
        <w:rPr>
          <w:rFonts w:ascii="Times New Roman" w:eastAsia="宋体" w:hAnsi="Times New Roman" w:cs="Times New Roman" w:hint="eastAsia"/>
          <w:i/>
          <w:iCs/>
          <w:color w:val="000000" w:themeColor="text1"/>
          <w:kern w:val="2"/>
        </w:rPr>
        <w:t>U</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不考虑虚线</w:t>
      </w:r>
      <w:r>
        <w:rPr>
          <w:rFonts w:ascii="Times New Roman" w:eastAsia="宋体" w:hAnsi="Times New Roman" w:cs="Times New Roman" w:hint="eastAsia"/>
          <w:i/>
          <w:iCs/>
          <w:color w:val="000000" w:themeColor="text1"/>
          <w:kern w:val="2"/>
        </w:rPr>
        <w:t>MN</w:t>
      </w:r>
      <w:r>
        <w:rPr>
          <w:rFonts w:ascii="Times New Roman" w:eastAsia="宋体" w:hAnsi="Times New Roman" w:cs="Times New Roman"/>
          <w:color w:val="000000" w:themeColor="text1"/>
          <w:kern w:val="2"/>
        </w:rPr>
        <w:t>右侧导体的感应电动势，则</w:t>
      </w:r>
      <w:r>
        <w:rPr>
          <w:rFonts w:ascii="Times New Roman" w:eastAsia="宋体" w:hAnsi="Times New Roman" w:cs="Times New Roman"/>
          <w:color w:val="000000" w:themeColor="text1"/>
          <w:kern w:val="2"/>
        </w:rPr>
        <w:tab/>
      </w:r>
    </w:p>
    <w:p w14:paraId="656D1E58"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noProof/>
          <w:color w:val="000000" w:themeColor="text1"/>
          <w:kern w:val="2"/>
        </w:rPr>
        <w:drawing>
          <wp:anchor distT="0" distB="0" distL="114300" distR="114300" simplePos="0" relativeHeight="251659264" behindDoc="0" locked="0" layoutInCell="1" allowOverlap="1" wp14:anchorId="43640568" wp14:editId="6F305167">
            <wp:simplePos x="0" y="0"/>
            <wp:positionH relativeFrom="column">
              <wp:posOffset>4298950</wp:posOffset>
            </wp:positionH>
            <wp:positionV relativeFrom="paragraph">
              <wp:posOffset>3175</wp:posOffset>
            </wp:positionV>
            <wp:extent cx="1716405" cy="1484630"/>
            <wp:effectExtent l="0" t="0" r="10795" b="1270"/>
            <wp:wrapSquare wrapText="bothSides"/>
            <wp:docPr id="59181949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19491" name="image10.jpeg"/>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716405" cy="1484630"/>
                    </a:xfrm>
                    <a:prstGeom prst="rect">
                      <a:avLst/>
                    </a:prstGeom>
                  </pic:spPr>
                </pic:pic>
              </a:graphicData>
            </a:graphic>
          </wp:anchor>
        </w:drawing>
      </w:r>
      <w:r>
        <w:rPr>
          <w:rFonts w:eastAsia="宋体" w:cs="Times New Roman"/>
          <w:color w:val="000000" w:themeColor="text1"/>
          <w:kern w:val="2"/>
        </w:rPr>
        <w:tab/>
        <w:t>A</w:t>
      </w:r>
      <w:r>
        <w:rPr>
          <w:rFonts w:eastAsia="宋体" w:cs="Times New Roman" w:hint="eastAsia"/>
          <w:color w:val="000000" w:themeColor="text1"/>
          <w:kern w:val="2"/>
        </w:rPr>
        <w:t>．</w:t>
      </w:r>
      <w:r>
        <w:rPr>
          <w:rFonts w:eastAsia="宋体" w:cs="Times New Roman" w:hint="eastAsia"/>
          <w:i/>
          <w:iCs/>
          <w:color w:val="000000" w:themeColor="text1"/>
          <w:kern w:val="2"/>
        </w:rPr>
        <w:t>R</w:t>
      </w:r>
      <w:r>
        <w:rPr>
          <w:rFonts w:eastAsia="宋体" w:cs="Times New Roman" w:hint="eastAsia"/>
          <w:color w:val="000000" w:themeColor="text1"/>
          <w:kern w:val="2"/>
          <w:vertAlign w:val="subscript"/>
        </w:rPr>
        <w:t>2</w:t>
      </w:r>
      <w:r>
        <w:rPr>
          <w:rFonts w:eastAsia="宋体" w:cs="Times New Roman"/>
          <w:color w:val="000000" w:themeColor="text1"/>
          <w:kern w:val="2"/>
        </w:rPr>
        <w:t>两端的电压为</w:t>
      </w:r>
      <w:r>
        <w:rPr>
          <w:rFonts w:eastAsia="宋体" w:cs="Times New Roman"/>
          <w:color w:val="000000" w:themeColor="text1"/>
          <w:kern w:val="2"/>
          <w:position w:val="-24"/>
        </w:rPr>
        <w:object w:dxaOrig="262" w:dyaOrig="616" w14:anchorId="2BAFC877">
          <v:shape id="_x0000_i1029" type="#_x0000_t75" style="width:13.05pt;height:30.7pt" o:ole="">
            <v:imagedata r:id="rId22" o:title=""/>
          </v:shape>
          <o:OLEObject Type="Embed" ProgID="Equation.DSMT4" ShapeID="_x0000_i1029" DrawAspect="Content" ObjectID="_1800816575" r:id="rId23"/>
        </w:object>
      </w:r>
    </w:p>
    <w:p w14:paraId="2632059D"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B</w:t>
      </w:r>
      <w:r>
        <w:rPr>
          <w:rFonts w:eastAsia="宋体" w:cs="Times New Roman" w:hint="eastAsia"/>
          <w:color w:val="000000" w:themeColor="text1"/>
          <w:kern w:val="2"/>
        </w:rPr>
        <w:t>．</w:t>
      </w:r>
      <w:r>
        <w:rPr>
          <w:rFonts w:eastAsia="宋体" w:cs="Times New Roman"/>
          <w:color w:val="000000" w:themeColor="text1"/>
          <w:kern w:val="2"/>
        </w:rPr>
        <w:t>电容器的</w:t>
      </w:r>
      <w:r>
        <w:rPr>
          <w:rFonts w:eastAsia="宋体" w:cs="Times New Roman" w:hint="eastAsia"/>
          <w:i/>
          <w:iCs/>
          <w:color w:val="000000" w:themeColor="text1"/>
          <w:kern w:val="2"/>
        </w:rPr>
        <w:t>a</w:t>
      </w:r>
      <w:r>
        <w:rPr>
          <w:rFonts w:eastAsia="宋体" w:cs="Times New Roman"/>
          <w:color w:val="000000" w:themeColor="text1"/>
          <w:kern w:val="2"/>
        </w:rPr>
        <w:t>极板带正电</w:t>
      </w:r>
    </w:p>
    <w:p w14:paraId="680E243C"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t>C</w:t>
      </w:r>
      <w:r>
        <w:rPr>
          <w:rFonts w:eastAsia="宋体" w:cs="Times New Roman" w:hint="eastAsia"/>
          <w:color w:val="000000" w:themeColor="text1"/>
          <w:kern w:val="2"/>
        </w:rPr>
        <w:t>．</w:t>
      </w:r>
      <w:r>
        <w:rPr>
          <w:rFonts w:eastAsia="宋体" w:cs="Times New Roman"/>
          <w:color w:val="000000" w:themeColor="text1"/>
          <w:kern w:val="2"/>
        </w:rPr>
        <w:t>滑动变阻器</w:t>
      </w:r>
      <w:r>
        <w:rPr>
          <w:rFonts w:eastAsia="宋体" w:cs="Times New Roman" w:hint="eastAsia"/>
          <w:i/>
          <w:iCs/>
          <w:color w:val="000000" w:themeColor="text1"/>
          <w:kern w:val="2"/>
        </w:rPr>
        <w:t>R</w:t>
      </w:r>
      <w:r>
        <w:rPr>
          <w:rFonts w:eastAsia="宋体" w:cs="Times New Roman"/>
          <w:color w:val="000000" w:themeColor="text1"/>
          <w:kern w:val="2"/>
        </w:rPr>
        <w:t>的热功率为电阻</w:t>
      </w:r>
      <w:r>
        <w:rPr>
          <w:rFonts w:eastAsia="宋体" w:cs="Times New Roman" w:hint="eastAsia"/>
          <w:i/>
          <w:iCs/>
          <w:color w:val="000000" w:themeColor="text1"/>
          <w:kern w:val="2"/>
        </w:rPr>
        <w:t>R</w:t>
      </w:r>
      <w:r>
        <w:rPr>
          <w:rFonts w:eastAsia="宋体" w:cs="Times New Roman" w:hint="eastAsia"/>
          <w:color w:val="000000" w:themeColor="text1"/>
          <w:kern w:val="2"/>
          <w:vertAlign w:val="subscript"/>
        </w:rPr>
        <w:t>2</w:t>
      </w:r>
      <w:r>
        <w:rPr>
          <w:rFonts w:eastAsia="宋体" w:cs="Times New Roman"/>
          <w:color w:val="000000" w:themeColor="text1"/>
          <w:kern w:val="2"/>
        </w:rPr>
        <w:t>的</w:t>
      </w:r>
      <w:r>
        <w:rPr>
          <w:rFonts w:eastAsia="宋体" w:cs="Times New Roman"/>
          <w:color w:val="000000" w:themeColor="text1"/>
          <w:kern w:val="2"/>
        </w:rPr>
        <w:t>5</w:t>
      </w:r>
      <w:r>
        <w:rPr>
          <w:rFonts w:eastAsia="宋体" w:cs="Times New Roman"/>
          <w:color w:val="000000" w:themeColor="text1"/>
          <w:kern w:val="2"/>
        </w:rPr>
        <w:t>倍</w:t>
      </w:r>
    </w:p>
    <w:p w14:paraId="01910797" w14:textId="77777777" w:rsidR="00387BA6" w:rsidRDefault="00000000">
      <w:pPr>
        <w:widowControl w:val="0"/>
        <w:spacing w:line="312" w:lineRule="auto"/>
        <w:ind w:left="440" w:hangingChars="200" w:hanging="440"/>
        <w:rPr>
          <w:rFonts w:eastAsia="宋体" w:hAnsi="Cambria Math" w:cs="Times New Roman"/>
          <w:color w:val="000000" w:themeColor="text1"/>
          <w:kern w:val="2"/>
          <w:vertAlign w:val="superscript"/>
        </w:rPr>
      </w:pPr>
      <w:r>
        <w:rPr>
          <w:rFonts w:eastAsia="宋体" w:cs="Times New Roman"/>
          <w:color w:val="000000" w:themeColor="text1"/>
          <w:kern w:val="2"/>
        </w:rPr>
        <w:tab/>
        <w:t>D</w:t>
      </w:r>
      <w:r>
        <w:rPr>
          <w:rFonts w:eastAsia="宋体" w:cs="Times New Roman" w:hint="eastAsia"/>
          <w:color w:val="000000" w:themeColor="text1"/>
          <w:kern w:val="2"/>
        </w:rPr>
        <w:t>．</w:t>
      </w:r>
      <w:r>
        <w:rPr>
          <w:rFonts w:eastAsia="宋体" w:cs="Times New Roman"/>
          <w:color w:val="000000" w:themeColor="text1"/>
          <w:kern w:val="2"/>
        </w:rPr>
        <w:t>正方形导线框中的感应电动势为</w:t>
      </w:r>
      <w:r>
        <w:rPr>
          <w:rFonts w:eastAsia="宋体" w:hAnsi="Cambria Math" w:cs="Times New Roman" w:hint="eastAsia"/>
          <w:i/>
          <w:iCs/>
          <w:color w:val="000000" w:themeColor="text1"/>
          <w:kern w:val="2"/>
        </w:rPr>
        <w:t>kL</w:t>
      </w:r>
      <w:r>
        <w:rPr>
          <w:rFonts w:eastAsia="宋体" w:hAnsi="Cambria Math" w:cs="Times New Roman" w:hint="eastAsia"/>
          <w:color w:val="000000" w:themeColor="text1"/>
          <w:kern w:val="2"/>
          <w:vertAlign w:val="superscript"/>
        </w:rPr>
        <w:t>2</w:t>
      </w:r>
    </w:p>
    <w:p w14:paraId="33DCCDA6" w14:textId="77777777" w:rsidR="00387BA6" w:rsidRDefault="00000000">
      <w:pPr>
        <w:widowControl w:val="0"/>
        <w:tabs>
          <w:tab w:val="left" w:pos="3402"/>
        </w:tabs>
        <w:snapToGrid w:val="0"/>
        <w:spacing w:line="312" w:lineRule="auto"/>
        <w:ind w:left="440" w:hangingChars="200" w:hanging="440"/>
        <w:jc w:val="both"/>
        <w:rPr>
          <w:rFonts w:eastAsia="宋体" w:hAnsi="Cambria Math" w:cs="Times New Roman"/>
          <w:color w:val="000000" w:themeColor="text1"/>
          <w:kern w:val="2"/>
        </w:rPr>
      </w:pPr>
      <w:r>
        <w:rPr>
          <w:rFonts w:eastAsia="宋体" w:cs="Times New Roman" w:hint="eastAsia"/>
          <w:color w:val="000000" w:themeColor="text1"/>
          <w:kern w:val="2"/>
        </w:rPr>
        <w:t xml:space="preserve">　　</w:t>
      </w:r>
      <w:r>
        <w:rPr>
          <w:rFonts w:eastAsia="宋体" w:cs="Times New Roman"/>
          <w:color w:val="000000" w:themeColor="text1"/>
          <w:kern w:val="2"/>
        </w:rPr>
        <w:t>【答案】</w:t>
      </w:r>
      <w:r>
        <w:rPr>
          <w:rFonts w:eastAsia="宋体" w:cs="Times New Roman" w:hint="eastAsia"/>
          <w:color w:val="000000" w:themeColor="text1"/>
          <w:kern w:val="2"/>
        </w:rPr>
        <w:t>AC</w:t>
      </w:r>
    </w:p>
    <w:p w14:paraId="38CA3013" w14:textId="77777777" w:rsidR="00387BA6" w:rsidRDefault="00387BA6">
      <w:pPr>
        <w:widowControl w:val="0"/>
        <w:spacing w:line="312" w:lineRule="auto"/>
        <w:ind w:left="442" w:hangingChars="200" w:hanging="442"/>
        <w:rPr>
          <w:rFonts w:eastAsia="黑体" w:cs="Times New Roman"/>
          <w:b/>
          <w:color w:val="000000" w:themeColor="text1"/>
          <w:kern w:val="2"/>
        </w:rPr>
      </w:pPr>
    </w:p>
    <w:p w14:paraId="3FA314EB" w14:textId="77777777" w:rsidR="00387BA6" w:rsidRDefault="00000000">
      <w:pPr>
        <w:widowControl w:val="0"/>
        <w:spacing w:line="312" w:lineRule="auto"/>
        <w:ind w:left="442" w:hangingChars="200" w:hanging="442"/>
        <w:jc w:val="center"/>
        <w:rPr>
          <w:rFonts w:eastAsia="黑体" w:cs="Times New Roman"/>
          <w:b/>
          <w:color w:val="000000" w:themeColor="text1"/>
          <w:kern w:val="2"/>
        </w:rPr>
      </w:pPr>
      <w:r>
        <w:rPr>
          <w:rFonts w:eastAsia="黑体" w:cs="Times New Roman"/>
          <w:b/>
          <w:color w:val="000000" w:themeColor="text1"/>
          <w:kern w:val="2"/>
        </w:rPr>
        <w:t>第</w:t>
      </w:r>
      <w:r>
        <w:rPr>
          <w:rFonts w:eastAsia="黑体" w:cs="Times New Roman"/>
          <w:b/>
          <w:color w:val="000000" w:themeColor="text1"/>
          <w:kern w:val="2"/>
        </w:rPr>
        <w:t>Ⅱ</w:t>
      </w:r>
      <w:r>
        <w:rPr>
          <w:rFonts w:eastAsia="黑体" w:cs="Times New Roman"/>
          <w:b/>
          <w:color w:val="000000" w:themeColor="text1"/>
          <w:kern w:val="2"/>
        </w:rPr>
        <w:t>卷</w:t>
      </w:r>
      <w:r>
        <w:rPr>
          <w:rFonts w:eastAsia="黑体" w:cs="Times New Roman" w:hint="eastAsia"/>
          <w:b/>
          <w:color w:val="000000" w:themeColor="text1"/>
          <w:kern w:val="2"/>
        </w:rPr>
        <w:t>（</w:t>
      </w:r>
      <w:r>
        <w:rPr>
          <w:rFonts w:eastAsia="黑体" w:cs="Times New Roman"/>
          <w:b/>
          <w:color w:val="000000" w:themeColor="text1"/>
          <w:kern w:val="2"/>
        </w:rPr>
        <w:t>非选择题共</w:t>
      </w:r>
      <w:r>
        <w:rPr>
          <w:rFonts w:eastAsia="黑体" w:cs="Times New Roman"/>
          <w:b/>
          <w:color w:val="000000" w:themeColor="text1"/>
          <w:kern w:val="2"/>
        </w:rPr>
        <w:t>68</w:t>
      </w:r>
      <w:r>
        <w:rPr>
          <w:rFonts w:eastAsia="黑体" w:cs="Times New Roman"/>
          <w:b/>
          <w:color w:val="000000" w:themeColor="text1"/>
          <w:kern w:val="2"/>
        </w:rPr>
        <w:t>分</w:t>
      </w:r>
      <w:r>
        <w:rPr>
          <w:rFonts w:eastAsia="黑体" w:cs="Times New Roman" w:hint="eastAsia"/>
          <w:b/>
          <w:color w:val="000000" w:themeColor="text1"/>
          <w:kern w:val="2"/>
        </w:rPr>
        <w:t>）</w:t>
      </w:r>
    </w:p>
    <w:p w14:paraId="6E664C97" w14:textId="77777777" w:rsidR="00387BA6" w:rsidRDefault="00000000">
      <w:pPr>
        <w:widowControl w:val="0"/>
        <w:spacing w:line="312" w:lineRule="auto"/>
        <w:ind w:left="442" w:hangingChars="200" w:hanging="442"/>
        <w:rPr>
          <w:rFonts w:eastAsia="黑体" w:cs="Times New Roman"/>
          <w:b/>
          <w:color w:val="000000" w:themeColor="text1"/>
          <w:kern w:val="2"/>
        </w:rPr>
      </w:pPr>
      <w:r>
        <w:rPr>
          <w:rFonts w:eastAsia="黑体" w:cs="Times New Roman" w:hint="eastAsia"/>
          <w:b/>
          <w:color w:val="000000" w:themeColor="text1"/>
          <w:kern w:val="2"/>
        </w:rPr>
        <w:t>二、</w:t>
      </w:r>
      <w:r>
        <w:rPr>
          <w:rFonts w:eastAsia="黑体" w:cs="Times New Roman"/>
          <w:b/>
          <w:color w:val="000000" w:themeColor="text1"/>
          <w:kern w:val="2"/>
        </w:rPr>
        <w:t>非选择题</w:t>
      </w:r>
      <w:r>
        <w:rPr>
          <w:rFonts w:eastAsia="黑体" w:cs="Times New Roman" w:hint="eastAsia"/>
          <w:b/>
          <w:color w:val="000000" w:themeColor="text1"/>
          <w:kern w:val="2"/>
        </w:rPr>
        <w:t>（</w:t>
      </w:r>
      <w:r>
        <w:rPr>
          <w:rFonts w:eastAsia="黑体" w:cs="Times New Roman"/>
          <w:b/>
          <w:color w:val="000000" w:themeColor="text1"/>
          <w:kern w:val="2"/>
        </w:rPr>
        <w:t>本题共</w:t>
      </w:r>
      <w:r>
        <w:rPr>
          <w:rFonts w:eastAsia="黑体" w:cs="Times New Roman"/>
          <w:b/>
          <w:color w:val="000000" w:themeColor="text1"/>
          <w:kern w:val="2"/>
        </w:rPr>
        <w:t>4</w:t>
      </w:r>
      <w:r>
        <w:rPr>
          <w:rFonts w:eastAsia="黑体" w:cs="Times New Roman"/>
          <w:b/>
          <w:color w:val="000000" w:themeColor="text1"/>
          <w:kern w:val="2"/>
        </w:rPr>
        <w:t>小题</w:t>
      </w:r>
      <w:r>
        <w:rPr>
          <w:rFonts w:eastAsia="黑体" w:cs="Times New Roman" w:hint="eastAsia"/>
          <w:b/>
          <w:color w:val="000000" w:themeColor="text1"/>
          <w:kern w:val="2"/>
        </w:rPr>
        <w:t>，</w:t>
      </w:r>
      <w:r>
        <w:rPr>
          <w:rFonts w:eastAsia="黑体" w:cs="Times New Roman"/>
          <w:b/>
          <w:color w:val="000000" w:themeColor="text1"/>
          <w:kern w:val="2"/>
        </w:rPr>
        <w:t>共</w:t>
      </w:r>
      <w:r>
        <w:rPr>
          <w:rFonts w:eastAsia="黑体" w:cs="Times New Roman"/>
          <w:b/>
          <w:color w:val="000000" w:themeColor="text1"/>
          <w:kern w:val="2"/>
        </w:rPr>
        <w:t>68</w:t>
      </w:r>
      <w:r>
        <w:rPr>
          <w:rFonts w:eastAsia="黑体" w:cs="Times New Roman"/>
          <w:b/>
          <w:color w:val="000000" w:themeColor="text1"/>
          <w:kern w:val="2"/>
        </w:rPr>
        <w:t>分</w:t>
      </w:r>
      <w:r>
        <w:rPr>
          <w:rFonts w:eastAsia="黑体" w:cs="Times New Roman" w:hint="eastAsia"/>
          <w:b/>
          <w:color w:val="000000" w:themeColor="text1"/>
          <w:kern w:val="2"/>
        </w:rPr>
        <w:t>）</w:t>
      </w:r>
    </w:p>
    <w:p w14:paraId="65953929"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8</w:t>
      </w:r>
      <w:r>
        <w:rPr>
          <w:rFonts w:eastAsia="宋体" w:cs="Times New Roman" w:hint="eastAsia"/>
          <w:color w:val="000000" w:themeColor="text1"/>
          <w:kern w:val="2"/>
        </w:rPr>
        <w:t>．（</w:t>
      </w:r>
      <w:r>
        <w:rPr>
          <w:rFonts w:eastAsia="宋体" w:cs="Times New Roman" w:hint="eastAsia"/>
          <w:color w:val="000000" w:themeColor="text1"/>
          <w:kern w:val="2"/>
        </w:rPr>
        <w:t>2013</w:t>
      </w:r>
      <w:r>
        <w:rPr>
          <w:color w:val="000000" w:themeColor="text1"/>
        </w:rPr>
        <w:t>·</w:t>
      </w:r>
      <w:r>
        <w:rPr>
          <w:rFonts w:eastAsia="宋体" w:cs="Times New Roman" w:hint="eastAsia"/>
          <w:color w:val="000000" w:themeColor="text1"/>
          <w:kern w:val="2"/>
        </w:rPr>
        <w:t>四川</w:t>
      </w:r>
      <w:r>
        <w:rPr>
          <w:color w:val="000000" w:themeColor="text1"/>
        </w:rPr>
        <w:t>·</w:t>
      </w:r>
      <w:r>
        <w:rPr>
          <w:rFonts w:eastAsia="宋体" w:cs="Times New Roman" w:hint="eastAsia"/>
          <w:color w:val="000000" w:themeColor="text1"/>
          <w:kern w:val="2"/>
        </w:rPr>
        <w:t>8</w:t>
      </w:r>
      <w:r>
        <w:rPr>
          <w:rFonts w:eastAsia="宋体" w:cs="Times New Roman" w:hint="eastAsia"/>
          <w:color w:val="000000" w:themeColor="text1"/>
          <w:kern w:val="2"/>
        </w:rPr>
        <w:t>）（</w:t>
      </w:r>
      <w:r>
        <w:rPr>
          <w:rFonts w:eastAsia="宋体" w:cs="Times New Roman" w:hint="eastAsia"/>
          <w:color w:val="000000" w:themeColor="text1"/>
          <w:kern w:val="2"/>
        </w:rPr>
        <w:t>17</w:t>
      </w:r>
      <w:r>
        <w:rPr>
          <w:rFonts w:eastAsia="宋体" w:cs="Times New Roman" w:hint="eastAsia"/>
          <w:color w:val="000000" w:themeColor="text1"/>
          <w:kern w:val="2"/>
        </w:rPr>
        <w:t>分）（</w:t>
      </w:r>
      <w:r>
        <w:rPr>
          <w:rFonts w:eastAsia="宋体" w:cs="Times New Roman" w:hint="eastAsia"/>
          <w:color w:val="000000" w:themeColor="text1"/>
          <w:kern w:val="2"/>
        </w:rPr>
        <w:t>1</w:t>
      </w:r>
      <w:r>
        <w:rPr>
          <w:rFonts w:eastAsia="宋体" w:cs="Times New Roman" w:hint="eastAsia"/>
          <w:color w:val="000000" w:themeColor="text1"/>
          <w:kern w:val="2"/>
        </w:rPr>
        <w:t>）（</w:t>
      </w:r>
      <w:r>
        <w:rPr>
          <w:rFonts w:eastAsia="宋体" w:cs="Times New Roman" w:hint="eastAsia"/>
          <w:color w:val="000000" w:themeColor="text1"/>
          <w:kern w:val="2"/>
        </w:rPr>
        <w:t>6</w:t>
      </w:r>
      <w:r>
        <w:rPr>
          <w:rFonts w:eastAsia="宋体" w:cs="Times New Roman" w:hint="eastAsia"/>
          <w:color w:val="000000" w:themeColor="text1"/>
          <w:kern w:val="2"/>
        </w:rPr>
        <w:t>分）</w:t>
      </w:r>
      <w:r>
        <w:rPr>
          <w:rFonts w:eastAsia="宋体" w:cs="Times New Roman"/>
          <w:color w:val="000000" w:themeColor="text1"/>
          <w:kern w:val="2"/>
        </w:rPr>
        <w:t>在探究两电荷间相互作用力的大小与哪些因素有关的实验中</w:t>
      </w:r>
      <w:r>
        <w:rPr>
          <w:rFonts w:eastAsia="宋体" w:cs="Times New Roman" w:hint="eastAsia"/>
          <w:color w:val="000000" w:themeColor="text1"/>
          <w:kern w:val="2"/>
        </w:rPr>
        <w:t>，</w:t>
      </w:r>
      <w:r>
        <w:rPr>
          <w:rFonts w:eastAsia="宋体" w:cs="Times New Roman"/>
          <w:color w:val="000000" w:themeColor="text1"/>
          <w:kern w:val="2"/>
        </w:rPr>
        <w:t>一同学猜想可能与两电荷的间距和带电量有关</w:t>
      </w:r>
      <w:r>
        <w:rPr>
          <w:rFonts w:eastAsia="宋体" w:cs="Times New Roman" w:hint="eastAsia"/>
          <w:color w:val="000000" w:themeColor="text1"/>
          <w:kern w:val="2"/>
        </w:rPr>
        <w:t>．</w:t>
      </w:r>
      <w:r>
        <w:rPr>
          <w:rFonts w:eastAsia="宋体" w:cs="Times New Roman"/>
          <w:color w:val="000000" w:themeColor="text1"/>
          <w:kern w:val="2"/>
        </w:rPr>
        <w:t>他选用带正电的小球</w:t>
      </w:r>
      <w:r>
        <w:rPr>
          <w:rFonts w:eastAsia="宋体" w:cs="Times New Roman" w:hint="eastAsia"/>
          <w:i/>
          <w:iCs/>
          <w:color w:val="000000" w:themeColor="text1"/>
          <w:kern w:val="2"/>
        </w:rPr>
        <w:t>A</w:t>
      </w:r>
      <w:r>
        <w:rPr>
          <w:rFonts w:eastAsia="宋体" w:cs="Times New Roman"/>
          <w:color w:val="000000" w:themeColor="text1"/>
          <w:kern w:val="2"/>
        </w:rPr>
        <w:t>和</w:t>
      </w:r>
      <w:r>
        <w:rPr>
          <w:rFonts w:eastAsia="宋体" w:cs="Times New Roman" w:hint="eastAsia"/>
          <w:i/>
          <w:iCs/>
          <w:color w:val="000000" w:themeColor="text1"/>
          <w:kern w:val="2"/>
        </w:rPr>
        <w:t>B</w:t>
      </w:r>
      <w:r>
        <w:rPr>
          <w:rFonts w:eastAsia="宋体" w:cs="Times New Roman" w:hint="eastAsia"/>
          <w:color w:val="000000" w:themeColor="text1"/>
          <w:kern w:val="2"/>
        </w:rPr>
        <w:t>，</w:t>
      </w:r>
      <w:r>
        <w:rPr>
          <w:rFonts w:eastAsia="宋体" w:cs="Times New Roman" w:hint="eastAsia"/>
          <w:i/>
          <w:iCs/>
          <w:color w:val="000000" w:themeColor="text1"/>
          <w:kern w:val="2"/>
        </w:rPr>
        <w:t>A</w:t>
      </w:r>
      <w:r>
        <w:rPr>
          <w:rFonts w:eastAsia="宋体" w:cs="Times New Roman"/>
          <w:color w:val="000000" w:themeColor="text1"/>
          <w:kern w:val="2"/>
        </w:rPr>
        <w:t>球放在可移动的绝缘座上</w:t>
      </w:r>
      <w:r>
        <w:rPr>
          <w:rFonts w:eastAsia="宋体" w:cs="Times New Roman" w:hint="eastAsia"/>
          <w:color w:val="000000" w:themeColor="text1"/>
          <w:kern w:val="2"/>
        </w:rPr>
        <w:t>，</w:t>
      </w:r>
      <w:r>
        <w:rPr>
          <w:rFonts w:eastAsia="宋体" w:cs="Times New Roman" w:hint="eastAsia"/>
          <w:i/>
          <w:iCs/>
          <w:color w:val="000000" w:themeColor="text1"/>
          <w:kern w:val="2"/>
        </w:rPr>
        <w:t>B</w:t>
      </w:r>
      <w:r>
        <w:rPr>
          <w:rFonts w:eastAsia="宋体" w:cs="Times New Roman"/>
          <w:color w:val="000000" w:themeColor="text1"/>
          <w:kern w:val="2"/>
        </w:rPr>
        <w:t>球用绝缘丝线悬挂于玻璃棒</w:t>
      </w:r>
      <w:r>
        <w:rPr>
          <w:rFonts w:eastAsia="宋体" w:cs="Times New Roman" w:hint="eastAsia"/>
          <w:i/>
          <w:iCs/>
          <w:color w:val="000000" w:themeColor="text1"/>
          <w:kern w:val="2"/>
        </w:rPr>
        <w:t>C</w:t>
      </w:r>
      <w:r>
        <w:rPr>
          <w:rFonts w:eastAsia="宋体" w:cs="Times New Roman"/>
          <w:color w:val="000000" w:themeColor="text1"/>
          <w:kern w:val="2"/>
        </w:rPr>
        <w:t>点</w:t>
      </w:r>
      <w:r>
        <w:rPr>
          <w:rFonts w:eastAsia="宋体" w:cs="Times New Roman" w:hint="eastAsia"/>
          <w:color w:val="000000" w:themeColor="text1"/>
          <w:kern w:val="2"/>
        </w:rPr>
        <w:t>，</w:t>
      </w:r>
      <w:r>
        <w:rPr>
          <w:rFonts w:eastAsia="宋体" w:cs="Times New Roman"/>
          <w:color w:val="000000" w:themeColor="text1"/>
          <w:kern w:val="2"/>
        </w:rPr>
        <w:t>如图所示</w:t>
      </w:r>
      <w:r>
        <w:rPr>
          <w:rFonts w:eastAsia="宋体" w:cs="Times New Roman" w:hint="eastAsia"/>
          <w:color w:val="000000" w:themeColor="text1"/>
          <w:kern w:val="2"/>
        </w:rPr>
        <w:t>．</w:t>
      </w:r>
      <w:r>
        <w:rPr>
          <w:rFonts w:eastAsia="宋体" w:cs="Times New Roman"/>
          <w:color w:val="000000" w:themeColor="text1"/>
          <w:kern w:val="2"/>
        </w:rPr>
        <w:t xml:space="preserve"> </w:t>
      </w:r>
    </w:p>
    <w:p w14:paraId="28BEC0EC"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noProof/>
          <w:color w:val="000000" w:themeColor="text1"/>
          <w:kern w:val="2"/>
        </w:rPr>
        <w:drawing>
          <wp:inline distT="0" distB="0" distL="114300" distR="114300" wp14:anchorId="11AA5460" wp14:editId="4E73A3DE">
            <wp:extent cx="1547495" cy="1223645"/>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4"/>
                    <a:stretch>
                      <a:fillRect/>
                    </a:stretch>
                  </pic:blipFill>
                  <pic:spPr>
                    <a:xfrm>
                      <a:off x="0" y="0"/>
                      <a:ext cx="1548000" cy="1224000"/>
                    </a:xfrm>
                    <a:prstGeom prst="rect">
                      <a:avLst/>
                    </a:prstGeom>
                  </pic:spPr>
                </pic:pic>
              </a:graphicData>
            </a:graphic>
          </wp:inline>
        </w:drawing>
      </w:r>
    </w:p>
    <w:p w14:paraId="38FBEE35"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r>
      <w:r>
        <w:rPr>
          <w:rFonts w:eastAsia="宋体" w:cs="Times New Roman"/>
          <w:color w:val="000000" w:themeColor="text1"/>
          <w:kern w:val="2"/>
        </w:rPr>
        <w:tab/>
      </w:r>
      <w:r>
        <w:rPr>
          <w:rFonts w:eastAsia="宋体" w:cs="Times New Roman" w:hint="eastAsia"/>
          <w:color w:val="000000" w:themeColor="text1"/>
          <w:kern w:val="2"/>
        </w:rPr>
        <w:t xml:space="preserve"> </w:t>
      </w:r>
      <w:r>
        <w:rPr>
          <w:rFonts w:eastAsia="宋体" w:cs="Times New Roman"/>
          <w:color w:val="000000" w:themeColor="text1"/>
          <w:kern w:val="2"/>
        </w:rPr>
        <w:t>实验时，先保持两球电荷量不变，使</w:t>
      </w:r>
      <w:r>
        <w:rPr>
          <w:rFonts w:eastAsia="宋体" w:cs="Times New Roman" w:hint="eastAsia"/>
          <w:i/>
          <w:iCs/>
          <w:color w:val="000000" w:themeColor="text1"/>
          <w:kern w:val="2"/>
        </w:rPr>
        <w:t>A</w:t>
      </w:r>
      <w:r>
        <w:rPr>
          <w:rFonts w:eastAsia="宋体" w:cs="Times New Roman"/>
          <w:color w:val="000000" w:themeColor="text1"/>
          <w:kern w:val="2"/>
        </w:rPr>
        <w:t>球从远处逐渐向</w:t>
      </w:r>
      <w:r>
        <w:rPr>
          <w:rFonts w:eastAsia="宋体" w:cs="Times New Roman" w:hint="eastAsia"/>
          <w:i/>
          <w:iCs/>
          <w:color w:val="000000" w:themeColor="text1"/>
          <w:kern w:val="2"/>
        </w:rPr>
        <w:t>B</w:t>
      </w:r>
      <w:r>
        <w:rPr>
          <w:rFonts w:eastAsia="宋体" w:cs="Times New Roman"/>
          <w:color w:val="000000" w:themeColor="text1"/>
          <w:kern w:val="2"/>
        </w:rPr>
        <w:t>球靠近，观察到两球距离越小，</w:t>
      </w:r>
      <w:r>
        <w:rPr>
          <w:rFonts w:eastAsia="宋体" w:cs="Times New Roman" w:hint="eastAsia"/>
          <w:i/>
          <w:iCs/>
          <w:color w:val="000000" w:themeColor="text1"/>
          <w:kern w:val="2"/>
        </w:rPr>
        <w:t>B</w:t>
      </w:r>
      <w:r>
        <w:rPr>
          <w:rFonts w:eastAsia="宋体" w:cs="Times New Roman"/>
          <w:color w:val="000000" w:themeColor="text1"/>
          <w:kern w:val="2"/>
        </w:rPr>
        <w:t>球悬线的偏角越大</w:t>
      </w:r>
      <w:r>
        <w:rPr>
          <w:rFonts w:eastAsia="宋体" w:cs="Times New Roman" w:hint="eastAsia"/>
          <w:color w:val="000000" w:themeColor="text1"/>
          <w:kern w:val="2"/>
        </w:rPr>
        <w:t>；</w:t>
      </w:r>
      <w:r>
        <w:rPr>
          <w:rFonts w:eastAsia="宋体" w:cs="Times New Roman"/>
          <w:color w:val="000000" w:themeColor="text1"/>
          <w:kern w:val="2"/>
        </w:rPr>
        <w:t>再保持两球距离不变，改变小球所带的电荷量，观察到电荷量越大，</w:t>
      </w:r>
      <w:r>
        <w:rPr>
          <w:rFonts w:eastAsia="宋体" w:cs="Times New Roman" w:hint="eastAsia"/>
          <w:i/>
          <w:iCs/>
          <w:color w:val="000000" w:themeColor="text1"/>
          <w:kern w:val="2"/>
        </w:rPr>
        <w:t>B</w:t>
      </w:r>
      <w:r>
        <w:rPr>
          <w:rFonts w:eastAsia="宋体" w:cs="Times New Roman"/>
          <w:color w:val="000000" w:themeColor="text1"/>
          <w:kern w:val="2"/>
        </w:rPr>
        <w:t>球悬线的偏角越大</w:t>
      </w:r>
      <w:r>
        <w:rPr>
          <w:rFonts w:eastAsia="宋体" w:cs="Times New Roman" w:hint="eastAsia"/>
          <w:color w:val="000000" w:themeColor="text1"/>
          <w:kern w:val="2"/>
        </w:rPr>
        <w:t>．</w:t>
      </w:r>
    </w:p>
    <w:p w14:paraId="33EE443E"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r>
      <w:r>
        <w:rPr>
          <w:rFonts w:eastAsia="宋体" w:cs="Times New Roman"/>
          <w:color w:val="000000" w:themeColor="text1"/>
          <w:kern w:val="2"/>
        </w:rPr>
        <w:tab/>
      </w:r>
      <w:r>
        <w:rPr>
          <w:rFonts w:eastAsia="宋体" w:cs="Times New Roman" w:hint="eastAsia"/>
          <w:color w:val="000000" w:themeColor="text1"/>
          <w:kern w:val="2"/>
        </w:rPr>
        <w:t xml:space="preserve"> </w:t>
      </w:r>
      <w:r>
        <w:rPr>
          <w:rFonts w:eastAsia="宋体" w:cs="Times New Roman"/>
          <w:color w:val="000000" w:themeColor="text1"/>
          <w:kern w:val="2"/>
        </w:rPr>
        <w:t>实验表明：两电荷之间的相互作用力</w:t>
      </w:r>
      <w:r>
        <w:rPr>
          <w:rFonts w:eastAsia="宋体" w:cs="Times New Roman" w:hint="eastAsia"/>
          <w:color w:val="000000" w:themeColor="text1"/>
          <w:kern w:val="2"/>
        </w:rPr>
        <w:t>，</w:t>
      </w:r>
      <w:r>
        <w:rPr>
          <w:rFonts w:eastAsia="宋体" w:cs="Times New Roman"/>
          <w:color w:val="000000" w:themeColor="text1"/>
          <w:kern w:val="2"/>
        </w:rPr>
        <w:t>随其距离的</w:t>
      </w:r>
      <w:r>
        <w:rPr>
          <w:rFonts w:eastAsia="宋体" w:cs="Times New Roman" w:hint="eastAsia"/>
          <w:color w:val="000000" w:themeColor="text1"/>
          <w:kern w:val="2"/>
        </w:rPr>
        <w:t>______</w:t>
      </w:r>
      <w:r>
        <w:rPr>
          <w:rFonts w:eastAsia="宋体" w:cs="Times New Roman"/>
          <w:color w:val="000000" w:themeColor="text1"/>
          <w:kern w:val="2"/>
        </w:rPr>
        <w:t>而增大</w:t>
      </w:r>
      <w:r>
        <w:rPr>
          <w:rFonts w:eastAsia="宋体" w:cs="Times New Roman" w:hint="eastAsia"/>
          <w:color w:val="000000" w:themeColor="text1"/>
          <w:kern w:val="2"/>
        </w:rPr>
        <w:t>，</w:t>
      </w:r>
      <w:r>
        <w:rPr>
          <w:rFonts w:eastAsia="宋体" w:cs="Times New Roman"/>
          <w:color w:val="000000" w:themeColor="text1"/>
          <w:kern w:val="2"/>
        </w:rPr>
        <w:t>随其所带电荷量的</w:t>
      </w:r>
      <w:r>
        <w:rPr>
          <w:rFonts w:eastAsia="宋体" w:cs="Times New Roman" w:hint="eastAsia"/>
          <w:color w:val="000000" w:themeColor="text1"/>
          <w:kern w:val="2"/>
        </w:rPr>
        <w:t>______</w:t>
      </w:r>
      <w:r>
        <w:rPr>
          <w:rFonts w:eastAsia="宋体" w:cs="Times New Roman"/>
          <w:color w:val="000000" w:themeColor="text1"/>
          <w:kern w:val="2"/>
        </w:rPr>
        <w:t>而增大</w:t>
      </w:r>
      <w:r>
        <w:rPr>
          <w:rFonts w:eastAsia="宋体" w:cs="Times New Roman" w:hint="eastAsia"/>
          <w:color w:val="000000" w:themeColor="text1"/>
          <w:kern w:val="2"/>
        </w:rPr>
        <w:t>．</w:t>
      </w:r>
      <w:r>
        <w:rPr>
          <w:rFonts w:eastAsia="宋体" w:cs="Times New Roman"/>
          <w:color w:val="000000" w:themeColor="text1"/>
          <w:kern w:val="2"/>
        </w:rPr>
        <w:t>此同学在探究中应用的科学方法是</w:t>
      </w:r>
      <w:r>
        <w:rPr>
          <w:rFonts w:eastAsia="宋体" w:cs="Times New Roman" w:hint="eastAsia"/>
          <w:color w:val="000000" w:themeColor="text1"/>
          <w:kern w:val="2"/>
        </w:rPr>
        <w:t>______</w:t>
      </w:r>
      <w:r>
        <w:rPr>
          <w:rFonts w:eastAsia="宋体" w:cs="Times New Roman"/>
          <w:color w:val="000000" w:themeColor="text1"/>
          <w:kern w:val="2"/>
        </w:rPr>
        <w:t>（填</w:t>
      </w:r>
      <w:r>
        <w:rPr>
          <w:rFonts w:eastAsia="宋体" w:cs="Times New Roman" w:hint="eastAsia"/>
          <w:color w:val="000000" w:themeColor="text1"/>
          <w:kern w:val="2"/>
        </w:rPr>
        <w:t>“</w:t>
      </w:r>
      <w:r>
        <w:rPr>
          <w:rFonts w:eastAsia="宋体" w:cs="Times New Roman"/>
          <w:color w:val="000000" w:themeColor="text1"/>
          <w:kern w:val="2"/>
        </w:rPr>
        <w:t>累积法</w:t>
      </w:r>
      <w:r>
        <w:rPr>
          <w:rFonts w:eastAsia="宋体" w:cs="Times New Roman" w:hint="eastAsia"/>
          <w:color w:val="000000" w:themeColor="text1"/>
          <w:kern w:val="2"/>
        </w:rPr>
        <w:t>”“</w:t>
      </w:r>
      <w:r>
        <w:rPr>
          <w:rFonts w:eastAsia="宋体" w:cs="Times New Roman"/>
          <w:color w:val="000000" w:themeColor="text1"/>
          <w:kern w:val="2"/>
        </w:rPr>
        <w:t>等效替代法</w:t>
      </w:r>
      <w:r>
        <w:rPr>
          <w:rFonts w:eastAsia="宋体" w:cs="Times New Roman" w:hint="eastAsia"/>
          <w:color w:val="000000" w:themeColor="text1"/>
          <w:kern w:val="2"/>
        </w:rPr>
        <w:t>”“</w:t>
      </w:r>
      <w:r>
        <w:rPr>
          <w:rFonts w:eastAsia="宋体" w:cs="Times New Roman"/>
          <w:color w:val="000000" w:themeColor="text1"/>
          <w:kern w:val="2"/>
        </w:rPr>
        <w:t>控制变量</w:t>
      </w:r>
      <w:r>
        <w:rPr>
          <w:rFonts w:eastAsia="宋体" w:cs="Times New Roman"/>
          <w:color w:val="000000" w:themeColor="text1"/>
          <w:kern w:val="2"/>
        </w:rPr>
        <w:lastRenderedPageBreak/>
        <w:t>法</w:t>
      </w:r>
      <w:r>
        <w:rPr>
          <w:rFonts w:eastAsia="宋体" w:cs="Times New Roman" w:hint="eastAsia"/>
          <w:color w:val="000000" w:themeColor="text1"/>
          <w:kern w:val="2"/>
        </w:rPr>
        <w:t>”</w:t>
      </w:r>
      <w:r>
        <w:rPr>
          <w:rFonts w:eastAsia="宋体" w:cs="Times New Roman"/>
          <w:color w:val="000000" w:themeColor="text1"/>
          <w:kern w:val="2"/>
        </w:rPr>
        <w:t>或</w:t>
      </w:r>
      <w:r>
        <w:rPr>
          <w:rFonts w:eastAsia="宋体" w:cs="Times New Roman" w:hint="eastAsia"/>
          <w:color w:val="000000" w:themeColor="text1"/>
          <w:kern w:val="2"/>
        </w:rPr>
        <w:t>“</w:t>
      </w:r>
      <w:r>
        <w:rPr>
          <w:rFonts w:eastAsia="宋体" w:cs="Times New Roman"/>
          <w:color w:val="000000" w:themeColor="text1"/>
          <w:kern w:val="2"/>
        </w:rPr>
        <w:t>演绎法</w:t>
      </w:r>
      <w:r>
        <w:rPr>
          <w:rFonts w:eastAsia="宋体" w:cs="Times New Roman" w:hint="eastAsia"/>
          <w:color w:val="000000" w:themeColor="text1"/>
          <w:kern w:val="2"/>
        </w:rPr>
        <w:t>”</w:t>
      </w:r>
      <w:r>
        <w:rPr>
          <w:rFonts w:eastAsia="宋体" w:cs="Times New Roman"/>
          <w:color w:val="000000" w:themeColor="text1"/>
          <w:kern w:val="2"/>
        </w:rPr>
        <w:t>）</w:t>
      </w:r>
      <w:r>
        <w:rPr>
          <w:rFonts w:eastAsia="宋体" w:cs="Times New Roman" w:hint="eastAsia"/>
          <w:color w:val="000000" w:themeColor="text1"/>
          <w:kern w:val="2"/>
        </w:rPr>
        <w:t>．</w:t>
      </w:r>
    </w:p>
    <w:p w14:paraId="56BCC1F5"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r>
      <w:r>
        <w:rPr>
          <w:rFonts w:eastAsia="宋体" w:cs="Times New Roman" w:hint="eastAsia"/>
          <w:color w:val="000000" w:themeColor="text1"/>
          <w:kern w:val="2"/>
        </w:rPr>
        <w:t>（</w:t>
      </w:r>
      <w:r>
        <w:rPr>
          <w:rFonts w:eastAsia="宋体" w:cs="Times New Roman" w:hint="eastAsia"/>
          <w:color w:val="000000" w:themeColor="text1"/>
          <w:kern w:val="2"/>
        </w:rPr>
        <w:t>2</w:t>
      </w:r>
      <w:r>
        <w:rPr>
          <w:rFonts w:eastAsia="宋体" w:cs="Times New Roman" w:hint="eastAsia"/>
          <w:color w:val="000000" w:themeColor="text1"/>
          <w:kern w:val="2"/>
        </w:rPr>
        <w:t>）（</w:t>
      </w:r>
      <w:r>
        <w:rPr>
          <w:rFonts w:eastAsia="宋体" w:cs="Times New Roman" w:hint="eastAsia"/>
          <w:color w:val="000000" w:themeColor="text1"/>
          <w:kern w:val="2"/>
        </w:rPr>
        <w:t>11</w:t>
      </w:r>
      <w:r>
        <w:rPr>
          <w:rFonts w:eastAsia="宋体" w:cs="Times New Roman" w:hint="eastAsia"/>
          <w:color w:val="000000" w:themeColor="text1"/>
          <w:kern w:val="2"/>
        </w:rPr>
        <w:t>分）</w:t>
      </w:r>
      <w:r>
        <w:rPr>
          <w:rFonts w:eastAsia="宋体" w:cs="Times New Roman"/>
          <w:color w:val="000000" w:themeColor="text1"/>
          <w:kern w:val="2"/>
        </w:rPr>
        <w:t>如图甲所示</w:t>
      </w:r>
      <w:r>
        <w:rPr>
          <w:rFonts w:eastAsia="宋体" w:cs="Times New Roman" w:hint="eastAsia"/>
          <w:color w:val="000000" w:themeColor="text1"/>
          <w:kern w:val="2"/>
        </w:rPr>
        <w:t>，</w:t>
      </w:r>
      <w:r>
        <w:rPr>
          <w:rFonts w:eastAsia="宋体" w:cs="Times New Roman"/>
          <w:color w:val="000000" w:themeColor="text1"/>
          <w:kern w:val="2"/>
        </w:rPr>
        <w:t>某组同学借用</w:t>
      </w:r>
      <w:r>
        <w:rPr>
          <w:rFonts w:eastAsia="宋体" w:cs="Times New Roman" w:hint="eastAsia"/>
          <w:color w:val="000000" w:themeColor="text1"/>
          <w:kern w:val="2"/>
        </w:rPr>
        <w:t>“</w:t>
      </w:r>
      <w:r>
        <w:rPr>
          <w:rFonts w:eastAsia="宋体" w:cs="Times New Roman"/>
          <w:color w:val="000000" w:themeColor="text1"/>
          <w:kern w:val="2"/>
        </w:rPr>
        <w:t>探究</w:t>
      </w:r>
      <w:r>
        <w:rPr>
          <w:rFonts w:eastAsia="宋体" w:cs="Times New Roman" w:hint="eastAsia"/>
          <w:i/>
          <w:iCs/>
          <w:color w:val="000000" w:themeColor="text1"/>
          <w:kern w:val="2"/>
        </w:rPr>
        <w:t>a</w:t>
      </w:r>
      <w:r>
        <w:rPr>
          <w:rFonts w:eastAsia="宋体" w:cs="Times New Roman"/>
          <w:color w:val="000000" w:themeColor="text1"/>
          <w:kern w:val="2"/>
        </w:rPr>
        <w:t>与</w:t>
      </w:r>
      <w:r>
        <w:rPr>
          <w:rFonts w:eastAsia="宋体" w:cs="Times New Roman" w:hint="eastAsia"/>
          <w:i/>
          <w:iCs/>
          <w:color w:val="000000" w:themeColor="text1"/>
          <w:kern w:val="2"/>
        </w:rPr>
        <w:t>F</w:t>
      </w:r>
      <w:r>
        <w:rPr>
          <w:rFonts w:eastAsia="宋体" w:cs="Times New Roman" w:hint="eastAsia"/>
          <w:color w:val="000000" w:themeColor="text1"/>
          <w:kern w:val="2"/>
        </w:rPr>
        <w:t>、</w:t>
      </w:r>
      <w:r>
        <w:rPr>
          <w:rFonts w:eastAsia="宋体" w:cs="Times New Roman" w:hint="eastAsia"/>
          <w:i/>
          <w:iCs/>
          <w:color w:val="000000" w:themeColor="text1"/>
          <w:kern w:val="2"/>
        </w:rPr>
        <w:t>m</w:t>
      </w:r>
      <w:r>
        <w:rPr>
          <w:rFonts w:eastAsia="宋体" w:cs="Times New Roman"/>
          <w:color w:val="000000" w:themeColor="text1"/>
          <w:kern w:val="2"/>
        </w:rPr>
        <w:t>之间的定量关系</w:t>
      </w:r>
      <w:r>
        <w:rPr>
          <w:rFonts w:eastAsia="宋体" w:cs="Times New Roman" w:hint="eastAsia"/>
          <w:color w:val="000000" w:themeColor="text1"/>
          <w:kern w:val="2"/>
        </w:rPr>
        <w:t>”</w:t>
      </w:r>
      <w:r>
        <w:rPr>
          <w:rFonts w:eastAsia="宋体" w:cs="Times New Roman"/>
          <w:color w:val="000000" w:themeColor="text1"/>
          <w:kern w:val="2"/>
        </w:rPr>
        <w:t>的相关实验思想</w:t>
      </w:r>
      <w:r>
        <w:rPr>
          <w:rFonts w:eastAsia="宋体" w:cs="Times New Roman" w:hint="eastAsia"/>
          <w:color w:val="000000" w:themeColor="text1"/>
          <w:kern w:val="2"/>
        </w:rPr>
        <w:t>、</w:t>
      </w:r>
      <w:r>
        <w:rPr>
          <w:rFonts w:eastAsia="宋体" w:cs="Times New Roman"/>
          <w:color w:val="000000" w:themeColor="text1"/>
          <w:kern w:val="2"/>
        </w:rPr>
        <w:t>原理及操作，进行</w:t>
      </w:r>
      <w:r>
        <w:rPr>
          <w:rFonts w:eastAsia="宋体" w:cs="Times New Roman" w:hint="eastAsia"/>
          <w:color w:val="000000" w:themeColor="text1"/>
          <w:kern w:val="2"/>
        </w:rPr>
        <w:t>“</w:t>
      </w:r>
      <w:r>
        <w:rPr>
          <w:rFonts w:eastAsia="宋体" w:cs="Times New Roman"/>
          <w:color w:val="000000" w:themeColor="text1"/>
          <w:kern w:val="2"/>
        </w:rPr>
        <w:t>研究合外力做功和动能变化的关系</w:t>
      </w:r>
      <w:r>
        <w:rPr>
          <w:rFonts w:eastAsia="宋体" w:cs="Times New Roman" w:hint="eastAsia"/>
          <w:color w:val="000000" w:themeColor="text1"/>
          <w:kern w:val="2"/>
        </w:rPr>
        <w:t>”</w:t>
      </w:r>
      <w:r>
        <w:rPr>
          <w:rFonts w:eastAsia="宋体" w:cs="Times New Roman"/>
          <w:color w:val="000000" w:themeColor="text1"/>
          <w:kern w:val="2"/>
        </w:rPr>
        <w:t>的实验</w:t>
      </w:r>
      <w:r>
        <w:rPr>
          <w:rFonts w:eastAsia="宋体" w:cs="Times New Roman" w:hint="eastAsia"/>
          <w:color w:val="000000" w:themeColor="text1"/>
          <w:kern w:val="2"/>
        </w:rPr>
        <w:t>：</w:t>
      </w:r>
    </w:p>
    <w:p w14:paraId="2269C021"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noProof/>
          <w:color w:val="000000" w:themeColor="text1"/>
          <w:kern w:val="2"/>
        </w:rPr>
        <w:drawing>
          <wp:inline distT="0" distB="0" distL="114300" distR="114300" wp14:anchorId="45624FF1" wp14:editId="67A1B7A6">
            <wp:extent cx="2555875" cy="971550"/>
            <wp:effectExtent l="0" t="0" r="0" b="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5"/>
                    <a:stretch>
                      <a:fillRect/>
                    </a:stretch>
                  </pic:blipFill>
                  <pic:spPr>
                    <a:xfrm>
                      <a:off x="0" y="0"/>
                      <a:ext cx="2556000" cy="972000"/>
                    </a:xfrm>
                    <a:prstGeom prst="rect">
                      <a:avLst/>
                    </a:prstGeom>
                  </pic:spPr>
                </pic:pic>
              </a:graphicData>
            </a:graphic>
          </wp:inline>
        </w:drawing>
      </w:r>
    </w:p>
    <w:p w14:paraId="4DFC6996"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r>
      <w:r>
        <w:rPr>
          <w:rFonts w:eastAsia="宋体" w:cs="Times New Roman"/>
          <w:color w:val="000000" w:themeColor="text1"/>
          <w:kern w:val="2"/>
        </w:rPr>
        <w:tab/>
      </w:r>
      <w:r>
        <w:rPr>
          <w:rFonts w:ascii="宋体" w:eastAsia="宋体" w:hAnsi="宋体" w:cs="Times New Roman"/>
          <w:color w:val="000000" w:themeColor="text1"/>
          <w:kern w:val="2"/>
        </w:rPr>
        <w:t>①</w:t>
      </w:r>
      <w:r>
        <w:rPr>
          <w:rFonts w:eastAsia="宋体" w:cs="Times New Roman"/>
          <w:color w:val="000000" w:themeColor="text1"/>
          <w:kern w:val="2"/>
        </w:rPr>
        <w:t>为达到平衡阻力的目的，取下细绳及托盘</w:t>
      </w:r>
      <w:r>
        <w:rPr>
          <w:rFonts w:eastAsia="宋体" w:cs="Times New Roman" w:hint="eastAsia"/>
          <w:color w:val="000000" w:themeColor="text1"/>
          <w:kern w:val="2"/>
        </w:rPr>
        <w:t>，</w:t>
      </w:r>
      <w:r>
        <w:rPr>
          <w:rFonts w:eastAsia="宋体" w:cs="Times New Roman"/>
          <w:color w:val="000000" w:themeColor="text1"/>
          <w:kern w:val="2"/>
        </w:rPr>
        <w:t>通过调整垫片的位置，改变长木板倾斜程度</w:t>
      </w:r>
      <w:r>
        <w:rPr>
          <w:rFonts w:eastAsia="宋体" w:cs="Times New Roman" w:hint="eastAsia"/>
          <w:color w:val="000000" w:themeColor="text1"/>
          <w:kern w:val="2"/>
        </w:rPr>
        <w:t>，</w:t>
      </w:r>
      <w:r>
        <w:rPr>
          <w:rFonts w:eastAsia="宋体" w:cs="Times New Roman"/>
          <w:color w:val="000000" w:themeColor="text1"/>
          <w:kern w:val="2"/>
        </w:rPr>
        <w:t>根据打出的纸带判断小车是否做</w:t>
      </w:r>
      <w:r>
        <w:rPr>
          <w:rFonts w:eastAsia="宋体" w:cs="Times New Roman" w:hint="eastAsia"/>
          <w:color w:val="000000" w:themeColor="text1"/>
          <w:kern w:val="2"/>
          <w:u w:val="single"/>
        </w:rPr>
        <w:t xml:space="preserve">           </w:t>
      </w:r>
      <w:r>
        <w:rPr>
          <w:rFonts w:eastAsia="宋体" w:cs="Times New Roman"/>
          <w:color w:val="000000" w:themeColor="text1"/>
          <w:kern w:val="2"/>
        </w:rPr>
        <w:t>运动</w:t>
      </w:r>
      <w:r>
        <w:rPr>
          <w:rFonts w:eastAsia="宋体" w:cs="Times New Roman" w:hint="eastAsia"/>
          <w:color w:val="000000" w:themeColor="text1"/>
          <w:kern w:val="2"/>
        </w:rPr>
        <w:t>．</w:t>
      </w:r>
    </w:p>
    <w:p w14:paraId="676B70CA"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noProof/>
          <w:color w:val="000000" w:themeColor="text1"/>
          <w:kern w:val="2"/>
        </w:rPr>
        <w:drawing>
          <wp:inline distT="0" distB="0" distL="114300" distR="114300" wp14:anchorId="420F591C" wp14:editId="61DA6009">
            <wp:extent cx="3167380" cy="1223645"/>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6"/>
                    <a:stretch>
                      <a:fillRect/>
                    </a:stretch>
                  </pic:blipFill>
                  <pic:spPr>
                    <a:xfrm>
                      <a:off x="0" y="0"/>
                      <a:ext cx="3168000" cy="1224000"/>
                    </a:xfrm>
                    <a:prstGeom prst="rect">
                      <a:avLst/>
                    </a:prstGeom>
                  </pic:spPr>
                </pic:pic>
              </a:graphicData>
            </a:graphic>
          </wp:inline>
        </w:drawing>
      </w:r>
    </w:p>
    <w:p w14:paraId="1FD2D24C"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r>
      <w:r>
        <w:rPr>
          <w:rFonts w:eastAsia="宋体" w:cs="Times New Roman"/>
          <w:color w:val="000000" w:themeColor="text1"/>
          <w:kern w:val="2"/>
        </w:rPr>
        <w:tab/>
      </w:r>
      <w:r>
        <w:rPr>
          <w:rFonts w:ascii="宋体" w:eastAsia="宋体" w:hAnsi="宋体" w:cs="Times New Roman"/>
          <w:color w:val="000000" w:themeColor="text1"/>
          <w:kern w:val="2"/>
        </w:rPr>
        <w:t>②</w:t>
      </w:r>
      <w:r>
        <w:rPr>
          <w:rFonts w:eastAsia="宋体" w:cs="Times New Roman"/>
          <w:color w:val="000000" w:themeColor="text1"/>
          <w:kern w:val="2"/>
        </w:rPr>
        <w:t>连接细绳及托盘，放入砝码，通过实验得到图乙所示的纸带</w:t>
      </w:r>
      <w:r>
        <w:rPr>
          <w:rFonts w:eastAsia="宋体" w:cs="Times New Roman" w:hint="eastAsia"/>
          <w:color w:val="000000" w:themeColor="text1"/>
          <w:kern w:val="2"/>
        </w:rPr>
        <w:t>．</w:t>
      </w:r>
      <w:r>
        <w:rPr>
          <w:rFonts w:eastAsia="宋体" w:cs="Times New Roman"/>
          <w:color w:val="000000" w:themeColor="text1"/>
          <w:kern w:val="2"/>
        </w:rPr>
        <w:t>纸带上</w:t>
      </w:r>
      <w:r>
        <w:rPr>
          <w:rFonts w:eastAsia="宋体" w:cs="Times New Roman" w:hint="eastAsia"/>
          <w:i/>
          <w:iCs/>
          <w:color w:val="000000" w:themeColor="text1"/>
          <w:kern w:val="2"/>
        </w:rPr>
        <w:t>O</w:t>
      </w:r>
      <w:r>
        <w:rPr>
          <w:rFonts w:eastAsia="宋体" w:cs="Times New Roman"/>
          <w:color w:val="000000" w:themeColor="text1"/>
          <w:kern w:val="2"/>
        </w:rPr>
        <w:t>为小车运动起始时刻所打的点，选取时间间隔为</w:t>
      </w:r>
      <w:r>
        <w:rPr>
          <w:rFonts w:eastAsia="宋体" w:hAnsi="Cambria Math" w:cs="Times New Roman" w:hint="eastAsia"/>
          <w:color w:val="000000" w:themeColor="text1"/>
          <w:kern w:val="2"/>
        </w:rPr>
        <w:t>0.1 s</w:t>
      </w:r>
      <w:r>
        <w:rPr>
          <w:rFonts w:eastAsia="宋体" w:cs="Times New Roman"/>
          <w:color w:val="000000" w:themeColor="text1"/>
          <w:kern w:val="2"/>
        </w:rPr>
        <w:t>的相邻计数点</w:t>
      </w:r>
      <w:r>
        <w:rPr>
          <w:rFonts w:eastAsia="宋体" w:cs="Times New Roman" w:hint="eastAsia"/>
          <w:i/>
          <w:iCs/>
          <w:color w:val="000000" w:themeColor="text1"/>
          <w:kern w:val="2"/>
        </w:rPr>
        <w:t>A</w:t>
      </w:r>
      <w:r>
        <w:rPr>
          <w:rFonts w:eastAsia="宋体" w:cs="Times New Roman"/>
          <w:color w:val="000000" w:themeColor="text1"/>
          <w:kern w:val="2"/>
        </w:rPr>
        <w:t>、</w:t>
      </w:r>
      <w:r>
        <w:rPr>
          <w:rFonts w:eastAsia="宋体" w:cs="Times New Roman" w:hint="eastAsia"/>
          <w:i/>
          <w:iCs/>
          <w:color w:val="000000" w:themeColor="text1"/>
          <w:kern w:val="2"/>
        </w:rPr>
        <w:t>B</w:t>
      </w:r>
      <w:r>
        <w:rPr>
          <w:rFonts w:eastAsia="宋体" w:cs="Times New Roman"/>
          <w:color w:val="000000" w:themeColor="text1"/>
          <w:kern w:val="2"/>
        </w:rPr>
        <w:t>、</w:t>
      </w:r>
      <w:r>
        <w:rPr>
          <w:rFonts w:eastAsia="宋体" w:cs="Times New Roman" w:hint="eastAsia"/>
          <w:i/>
          <w:iCs/>
          <w:color w:val="000000" w:themeColor="text1"/>
          <w:kern w:val="2"/>
        </w:rPr>
        <w:t>C</w:t>
      </w:r>
      <w:r>
        <w:rPr>
          <w:rFonts w:eastAsia="宋体" w:cs="Times New Roman"/>
          <w:color w:val="000000" w:themeColor="text1"/>
          <w:kern w:val="2"/>
        </w:rPr>
        <w:t>、</w:t>
      </w:r>
      <w:r>
        <w:rPr>
          <w:rFonts w:eastAsia="宋体" w:cs="Times New Roman" w:hint="eastAsia"/>
          <w:i/>
          <w:iCs/>
          <w:color w:val="000000" w:themeColor="text1"/>
          <w:kern w:val="2"/>
        </w:rPr>
        <w:t>D</w:t>
      </w:r>
      <w:r>
        <w:rPr>
          <w:rFonts w:eastAsia="宋体" w:cs="Times New Roman"/>
          <w:color w:val="000000" w:themeColor="text1"/>
          <w:kern w:val="2"/>
        </w:rPr>
        <w:t>、</w:t>
      </w:r>
      <w:r>
        <w:rPr>
          <w:rFonts w:eastAsia="宋体" w:cs="Times New Roman" w:hint="eastAsia"/>
          <w:i/>
          <w:iCs/>
          <w:color w:val="000000" w:themeColor="text1"/>
          <w:kern w:val="2"/>
        </w:rPr>
        <w:t>E</w:t>
      </w:r>
      <w:r>
        <w:rPr>
          <w:rFonts w:eastAsia="宋体" w:cs="Times New Roman"/>
          <w:color w:val="000000" w:themeColor="text1"/>
          <w:kern w:val="2"/>
        </w:rPr>
        <w:t>、</w:t>
      </w:r>
      <w:r>
        <w:rPr>
          <w:rFonts w:eastAsia="宋体" w:cs="Times New Roman" w:hint="eastAsia"/>
          <w:i/>
          <w:iCs/>
          <w:color w:val="000000" w:themeColor="text1"/>
          <w:kern w:val="2"/>
        </w:rPr>
        <w:t>F</w:t>
      </w:r>
      <w:r>
        <w:rPr>
          <w:rFonts w:eastAsia="宋体" w:cs="Times New Roman"/>
          <w:color w:val="000000" w:themeColor="text1"/>
          <w:kern w:val="2"/>
        </w:rPr>
        <w:t>、</w:t>
      </w:r>
      <w:r>
        <w:rPr>
          <w:rFonts w:eastAsia="宋体" w:cs="Times New Roman" w:hint="eastAsia"/>
          <w:i/>
          <w:iCs/>
          <w:color w:val="000000" w:themeColor="text1"/>
          <w:kern w:val="2"/>
        </w:rPr>
        <w:t>G</w:t>
      </w:r>
      <w:r>
        <w:rPr>
          <w:rFonts w:eastAsia="宋体" w:cs="Times New Roman" w:hint="eastAsia"/>
          <w:color w:val="000000" w:themeColor="text1"/>
          <w:kern w:val="2"/>
        </w:rPr>
        <w:t>．</w:t>
      </w:r>
      <w:r>
        <w:rPr>
          <w:rFonts w:eastAsia="宋体" w:cs="Times New Roman"/>
          <w:color w:val="000000" w:themeColor="text1"/>
          <w:kern w:val="2"/>
        </w:rPr>
        <w:t>实验时小车所受拉力为</w:t>
      </w:r>
      <w:r>
        <w:rPr>
          <w:rFonts w:eastAsia="宋体" w:hAnsi="Cambria Math" w:cs="Times New Roman" w:hint="eastAsia"/>
          <w:color w:val="000000" w:themeColor="text1"/>
          <w:kern w:val="2"/>
        </w:rPr>
        <w:t>0.2 N</w:t>
      </w:r>
      <w:r>
        <w:rPr>
          <w:rFonts w:eastAsia="宋体" w:cs="Times New Roman"/>
          <w:color w:val="000000" w:themeColor="text1"/>
          <w:kern w:val="2"/>
        </w:rPr>
        <w:t>，小车的质量为</w:t>
      </w:r>
      <w:r>
        <w:rPr>
          <w:rFonts w:eastAsia="宋体" w:hAnsi="Cambria Math" w:cs="Times New Roman" w:hint="eastAsia"/>
          <w:color w:val="000000" w:themeColor="text1"/>
          <w:kern w:val="2"/>
        </w:rPr>
        <w:t>0.2 kg</w:t>
      </w:r>
      <w:r>
        <w:rPr>
          <w:rFonts w:eastAsia="宋体" w:cs="Times New Roman" w:hint="eastAsia"/>
          <w:color w:val="000000" w:themeColor="text1"/>
          <w:kern w:val="2"/>
        </w:rPr>
        <w:t>．</w:t>
      </w:r>
    </w:p>
    <w:p w14:paraId="75DA6A13"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r>
      <w:r>
        <w:rPr>
          <w:rFonts w:eastAsia="宋体" w:cs="Times New Roman"/>
          <w:color w:val="000000" w:themeColor="text1"/>
          <w:kern w:val="2"/>
        </w:rPr>
        <w:tab/>
      </w:r>
      <w:r>
        <w:rPr>
          <w:rFonts w:eastAsia="宋体" w:cs="Times New Roman"/>
          <w:color w:val="000000" w:themeColor="text1"/>
          <w:kern w:val="2"/>
        </w:rPr>
        <w:t>请计算小车所受合外力做的功</w:t>
      </w:r>
      <w:r>
        <w:rPr>
          <w:rFonts w:eastAsia="宋体" w:cs="Times New Roman" w:hint="eastAsia"/>
          <w:i/>
          <w:iCs/>
          <w:color w:val="000000" w:themeColor="text1"/>
          <w:kern w:val="2"/>
        </w:rPr>
        <w:t>W</w:t>
      </w:r>
      <w:r>
        <w:rPr>
          <w:rFonts w:eastAsia="宋体" w:cs="Times New Roman"/>
          <w:color w:val="000000" w:themeColor="text1"/>
          <w:kern w:val="2"/>
        </w:rPr>
        <w:t>和小车动能的变化</w:t>
      </w:r>
      <w:r>
        <w:rPr>
          <w:rFonts w:eastAsia="宋体" w:cs="Times New Roman"/>
          <w:color w:val="000000" w:themeColor="text1"/>
          <w:kern w:val="2"/>
        </w:rPr>
        <w:t>∆</w:t>
      </w:r>
      <w:r>
        <w:rPr>
          <w:rFonts w:eastAsia="宋体" w:cs="Times New Roman"/>
          <w:i/>
          <w:iCs/>
          <w:color w:val="000000" w:themeColor="text1"/>
          <w:kern w:val="2"/>
        </w:rPr>
        <w:t>E</w:t>
      </w:r>
      <w:r>
        <w:rPr>
          <w:rFonts w:eastAsia="宋体" w:cs="Times New Roman"/>
          <w:color w:val="000000" w:themeColor="text1"/>
          <w:kern w:val="2"/>
          <w:vertAlign w:val="subscript"/>
        </w:rPr>
        <w:t>K</w:t>
      </w:r>
      <w:r>
        <w:rPr>
          <w:rFonts w:eastAsia="宋体" w:cs="Times New Roman"/>
          <w:color w:val="000000" w:themeColor="text1"/>
          <w:kern w:val="2"/>
        </w:rPr>
        <w:t>，补填表中空格</w:t>
      </w:r>
      <w:r>
        <w:rPr>
          <w:rFonts w:eastAsia="宋体" w:cs="Times New Roman" w:hint="eastAsia"/>
          <w:color w:val="000000" w:themeColor="text1"/>
          <w:kern w:val="2"/>
        </w:rPr>
        <w:t>（</w:t>
      </w:r>
      <w:r>
        <w:rPr>
          <w:rFonts w:eastAsia="宋体" w:cs="Times New Roman"/>
          <w:color w:val="000000" w:themeColor="text1"/>
          <w:kern w:val="2"/>
        </w:rPr>
        <w:t>结果保留至小数点后第四位</w:t>
      </w:r>
      <w:r>
        <w:rPr>
          <w:rFonts w:eastAsia="宋体" w:cs="Times New Roman" w:hint="eastAsia"/>
          <w:color w:val="000000" w:themeColor="text1"/>
          <w:kern w:val="2"/>
        </w:rPr>
        <w:t>）．</w:t>
      </w:r>
    </w:p>
    <w:tbl>
      <w:tblPr>
        <w:tblW w:w="0" w:type="auto"/>
        <w:jc w:val="center"/>
        <w:tblLook w:val="04A0" w:firstRow="1" w:lastRow="0" w:firstColumn="1" w:lastColumn="0" w:noHBand="0" w:noVBand="1"/>
      </w:tblPr>
      <w:tblGrid>
        <w:gridCol w:w="794"/>
        <w:gridCol w:w="794"/>
        <w:gridCol w:w="794"/>
        <w:gridCol w:w="794"/>
        <w:gridCol w:w="794"/>
        <w:gridCol w:w="794"/>
      </w:tblGrid>
      <w:tr w:rsidR="00387BA6" w14:paraId="39F582CC" w14:textId="77777777">
        <w:trPr>
          <w:trHeight w:val="340"/>
          <w:jc w:val="center"/>
        </w:trPr>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57244B25" w14:textId="77777777" w:rsidR="00387BA6" w:rsidRDefault="00387BA6">
            <w:pPr>
              <w:widowControl w:val="0"/>
              <w:spacing w:line="312" w:lineRule="auto"/>
              <w:ind w:left="440" w:hangingChars="200" w:hanging="440"/>
              <w:jc w:val="center"/>
              <w:rPr>
                <w:rFonts w:eastAsia="宋体" w:cs="Times New Roman"/>
                <w:color w:val="000000" w:themeColor="text1"/>
                <w:kern w:val="2"/>
              </w:rPr>
            </w:pP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663A82E"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i/>
                <w:iCs/>
                <w:color w:val="000000" w:themeColor="text1"/>
                <w:kern w:val="2"/>
              </w:rPr>
              <w:t>O</w:t>
            </w:r>
            <w:r>
              <w:rPr>
                <w:rFonts w:eastAsia="宋体" w:cs="Times New Roman" w:hint="eastAsia"/>
                <w:color w:val="000000" w:themeColor="text1"/>
                <w:kern w:val="2"/>
              </w:rPr>
              <w:t>－</w:t>
            </w:r>
            <w:r>
              <w:rPr>
                <w:rFonts w:eastAsia="宋体" w:cs="Times New Roman"/>
                <w:i/>
                <w:iCs/>
                <w:color w:val="000000" w:themeColor="text1"/>
                <w:kern w:val="2"/>
              </w:rPr>
              <w:t>B</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5837A91A"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i/>
                <w:iCs/>
                <w:color w:val="000000" w:themeColor="text1"/>
                <w:kern w:val="2"/>
              </w:rPr>
              <w:t>O</w:t>
            </w:r>
            <w:r>
              <w:rPr>
                <w:rFonts w:eastAsia="宋体" w:cs="Times New Roman" w:hint="eastAsia"/>
                <w:color w:val="000000" w:themeColor="text1"/>
                <w:kern w:val="2"/>
              </w:rPr>
              <w:t>－</w:t>
            </w:r>
            <w:r>
              <w:rPr>
                <w:rFonts w:eastAsia="宋体" w:cs="Times New Roman"/>
                <w:i/>
                <w:iCs/>
                <w:color w:val="000000" w:themeColor="text1"/>
                <w:kern w:val="2"/>
              </w:rPr>
              <w:t>C</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6A5F33B8"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i/>
                <w:iCs/>
                <w:color w:val="000000" w:themeColor="text1"/>
                <w:kern w:val="2"/>
              </w:rPr>
              <w:t>O</w:t>
            </w:r>
            <w:r>
              <w:rPr>
                <w:rFonts w:eastAsia="宋体" w:cs="Times New Roman" w:hint="eastAsia"/>
                <w:color w:val="000000" w:themeColor="text1"/>
                <w:kern w:val="2"/>
              </w:rPr>
              <w:t>－</w:t>
            </w:r>
            <w:r>
              <w:rPr>
                <w:rFonts w:eastAsia="宋体" w:cs="Times New Roman"/>
                <w:i/>
                <w:iCs/>
                <w:color w:val="000000" w:themeColor="text1"/>
                <w:kern w:val="2"/>
              </w:rPr>
              <w:t>D</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614FFB8C"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i/>
                <w:iCs/>
                <w:color w:val="000000" w:themeColor="text1"/>
                <w:kern w:val="2"/>
              </w:rPr>
              <w:t>O</w:t>
            </w:r>
            <w:r>
              <w:rPr>
                <w:rFonts w:eastAsia="宋体" w:cs="Times New Roman" w:hint="eastAsia"/>
                <w:color w:val="000000" w:themeColor="text1"/>
                <w:kern w:val="2"/>
              </w:rPr>
              <w:t>－</w:t>
            </w:r>
            <w:r>
              <w:rPr>
                <w:rFonts w:eastAsia="宋体" w:cs="Times New Roman"/>
                <w:i/>
                <w:iCs/>
                <w:color w:val="000000" w:themeColor="text1"/>
                <w:kern w:val="2"/>
              </w:rPr>
              <w:t>E</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547224AA"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i/>
                <w:iCs/>
                <w:color w:val="000000" w:themeColor="text1"/>
                <w:kern w:val="2"/>
              </w:rPr>
              <w:t>O</w:t>
            </w:r>
            <w:r>
              <w:rPr>
                <w:rFonts w:eastAsia="宋体" w:cs="Times New Roman" w:hint="eastAsia"/>
                <w:color w:val="000000" w:themeColor="text1"/>
                <w:kern w:val="2"/>
              </w:rPr>
              <w:t>－</w:t>
            </w:r>
            <w:r>
              <w:rPr>
                <w:rFonts w:eastAsia="宋体" w:cs="Times New Roman"/>
                <w:i/>
                <w:iCs/>
                <w:color w:val="000000" w:themeColor="text1"/>
                <w:kern w:val="2"/>
              </w:rPr>
              <w:t>F</w:t>
            </w:r>
          </w:p>
        </w:tc>
      </w:tr>
      <w:tr w:rsidR="00387BA6" w14:paraId="6F50EAD2" w14:textId="77777777">
        <w:trPr>
          <w:trHeight w:val="340"/>
          <w:jc w:val="center"/>
        </w:trPr>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1AA79B50" w14:textId="77777777" w:rsidR="00387BA6" w:rsidRDefault="00000000">
            <w:pPr>
              <w:widowControl w:val="0"/>
              <w:spacing w:line="312" w:lineRule="auto"/>
              <w:jc w:val="center"/>
              <w:rPr>
                <w:rFonts w:eastAsia="宋体" w:cs="Times New Roman"/>
                <w:color w:val="000000" w:themeColor="text1"/>
                <w:kern w:val="2"/>
              </w:rPr>
            </w:pPr>
            <w:r>
              <w:rPr>
                <w:rFonts w:hint="eastAsia"/>
                <w:i/>
                <w:iCs/>
                <w:color w:val="000000" w:themeColor="text1"/>
                <w:kern w:val="2"/>
              </w:rPr>
              <w:t>W</w:t>
            </w:r>
            <w:r>
              <w:rPr>
                <w:rFonts w:hint="eastAsia"/>
                <w:color w:val="000000" w:themeColor="text1"/>
                <w:kern w:val="2"/>
              </w:rPr>
              <w:t>/ J</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AFDFF51"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hint="eastAsia"/>
                <w:color w:val="000000" w:themeColor="text1"/>
                <w:kern w:val="2"/>
              </w:rPr>
              <w:t>0.0432</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6D388331"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hint="eastAsia"/>
                <w:color w:val="000000" w:themeColor="text1"/>
                <w:kern w:val="2"/>
              </w:rPr>
              <w:t>0.0572</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C0DD48E"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hint="eastAsia"/>
                <w:color w:val="000000" w:themeColor="text1"/>
                <w:kern w:val="2"/>
              </w:rPr>
              <w:t>0.0734</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9A018D7"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hint="eastAsia"/>
                <w:color w:val="000000" w:themeColor="text1"/>
                <w:kern w:val="2"/>
              </w:rPr>
              <w:t>0.0915</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7DE5ADFE" w14:textId="77777777" w:rsidR="00387BA6" w:rsidRDefault="00387BA6">
            <w:pPr>
              <w:widowControl w:val="0"/>
              <w:spacing w:line="312" w:lineRule="auto"/>
              <w:ind w:left="440" w:hangingChars="200" w:hanging="440"/>
              <w:jc w:val="center"/>
              <w:rPr>
                <w:rFonts w:eastAsia="宋体" w:cs="Times New Roman"/>
                <w:color w:val="000000" w:themeColor="text1"/>
                <w:kern w:val="2"/>
              </w:rPr>
            </w:pPr>
          </w:p>
        </w:tc>
      </w:tr>
      <w:tr w:rsidR="00387BA6" w14:paraId="45352617" w14:textId="77777777">
        <w:trPr>
          <w:trHeight w:val="340"/>
          <w:jc w:val="center"/>
        </w:trPr>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0E4D7CBE"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color w:val="000000" w:themeColor="text1"/>
                <w:kern w:val="2"/>
              </w:rPr>
              <w:t>∆</w:t>
            </w:r>
            <w:r>
              <w:rPr>
                <w:rFonts w:eastAsia="宋体" w:cs="Times New Roman"/>
                <w:i/>
                <w:iCs/>
                <w:color w:val="000000" w:themeColor="text1"/>
                <w:kern w:val="2"/>
              </w:rPr>
              <w:t>E</w:t>
            </w:r>
            <w:r>
              <w:rPr>
                <w:rFonts w:eastAsia="宋体" w:cs="Times New Roman"/>
                <w:color w:val="000000" w:themeColor="text1"/>
                <w:kern w:val="2"/>
                <w:vertAlign w:val="subscript"/>
              </w:rPr>
              <w:t>K</w:t>
            </w:r>
            <w:r>
              <w:rPr>
                <w:rFonts w:eastAsia="宋体" w:cs="Times New Roman" w:hint="eastAsia"/>
                <w:color w:val="000000" w:themeColor="text1"/>
                <w:kern w:val="2"/>
              </w:rPr>
              <w:t>/ J</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4DB741A4"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hint="eastAsia"/>
                <w:color w:val="000000" w:themeColor="text1"/>
                <w:kern w:val="2"/>
              </w:rPr>
              <w:t>0.0430</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0A5E0866"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hint="eastAsia"/>
                <w:color w:val="000000" w:themeColor="text1"/>
                <w:kern w:val="2"/>
              </w:rPr>
              <w:t>0.0570</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5474E009"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hint="eastAsia"/>
                <w:color w:val="000000" w:themeColor="text1"/>
                <w:kern w:val="2"/>
              </w:rPr>
              <w:t>0.0734</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22C38ED7"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hint="eastAsia"/>
                <w:color w:val="000000" w:themeColor="text1"/>
                <w:kern w:val="2"/>
              </w:rPr>
              <w:t>0.0907</w:t>
            </w:r>
          </w:p>
        </w:tc>
        <w:tc>
          <w:tcPr>
            <w:tcW w:w="794"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vAlign w:val="center"/>
          </w:tcPr>
          <w:p w14:paraId="434B9237" w14:textId="77777777" w:rsidR="00387BA6" w:rsidRDefault="00387BA6">
            <w:pPr>
              <w:widowControl w:val="0"/>
              <w:spacing w:line="312" w:lineRule="auto"/>
              <w:ind w:left="440" w:hangingChars="200" w:hanging="440"/>
              <w:jc w:val="center"/>
              <w:rPr>
                <w:rFonts w:eastAsia="宋体" w:cs="Times New Roman"/>
                <w:color w:val="000000" w:themeColor="text1"/>
                <w:kern w:val="2"/>
              </w:rPr>
            </w:pPr>
          </w:p>
        </w:tc>
      </w:tr>
    </w:tbl>
    <w:p w14:paraId="23031F97"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r>
      <w:r>
        <w:rPr>
          <w:rFonts w:eastAsia="宋体" w:cs="Times New Roman"/>
          <w:color w:val="000000" w:themeColor="text1"/>
          <w:kern w:val="2"/>
        </w:rPr>
        <w:tab/>
      </w:r>
      <w:r>
        <w:rPr>
          <w:rFonts w:eastAsia="宋体" w:cs="Times New Roman"/>
          <w:color w:val="000000" w:themeColor="text1"/>
          <w:kern w:val="2"/>
        </w:rPr>
        <w:t>分析上述数据可知：在实验误差允许的范围内</w:t>
      </w:r>
      <w:r>
        <w:rPr>
          <w:rFonts w:eastAsia="宋体" w:hAnsi="Cambria Math" w:cs="Times New Roman" w:hint="eastAsia"/>
          <w:i/>
          <w:iCs/>
          <w:color w:val="000000" w:themeColor="text1"/>
          <w:kern w:val="2"/>
        </w:rPr>
        <w:t>W</w:t>
      </w:r>
      <w:r>
        <w:rPr>
          <w:rFonts w:eastAsia="宋体" w:hAnsi="Cambria Math" w:cs="Times New Roman" w:hint="eastAsia"/>
          <w:color w:val="000000" w:themeColor="text1"/>
          <w:kern w:val="2"/>
        </w:rPr>
        <w:t>＝</w:t>
      </w:r>
      <w:r>
        <w:rPr>
          <w:rFonts w:eastAsia="宋体" w:cs="Times New Roman"/>
          <w:color w:val="000000" w:themeColor="text1"/>
          <w:kern w:val="2"/>
        </w:rPr>
        <w:t>∆</w:t>
      </w:r>
      <w:r>
        <w:rPr>
          <w:rFonts w:eastAsia="宋体" w:cs="Times New Roman"/>
          <w:i/>
          <w:iCs/>
          <w:color w:val="000000" w:themeColor="text1"/>
          <w:kern w:val="2"/>
        </w:rPr>
        <w:t>E</w:t>
      </w:r>
      <w:r>
        <w:rPr>
          <w:rFonts w:eastAsia="宋体" w:cs="Times New Roman"/>
          <w:color w:val="000000" w:themeColor="text1"/>
          <w:kern w:val="2"/>
          <w:vertAlign w:val="subscript"/>
        </w:rPr>
        <w:t>K</w:t>
      </w:r>
      <w:r>
        <w:rPr>
          <w:rFonts w:eastAsia="宋体" w:cs="Times New Roman"/>
          <w:color w:val="000000" w:themeColor="text1"/>
          <w:kern w:val="2"/>
        </w:rPr>
        <w:t>，与理论推导结果一致</w:t>
      </w:r>
      <w:r>
        <w:rPr>
          <w:rFonts w:eastAsia="宋体" w:cs="Times New Roman" w:hint="eastAsia"/>
          <w:color w:val="000000" w:themeColor="text1"/>
          <w:kern w:val="2"/>
        </w:rPr>
        <w:t>．</w:t>
      </w:r>
    </w:p>
    <w:p w14:paraId="49DFB886"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r>
      <w:r>
        <w:rPr>
          <w:rFonts w:eastAsia="宋体" w:cs="Times New Roman"/>
          <w:color w:val="000000" w:themeColor="text1"/>
          <w:kern w:val="2"/>
        </w:rPr>
        <w:tab/>
      </w:r>
      <w:r>
        <w:rPr>
          <w:rFonts w:asciiTheme="majorEastAsia" w:eastAsiaTheme="majorEastAsia" w:hAnsiTheme="majorEastAsia" w:cs="Times New Roman"/>
          <w:color w:val="000000" w:themeColor="text1"/>
          <w:kern w:val="2"/>
        </w:rPr>
        <w:t>③</w:t>
      </w:r>
      <w:r>
        <w:rPr>
          <w:rFonts w:eastAsia="宋体" w:cs="Times New Roman"/>
          <w:color w:val="000000" w:themeColor="text1"/>
          <w:kern w:val="2"/>
        </w:rPr>
        <w:t>实验前已测得托盘质量为</w:t>
      </w:r>
      <w:r>
        <w:rPr>
          <w:rFonts w:eastAsia="宋体" w:cs="Times New Roman" w:hint="eastAsia"/>
          <w:color w:val="000000" w:themeColor="text1"/>
          <w:kern w:val="2"/>
        </w:rPr>
        <w:t>7.7</w:t>
      </w:r>
      <w:bookmarkStart w:id="2" w:name="OLE_LINK3"/>
      <w:r>
        <w:rPr>
          <w:rFonts w:asciiTheme="minorEastAsia" w:hAnsiTheme="minorEastAsia" w:cs="Times New Roman" w:hint="eastAsia"/>
          <w:color w:val="000000" w:themeColor="text1"/>
        </w:rPr>
        <w:t>×</w:t>
      </w:r>
      <w:bookmarkEnd w:id="2"/>
      <w:r>
        <w:rPr>
          <w:rFonts w:eastAsia="等线" w:cs="Times New Roman" w:hint="eastAsia"/>
          <w:color w:val="000000" w:themeColor="text1"/>
        </w:rPr>
        <w:t>10</w:t>
      </w:r>
      <w:r>
        <w:rPr>
          <w:rFonts w:eastAsia="等线" w:cs="Times New Roman" w:hint="eastAsia"/>
          <w:color w:val="000000" w:themeColor="text1"/>
          <w:vertAlign w:val="superscript"/>
        </w:rPr>
        <w:t>-3</w:t>
      </w:r>
      <w:r>
        <w:rPr>
          <w:rFonts w:eastAsia="等线" w:cs="Times New Roman" w:hint="eastAsia"/>
          <w:color w:val="000000" w:themeColor="text1"/>
        </w:rPr>
        <w:t xml:space="preserve"> kg</w:t>
      </w:r>
      <w:r>
        <w:rPr>
          <w:rFonts w:eastAsia="宋体" w:cs="Times New Roman"/>
          <w:color w:val="000000" w:themeColor="text1"/>
          <w:kern w:val="2"/>
        </w:rPr>
        <w:t>，实验时该组同学放入托盘中的砝码质量应为</w:t>
      </w:r>
      <w:r>
        <w:rPr>
          <w:rFonts w:eastAsia="宋体" w:cs="Times New Roman" w:hint="eastAsia"/>
          <w:color w:val="000000" w:themeColor="text1"/>
          <w:kern w:val="2"/>
        </w:rPr>
        <w:t>____kg</w:t>
      </w:r>
      <w:r>
        <w:rPr>
          <w:rFonts w:eastAsia="宋体" w:cs="Times New Roman" w:hint="eastAsia"/>
          <w:color w:val="000000" w:themeColor="text1"/>
          <w:kern w:val="2"/>
        </w:rPr>
        <w:t>（</w:t>
      </w:r>
      <w:r>
        <w:rPr>
          <w:rFonts w:eastAsia="宋体" w:cs="Times New Roman" w:hint="eastAsia"/>
          <w:i/>
          <w:iCs/>
          <w:color w:val="000000" w:themeColor="text1"/>
          <w:kern w:val="2"/>
        </w:rPr>
        <w:t>g</w:t>
      </w:r>
      <w:r>
        <w:rPr>
          <w:rFonts w:eastAsia="宋体" w:cs="Times New Roman"/>
          <w:color w:val="000000" w:themeColor="text1"/>
          <w:kern w:val="2"/>
        </w:rPr>
        <w:t>取</w:t>
      </w:r>
      <w:r>
        <w:rPr>
          <w:rFonts w:eastAsia="宋体" w:cs="Times New Roman" w:hint="eastAsia"/>
          <w:color w:val="000000" w:themeColor="text1"/>
          <w:kern w:val="2"/>
        </w:rPr>
        <w:t>9.8 m/s</w:t>
      </w:r>
      <w:r>
        <w:rPr>
          <w:rFonts w:eastAsia="宋体" w:cs="Times New Roman" w:hint="eastAsia"/>
          <w:color w:val="000000" w:themeColor="text1"/>
          <w:kern w:val="2"/>
          <w:vertAlign w:val="superscript"/>
        </w:rPr>
        <w:t>2</w:t>
      </w:r>
      <w:r>
        <w:rPr>
          <w:rFonts w:eastAsia="宋体" w:cs="Times New Roman"/>
          <w:color w:val="000000" w:themeColor="text1"/>
          <w:kern w:val="2"/>
        </w:rPr>
        <w:t>，结果保留至小数点后第三位</w:t>
      </w:r>
      <w:r>
        <w:rPr>
          <w:rFonts w:eastAsia="宋体" w:cs="Times New Roman" w:hint="eastAsia"/>
          <w:color w:val="000000" w:themeColor="text1"/>
          <w:kern w:val="2"/>
        </w:rPr>
        <w:t>）．</w:t>
      </w:r>
    </w:p>
    <w:p w14:paraId="26B6D043" w14:textId="77777777" w:rsidR="00387BA6" w:rsidRDefault="00000000">
      <w:pPr>
        <w:tabs>
          <w:tab w:val="left" w:pos="3402"/>
        </w:tabs>
        <w:snapToGrid w:val="0"/>
        <w:spacing w:line="312" w:lineRule="auto"/>
        <w:ind w:left="440" w:hangingChars="200" w:hanging="440"/>
        <w:rPr>
          <w:color w:val="000000" w:themeColor="text1"/>
        </w:rPr>
      </w:pPr>
      <w:r>
        <w:rPr>
          <w:color w:val="000000" w:themeColor="text1"/>
        </w:rPr>
        <w:t>【答案】</w:t>
      </w:r>
      <w:r>
        <w:rPr>
          <w:rFonts w:hint="eastAsia"/>
          <w:color w:val="000000" w:themeColor="text1"/>
        </w:rPr>
        <w:t>（</w:t>
      </w:r>
      <w:r>
        <w:rPr>
          <w:rFonts w:hint="eastAsia"/>
          <w:color w:val="000000" w:themeColor="text1"/>
        </w:rPr>
        <w:t>1</w:t>
      </w:r>
      <w:r>
        <w:rPr>
          <w:rFonts w:hint="eastAsia"/>
          <w:color w:val="000000" w:themeColor="text1"/>
        </w:rPr>
        <w:t>）减小；增大；控制变量法；</w:t>
      </w:r>
    </w:p>
    <w:p w14:paraId="4E605D2D" w14:textId="77777777" w:rsidR="00387BA6" w:rsidRDefault="00000000">
      <w:pPr>
        <w:numPr>
          <w:ilvl w:val="0"/>
          <w:numId w:val="1"/>
        </w:numPr>
        <w:spacing w:line="312" w:lineRule="auto"/>
        <w:rPr>
          <w:rFonts w:ascii="Calibri" w:hAnsi="Calibri" w:cs="Calibri"/>
          <w:color w:val="000000" w:themeColor="text1"/>
        </w:rPr>
      </w:pPr>
      <w:r>
        <w:rPr>
          <w:rFonts w:ascii="宋体" w:eastAsia="宋体" w:hAnsi="宋体" w:cs="Calibri"/>
          <w:color w:val="000000" w:themeColor="text1"/>
        </w:rPr>
        <w:t>①</w:t>
      </w:r>
      <w:r>
        <w:rPr>
          <w:rFonts w:cs="Calibri" w:hint="eastAsia"/>
          <w:color w:val="000000" w:themeColor="text1"/>
        </w:rPr>
        <w:t>匀速直线（或匀速）；</w:t>
      </w:r>
      <w:r>
        <w:rPr>
          <w:rFonts w:ascii="宋体" w:eastAsia="宋体" w:hAnsi="宋体" w:cs="Calibri"/>
          <w:color w:val="000000" w:themeColor="text1"/>
        </w:rPr>
        <w:t>②</w:t>
      </w:r>
      <w:r>
        <w:rPr>
          <w:rFonts w:cs="Times New Roman"/>
          <w:color w:val="000000" w:themeColor="text1"/>
        </w:rPr>
        <w:t>0.1115</w:t>
      </w:r>
      <w:r>
        <w:rPr>
          <w:rFonts w:cs="Calibri" w:hint="eastAsia"/>
          <w:color w:val="000000" w:themeColor="text1"/>
        </w:rPr>
        <w:t>；</w:t>
      </w:r>
      <w:r>
        <w:rPr>
          <w:rFonts w:cs="Times New Roman"/>
          <w:color w:val="000000" w:themeColor="text1"/>
        </w:rPr>
        <w:t>0.1105</w:t>
      </w:r>
      <w:r>
        <w:rPr>
          <w:rFonts w:cs="Calibri" w:hint="eastAsia"/>
          <w:color w:val="000000" w:themeColor="text1"/>
        </w:rPr>
        <w:t>；</w:t>
      </w:r>
      <w:r>
        <w:rPr>
          <w:rFonts w:asciiTheme="majorEastAsia" w:eastAsiaTheme="majorEastAsia" w:hAnsiTheme="majorEastAsia" w:cs="Calibri"/>
          <w:color w:val="000000" w:themeColor="text1"/>
        </w:rPr>
        <w:t>③</w:t>
      </w:r>
      <w:r>
        <w:rPr>
          <w:rFonts w:cs="Times New Roman"/>
          <w:color w:val="000000" w:themeColor="text1"/>
        </w:rPr>
        <w:t>0.015</w:t>
      </w:r>
      <w:r>
        <w:rPr>
          <w:rFonts w:cs="Calibri" w:hint="eastAsia"/>
          <w:color w:val="000000" w:themeColor="text1"/>
        </w:rPr>
        <w:t>．</w:t>
      </w:r>
    </w:p>
    <w:p w14:paraId="61E36216" w14:textId="77777777" w:rsidR="00387BA6" w:rsidRDefault="00387BA6">
      <w:pPr>
        <w:spacing w:line="312" w:lineRule="auto"/>
        <w:ind w:left="880"/>
        <w:rPr>
          <w:rFonts w:ascii="Calibri" w:hAnsi="Calibri" w:cs="Calibri"/>
          <w:color w:val="000000" w:themeColor="text1"/>
        </w:rPr>
      </w:pPr>
    </w:p>
    <w:p w14:paraId="6B36BE8E" w14:textId="77777777" w:rsidR="00387BA6" w:rsidRDefault="00000000">
      <w:pPr>
        <w:widowControl w:val="0"/>
        <w:spacing w:line="312" w:lineRule="auto"/>
        <w:ind w:left="440" w:hangingChars="200" w:hanging="440"/>
        <w:jc w:val="both"/>
        <w:rPr>
          <w:rFonts w:eastAsia="宋体" w:cs="Times New Roman"/>
          <w:color w:val="000000" w:themeColor="text1"/>
          <w:kern w:val="2"/>
        </w:rPr>
      </w:pPr>
      <w:r>
        <w:rPr>
          <w:rFonts w:eastAsia="宋体" w:cs="Times New Roman"/>
          <w:color w:val="000000" w:themeColor="text1"/>
          <w:kern w:val="2"/>
        </w:rPr>
        <w:t>9</w:t>
      </w:r>
      <w:r>
        <w:rPr>
          <w:rFonts w:eastAsia="宋体" w:cs="Times New Roman" w:hint="eastAsia"/>
          <w:color w:val="000000" w:themeColor="text1"/>
          <w:kern w:val="2"/>
        </w:rPr>
        <w:t>．（</w:t>
      </w:r>
      <w:r>
        <w:rPr>
          <w:rFonts w:eastAsia="宋体" w:cs="Times New Roman" w:hint="eastAsia"/>
          <w:color w:val="000000" w:themeColor="text1"/>
          <w:kern w:val="2"/>
        </w:rPr>
        <w:t>2013</w:t>
      </w:r>
      <w:r>
        <w:rPr>
          <w:color w:val="000000" w:themeColor="text1"/>
        </w:rPr>
        <w:t>·</w:t>
      </w:r>
      <w:r>
        <w:rPr>
          <w:rFonts w:eastAsia="宋体" w:cs="Times New Roman" w:hint="eastAsia"/>
          <w:color w:val="000000" w:themeColor="text1"/>
          <w:kern w:val="2"/>
        </w:rPr>
        <w:t>四川</w:t>
      </w:r>
      <w:r>
        <w:rPr>
          <w:color w:val="000000" w:themeColor="text1"/>
        </w:rPr>
        <w:t>·</w:t>
      </w:r>
      <w:r>
        <w:rPr>
          <w:rFonts w:eastAsia="宋体" w:cs="Times New Roman" w:hint="eastAsia"/>
          <w:color w:val="000000" w:themeColor="text1"/>
          <w:kern w:val="2"/>
        </w:rPr>
        <w:t>9</w:t>
      </w:r>
      <w:r>
        <w:rPr>
          <w:rFonts w:eastAsia="宋体" w:cs="Times New Roman" w:hint="eastAsia"/>
          <w:color w:val="000000" w:themeColor="text1"/>
          <w:kern w:val="2"/>
        </w:rPr>
        <w:t>）（</w:t>
      </w:r>
      <w:r>
        <w:rPr>
          <w:rFonts w:eastAsia="宋体" w:cs="Times New Roman" w:hint="eastAsia"/>
          <w:color w:val="000000" w:themeColor="text1"/>
          <w:kern w:val="2"/>
        </w:rPr>
        <w:t>15</w:t>
      </w:r>
      <w:r>
        <w:rPr>
          <w:rFonts w:eastAsia="宋体" w:cs="Times New Roman" w:hint="eastAsia"/>
          <w:color w:val="000000" w:themeColor="text1"/>
          <w:kern w:val="2"/>
        </w:rPr>
        <w:t>分）</w:t>
      </w:r>
      <w:r>
        <w:rPr>
          <w:rFonts w:eastAsia="宋体" w:cs="Times New Roman"/>
          <w:color w:val="000000" w:themeColor="text1"/>
          <w:kern w:val="2"/>
        </w:rPr>
        <w:t>近来，我国多个城市开始重点治理</w:t>
      </w:r>
      <w:r>
        <w:rPr>
          <w:rFonts w:eastAsia="宋体" w:cs="Times New Roman" w:hint="eastAsia"/>
          <w:color w:val="000000" w:themeColor="text1"/>
          <w:kern w:val="2"/>
        </w:rPr>
        <w:t>“</w:t>
      </w:r>
      <w:r>
        <w:rPr>
          <w:rFonts w:eastAsia="宋体" w:cs="Times New Roman"/>
          <w:color w:val="000000" w:themeColor="text1"/>
          <w:kern w:val="2"/>
        </w:rPr>
        <w:t>中国式过马路</w:t>
      </w:r>
      <w:r>
        <w:rPr>
          <w:rFonts w:eastAsia="宋体" w:cs="Times New Roman" w:hint="eastAsia"/>
          <w:color w:val="000000" w:themeColor="text1"/>
          <w:kern w:val="2"/>
        </w:rPr>
        <w:t>”</w:t>
      </w:r>
      <w:r>
        <w:rPr>
          <w:rFonts w:eastAsia="宋体" w:cs="Times New Roman"/>
          <w:color w:val="000000" w:themeColor="text1"/>
          <w:kern w:val="2"/>
        </w:rPr>
        <w:t>行为</w:t>
      </w:r>
      <w:r>
        <w:rPr>
          <w:rFonts w:eastAsia="宋体" w:cs="Times New Roman" w:hint="eastAsia"/>
          <w:color w:val="000000" w:themeColor="text1"/>
          <w:kern w:val="2"/>
        </w:rPr>
        <w:t>．</w:t>
      </w:r>
      <w:r>
        <w:rPr>
          <w:rFonts w:eastAsia="宋体" w:cs="Times New Roman"/>
          <w:color w:val="000000" w:themeColor="text1"/>
          <w:kern w:val="2"/>
        </w:rPr>
        <w:t>每年全国由于行人不遵守交通规则而引发的交通事故上万起，死亡上千人</w:t>
      </w:r>
      <w:r>
        <w:rPr>
          <w:rFonts w:eastAsia="宋体" w:cs="Times New Roman" w:hint="eastAsia"/>
          <w:color w:val="000000" w:themeColor="text1"/>
          <w:kern w:val="2"/>
        </w:rPr>
        <w:t>．</w:t>
      </w:r>
      <w:r>
        <w:rPr>
          <w:rFonts w:eastAsia="宋体" w:cs="Times New Roman"/>
          <w:color w:val="000000" w:themeColor="text1"/>
          <w:kern w:val="2"/>
        </w:rPr>
        <w:t>只有科学设置交通管制</w:t>
      </w:r>
      <w:r>
        <w:rPr>
          <w:rFonts w:eastAsia="宋体" w:cs="Times New Roman" w:hint="eastAsia"/>
          <w:color w:val="000000" w:themeColor="text1"/>
          <w:kern w:val="2"/>
        </w:rPr>
        <w:t>，</w:t>
      </w:r>
      <w:r>
        <w:rPr>
          <w:rFonts w:eastAsia="宋体" w:cs="Times New Roman"/>
          <w:color w:val="000000" w:themeColor="text1"/>
          <w:kern w:val="2"/>
        </w:rPr>
        <w:t>人人遵守交通规则，才能保证行人的生命安全</w:t>
      </w:r>
      <w:r>
        <w:rPr>
          <w:rFonts w:eastAsia="宋体" w:cs="Times New Roman" w:hint="eastAsia"/>
          <w:color w:val="000000" w:themeColor="text1"/>
          <w:kern w:val="2"/>
        </w:rPr>
        <w:t>．</w:t>
      </w:r>
      <w:r>
        <w:rPr>
          <w:rFonts w:eastAsia="宋体" w:cs="Times New Roman"/>
          <w:color w:val="000000" w:themeColor="text1"/>
          <w:kern w:val="2"/>
        </w:rPr>
        <w:t>如图所示，停车线</w:t>
      </w:r>
      <w:r>
        <w:rPr>
          <w:rFonts w:eastAsia="宋体" w:cs="Times New Roman" w:hint="eastAsia"/>
          <w:i/>
          <w:iCs/>
          <w:color w:val="000000" w:themeColor="text1"/>
          <w:kern w:val="2"/>
        </w:rPr>
        <w:t>AB</w:t>
      </w:r>
      <w:r>
        <w:rPr>
          <w:rFonts w:eastAsia="宋体" w:cs="Times New Roman"/>
          <w:color w:val="000000" w:themeColor="text1"/>
          <w:kern w:val="2"/>
        </w:rPr>
        <w:t>与前方斑马线边界</w:t>
      </w:r>
      <w:r>
        <w:rPr>
          <w:rFonts w:eastAsia="宋体" w:cs="Times New Roman" w:hint="eastAsia"/>
          <w:i/>
          <w:iCs/>
          <w:color w:val="000000" w:themeColor="text1"/>
          <w:kern w:val="2"/>
        </w:rPr>
        <w:t>CD</w:t>
      </w:r>
      <w:r>
        <w:rPr>
          <w:rFonts w:eastAsia="宋体" w:cs="Times New Roman"/>
          <w:color w:val="000000" w:themeColor="text1"/>
          <w:kern w:val="2"/>
        </w:rPr>
        <w:t>间的距离为</w:t>
      </w:r>
      <w:r>
        <w:rPr>
          <w:rFonts w:eastAsia="宋体" w:cs="Times New Roman" w:hint="eastAsia"/>
          <w:color w:val="000000" w:themeColor="text1"/>
          <w:kern w:val="2"/>
        </w:rPr>
        <w:t>23 m</w:t>
      </w:r>
      <w:r>
        <w:rPr>
          <w:rFonts w:eastAsia="宋体" w:cs="Times New Roman" w:hint="eastAsia"/>
          <w:color w:val="000000" w:themeColor="text1"/>
          <w:kern w:val="2"/>
        </w:rPr>
        <w:t>．</w:t>
      </w:r>
      <w:r>
        <w:rPr>
          <w:rFonts w:eastAsia="宋体" w:cs="Times New Roman"/>
          <w:color w:val="000000" w:themeColor="text1"/>
          <w:kern w:val="2"/>
        </w:rPr>
        <w:t>质量</w:t>
      </w:r>
      <w:r>
        <w:rPr>
          <w:rFonts w:eastAsia="宋体" w:cs="Times New Roman" w:hint="eastAsia"/>
          <w:color w:val="000000" w:themeColor="text1"/>
          <w:kern w:val="2"/>
        </w:rPr>
        <w:t>8 t</w:t>
      </w:r>
      <w:r>
        <w:rPr>
          <w:rFonts w:eastAsia="宋体" w:cs="Times New Roman" w:hint="eastAsia"/>
          <w:color w:val="000000" w:themeColor="text1"/>
          <w:kern w:val="2"/>
        </w:rPr>
        <w:t>、</w:t>
      </w:r>
      <w:r>
        <w:rPr>
          <w:rFonts w:eastAsia="宋体" w:cs="Times New Roman"/>
          <w:color w:val="000000" w:themeColor="text1"/>
          <w:kern w:val="2"/>
        </w:rPr>
        <w:t>车长</w:t>
      </w:r>
      <w:r>
        <w:rPr>
          <w:rFonts w:eastAsia="宋体" w:cs="Times New Roman" w:hint="eastAsia"/>
          <w:color w:val="000000" w:themeColor="text1"/>
          <w:kern w:val="2"/>
        </w:rPr>
        <w:t>7 m</w:t>
      </w:r>
      <w:r>
        <w:rPr>
          <w:rFonts w:eastAsia="宋体" w:cs="Times New Roman"/>
          <w:color w:val="000000" w:themeColor="text1"/>
          <w:kern w:val="2"/>
        </w:rPr>
        <w:t>的卡车以</w:t>
      </w:r>
      <w:r>
        <w:rPr>
          <w:rFonts w:eastAsia="宋体" w:cs="Times New Roman" w:hint="eastAsia"/>
          <w:color w:val="000000" w:themeColor="text1"/>
          <w:kern w:val="2"/>
        </w:rPr>
        <w:t>54 km/h</w:t>
      </w:r>
      <w:r>
        <w:rPr>
          <w:rFonts w:eastAsia="宋体" w:cs="Times New Roman"/>
          <w:color w:val="000000" w:themeColor="text1"/>
          <w:kern w:val="2"/>
        </w:rPr>
        <w:t>的速度向北匀速行驶</w:t>
      </w:r>
      <w:r>
        <w:rPr>
          <w:rFonts w:eastAsia="宋体" w:cs="Times New Roman" w:hint="eastAsia"/>
          <w:color w:val="000000" w:themeColor="text1"/>
          <w:kern w:val="2"/>
        </w:rPr>
        <w:t>，</w:t>
      </w:r>
      <w:r>
        <w:rPr>
          <w:rFonts w:eastAsia="宋体" w:cs="Times New Roman"/>
          <w:color w:val="000000" w:themeColor="text1"/>
          <w:kern w:val="2"/>
        </w:rPr>
        <w:t>当车前端刚驶过停车线</w:t>
      </w:r>
      <w:r>
        <w:rPr>
          <w:rFonts w:eastAsia="宋体" w:cs="Times New Roman" w:hint="eastAsia"/>
          <w:i/>
          <w:iCs/>
          <w:color w:val="000000" w:themeColor="text1"/>
          <w:kern w:val="2"/>
        </w:rPr>
        <w:t>AB</w:t>
      </w:r>
      <w:r>
        <w:rPr>
          <w:rFonts w:eastAsia="宋体" w:cs="Times New Roman" w:hint="eastAsia"/>
          <w:color w:val="000000" w:themeColor="text1"/>
          <w:kern w:val="2"/>
        </w:rPr>
        <w:t>，</w:t>
      </w:r>
      <w:r>
        <w:rPr>
          <w:rFonts w:eastAsia="宋体" w:cs="Times New Roman"/>
          <w:color w:val="000000" w:themeColor="text1"/>
          <w:kern w:val="2"/>
        </w:rPr>
        <w:t>该车前方的机动车交通信号灯由绿灯变黄灯</w:t>
      </w:r>
      <w:r>
        <w:rPr>
          <w:rFonts w:eastAsia="宋体" w:cs="Times New Roman" w:hint="eastAsia"/>
          <w:color w:val="000000" w:themeColor="text1"/>
          <w:kern w:val="2"/>
        </w:rPr>
        <w:t>．</w:t>
      </w:r>
    </w:p>
    <w:p w14:paraId="2E394240" w14:textId="77777777" w:rsidR="00387BA6" w:rsidRDefault="00000000">
      <w:pPr>
        <w:widowControl w:val="0"/>
        <w:spacing w:line="312" w:lineRule="auto"/>
        <w:ind w:left="440" w:hangingChars="200" w:hanging="440"/>
        <w:jc w:val="center"/>
        <w:rPr>
          <w:rFonts w:eastAsia="宋体" w:cs="Times New Roman"/>
          <w:color w:val="000000" w:themeColor="text1"/>
          <w:kern w:val="2"/>
        </w:rPr>
      </w:pPr>
      <w:r>
        <w:rPr>
          <w:rFonts w:eastAsia="宋体" w:cs="Times New Roman"/>
          <w:noProof/>
          <w:color w:val="000000" w:themeColor="text1"/>
          <w:kern w:val="2"/>
        </w:rPr>
        <w:lastRenderedPageBreak/>
        <w:drawing>
          <wp:inline distT="0" distB="0" distL="114300" distR="114300" wp14:anchorId="11A32372" wp14:editId="3A938EA7">
            <wp:extent cx="1403985" cy="1007745"/>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7"/>
                    <a:stretch>
                      <a:fillRect/>
                    </a:stretch>
                  </pic:blipFill>
                  <pic:spPr>
                    <a:xfrm>
                      <a:off x="0" y="0"/>
                      <a:ext cx="1404000" cy="1008000"/>
                    </a:xfrm>
                    <a:prstGeom prst="rect">
                      <a:avLst/>
                    </a:prstGeom>
                  </pic:spPr>
                </pic:pic>
              </a:graphicData>
            </a:graphic>
          </wp:inline>
        </w:drawing>
      </w:r>
      <w:r>
        <w:rPr>
          <w:rFonts w:eastAsia="宋体" w:cs="Times New Roman" w:hint="eastAsia"/>
          <w:color w:val="000000" w:themeColor="text1"/>
          <w:kern w:val="2"/>
        </w:rPr>
        <w:t xml:space="preserve">           </w:t>
      </w:r>
      <w:r>
        <w:rPr>
          <w:rFonts w:eastAsia="宋体" w:cs="Times New Roman"/>
          <w:noProof/>
          <w:color w:val="000000" w:themeColor="text1"/>
          <w:kern w:val="2"/>
        </w:rPr>
        <w:drawing>
          <wp:inline distT="0" distB="0" distL="114300" distR="114300" wp14:anchorId="49D46606" wp14:editId="4657F6C3">
            <wp:extent cx="1368252" cy="1656000"/>
            <wp:effectExtent l="0" t="0" r="3810" b="1905"/>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8"/>
                    <a:stretch>
                      <a:fillRect/>
                    </a:stretch>
                  </pic:blipFill>
                  <pic:spPr>
                    <a:xfrm>
                      <a:off x="0" y="0"/>
                      <a:ext cx="1368252" cy="1656000"/>
                    </a:xfrm>
                    <a:prstGeom prst="rect">
                      <a:avLst/>
                    </a:prstGeom>
                  </pic:spPr>
                </pic:pic>
              </a:graphicData>
            </a:graphic>
          </wp:inline>
        </w:drawing>
      </w:r>
    </w:p>
    <w:p w14:paraId="65AF640B"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hint="eastAsia"/>
          <w:color w:val="000000" w:themeColor="text1"/>
          <w:kern w:val="2"/>
        </w:rPr>
        <w:t xml:space="preserve">　　（</w:t>
      </w:r>
      <w:r>
        <w:rPr>
          <w:rFonts w:eastAsia="宋体" w:cs="Times New Roman" w:hint="eastAsia"/>
          <w:color w:val="000000" w:themeColor="text1"/>
          <w:kern w:val="2"/>
        </w:rPr>
        <w:t>1</w:t>
      </w:r>
      <w:r>
        <w:rPr>
          <w:rFonts w:eastAsia="宋体" w:cs="Times New Roman" w:hint="eastAsia"/>
          <w:color w:val="000000" w:themeColor="text1"/>
          <w:kern w:val="2"/>
        </w:rPr>
        <w:t>）</w:t>
      </w:r>
      <w:r>
        <w:rPr>
          <w:rFonts w:eastAsia="宋体" w:cs="Times New Roman"/>
          <w:color w:val="000000" w:themeColor="text1"/>
          <w:kern w:val="2"/>
        </w:rPr>
        <w:t>若此时前方</w:t>
      </w:r>
      <w:r>
        <w:rPr>
          <w:rFonts w:eastAsia="宋体" w:cs="Times New Roman" w:hint="eastAsia"/>
          <w:i/>
          <w:iCs/>
          <w:color w:val="000000" w:themeColor="text1"/>
          <w:kern w:val="2"/>
        </w:rPr>
        <w:t>C</w:t>
      </w:r>
      <w:r>
        <w:rPr>
          <w:rFonts w:eastAsia="宋体" w:cs="Times New Roman"/>
          <w:color w:val="000000" w:themeColor="text1"/>
          <w:kern w:val="2"/>
        </w:rPr>
        <w:t>处人行横道路边等待的行人就抢先过马路，卡车司机发现行人，立即制动，卡车受到的阻力为</w:t>
      </w:r>
      <w:r>
        <w:rPr>
          <w:rFonts w:eastAsia="宋体" w:cs="Times New Roman" w:hint="eastAsia"/>
          <w:color w:val="000000" w:themeColor="text1"/>
          <w:kern w:val="2"/>
        </w:rPr>
        <w:t>3</w:t>
      </w:r>
      <w:r>
        <w:rPr>
          <w:rFonts w:asciiTheme="minorEastAsia" w:hAnsiTheme="minorEastAsia" w:cs="Times New Roman" w:hint="eastAsia"/>
          <w:color w:val="000000" w:themeColor="text1"/>
        </w:rPr>
        <w:t>×</w:t>
      </w:r>
      <w:r>
        <w:rPr>
          <w:rFonts w:cs="Times New Roman"/>
          <w:color w:val="000000" w:themeColor="text1"/>
        </w:rPr>
        <w:t>10</w:t>
      </w:r>
      <w:r>
        <w:rPr>
          <w:rFonts w:cs="Times New Roman"/>
          <w:color w:val="000000" w:themeColor="text1"/>
          <w:vertAlign w:val="superscript"/>
        </w:rPr>
        <w:t>4</w:t>
      </w:r>
      <w:r>
        <w:rPr>
          <w:rFonts w:cs="Times New Roman" w:hint="eastAsia"/>
          <w:color w:val="000000" w:themeColor="text1"/>
        </w:rPr>
        <w:t xml:space="preserve"> </w:t>
      </w:r>
      <w:r>
        <w:rPr>
          <w:rFonts w:cs="Times New Roman"/>
          <w:color w:val="000000" w:themeColor="text1"/>
        </w:rPr>
        <w:t>N</w:t>
      </w:r>
      <w:r>
        <w:rPr>
          <w:rFonts w:eastAsia="宋体" w:cs="Times New Roman" w:hint="eastAsia"/>
          <w:color w:val="000000" w:themeColor="text1"/>
          <w:kern w:val="2"/>
        </w:rPr>
        <w:t>．</w:t>
      </w:r>
      <w:r>
        <w:rPr>
          <w:rFonts w:eastAsia="宋体" w:cs="Times New Roman"/>
          <w:color w:val="000000" w:themeColor="text1"/>
          <w:kern w:val="2"/>
        </w:rPr>
        <w:t>求卡车的制动距离；</w:t>
      </w:r>
    </w:p>
    <w:p w14:paraId="149DEF30"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r>
      <w:r>
        <w:rPr>
          <w:rFonts w:eastAsia="宋体" w:cs="Times New Roman" w:hint="eastAsia"/>
          <w:color w:val="000000" w:themeColor="text1"/>
          <w:kern w:val="2"/>
        </w:rPr>
        <w:t>（</w:t>
      </w:r>
      <w:r>
        <w:rPr>
          <w:rFonts w:eastAsia="宋体" w:cs="Times New Roman" w:hint="eastAsia"/>
          <w:color w:val="000000" w:themeColor="text1"/>
          <w:kern w:val="2"/>
        </w:rPr>
        <w:t>2</w:t>
      </w:r>
      <w:r>
        <w:rPr>
          <w:rFonts w:eastAsia="宋体" w:cs="Times New Roman" w:hint="eastAsia"/>
          <w:color w:val="000000" w:themeColor="text1"/>
          <w:kern w:val="2"/>
        </w:rPr>
        <w:t>）</w:t>
      </w:r>
      <w:r>
        <w:rPr>
          <w:rFonts w:eastAsia="宋体" w:cs="Times New Roman"/>
          <w:color w:val="000000" w:themeColor="text1"/>
          <w:kern w:val="2"/>
        </w:rPr>
        <w:t>若人人遵守交通规则，该车将不受影响地驶过前方斑马线边界</w:t>
      </w:r>
      <w:r>
        <w:rPr>
          <w:rFonts w:eastAsia="宋体" w:cs="Times New Roman" w:hint="eastAsia"/>
          <w:i/>
          <w:iCs/>
          <w:color w:val="000000" w:themeColor="text1"/>
          <w:kern w:val="2"/>
        </w:rPr>
        <w:t>CD</w:t>
      </w:r>
      <w:r>
        <w:rPr>
          <w:rFonts w:eastAsia="宋体" w:cs="Times New Roman" w:hint="eastAsia"/>
          <w:color w:val="000000" w:themeColor="text1"/>
          <w:kern w:val="2"/>
        </w:rPr>
        <w:t>．</w:t>
      </w:r>
      <w:r>
        <w:rPr>
          <w:rFonts w:eastAsia="宋体" w:cs="Times New Roman"/>
          <w:color w:val="000000" w:themeColor="text1"/>
          <w:kern w:val="2"/>
        </w:rPr>
        <w:t>为确保行人安全</w:t>
      </w:r>
      <w:r>
        <w:rPr>
          <w:rFonts w:eastAsia="宋体" w:cs="Times New Roman" w:hint="eastAsia"/>
          <w:color w:val="000000" w:themeColor="text1"/>
          <w:kern w:val="2"/>
        </w:rPr>
        <w:t>，</w:t>
      </w:r>
      <w:r>
        <w:rPr>
          <w:rFonts w:eastAsia="宋体" w:cs="Times New Roman" w:hint="eastAsia"/>
          <w:color w:val="000000" w:themeColor="text1"/>
          <w:kern w:val="2"/>
        </w:rPr>
        <w:t>D</w:t>
      </w:r>
      <w:r>
        <w:rPr>
          <w:rFonts w:eastAsia="宋体" w:cs="Times New Roman"/>
          <w:color w:val="000000" w:themeColor="text1"/>
          <w:kern w:val="2"/>
        </w:rPr>
        <w:t>处人行横道信号灯应该在南北向机动车信号灯变黄灯后至少多久变为绿灯</w:t>
      </w:r>
      <w:r>
        <w:rPr>
          <w:rFonts w:eastAsia="宋体" w:cs="Times New Roman" w:hint="eastAsia"/>
          <w:color w:val="000000" w:themeColor="text1"/>
          <w:kern w:val="2"/>
        </w:rPr>
        <w:t>？</w:t>
      </w:r>
    </w:p>
    <w:p w14:paraId="09EDBB37" w14:textId="77777777" w:rsidR="00387BA6" w:rsidRDefault="00000000">
      <w:pPr>
        <w:spacing w:line="312" w:lineRule="auto"/>
        <w:ind w:left="440" w:hangingChars="200" w:hanging="440"/>
        <w:rPr>
          <w:color w:val="000000" w:themeColor="text1"/>
        </w:rPr>
      </w:pPr>
      <w:r>
        <w:rPr>
          <w:rFonts w:hint="eastAsia"/>
          <w:color w:val="000000" w:themeColor="text1"/>
        </w:rPr>
        <w:t xml:space="preserve">　　</w:t>
      </w:r>
      <w:r>
        <w:rPr>
          <w:color w:val="000000" w:themeColor="text1"/>
        </w:rPr>
        <w:t>【答案】</w:t>
      </w:r>
      <w:r>
        <w:rPr>
          <w:rFonts w:eastAsia="宋体" w:cs="Times New Roman" w:hint="eastAsia"/>
          <w:color w:val="000000" w:themeColor="text1"/>
          <w:kern w:val="2"/>
        </w:rPr>
        <w:t>（</w:t>
      </w:r>
      <w:r>
        <w:rPr>
          <w:rFonts w:eastAsia="宋体" w:cs="Times New Roman" w:hint="eastAsia"/>
          <w:color w:val="000000" w:themeColor="text1"/>
          <w:kern w:val="2"/>
        </w:rPr>
        <w:t>1</w:t>
      </w:r>
      <w:r>
        <w:rPr>
          <w:rFonts w:eastAsia="宋体" w:cs="Times New Roman" w:hint="eastAsia"/>
          <w:color w:val="000000" w:themeColor="text1"/>
          <w:kern w:val="2"/>
        </w:rPr>
        <w:t>）</w:t>
      </w:r>
      <w:r>
        <w:rPr>
          <w:rFonts w:hint="eastAsia"/>
          <w:color w:val="000000" w:themeColor="text1"/>
        </w:rPr>
        <w:t>30</w:t>
      </w:r>
      <w:r>
        <w:rPr>
          <w:color w:val="000000" w:themeColor="text1"/>
        </w:rPr>
        <w:t xml:space="preserve"> </w:t>
      </w:r>
      <w:r>
        <w:rPr>
          <w:rFonts w:hint="eastAsia"/>
          <w:color w:val="000000" w:themeColor="text1"/>
        </w:rPr>
        <w:t>m</w:t>
      </w:r>
      <w:r>
        <w:rPr>
          <w:rFonts w:hint="eastAsia"/>
          <w:color w:val="000000" w:themeColor="text1"/>
        </w:rPr>
        <w:t>；</w:t>
      </w:r>
      <w:r>
        <w:rPr>
          <w:rFonts w:eastAsia="宋体" w:cs="Times New Roman" w:hint="eastAsia"/>
          <w:color w:val="000000" w:themeColor="text1"/>
          <w:kern w:val="2"/>
        </w:rPr>
        <w:t>（</w:t>
      </w:r>
      <w:r>
        <w:rPr>
          <w:rFonts w:eastAsia="宋体" w:cs="Times New Roman" w:hint="eastAsia"/>
          <w:color w:val="000000" w:themeColor="text1"/>
          <w:kern w:val="2"/>
        </w:rPr>
        <w:t>2</w:t>
      </w:r>
      <w:r>
        <w:rPr>
          <w:rFonts w:eastAsia="宋体" w:cs="Times New Roman" w:hint="eastAsia"/>
          <w:color w:val="000000" w:themeColor="text1"/>
          <w:kern w:val="2"/>
        </w:rPr>
        <w:t>）</w:t>
      </w:r>
      <w:r>
        <w:rPr>
          <w:rFonts w:hint="eastAsia"/>
          <w:color w:val="000000" w:themeColor="text1"/>
        </w:rPr>
        <w:t>2 s</w:t>
      </w:r>
      <w:r>
        <w:rPr>
          <w:rFonts w:hint="eastAsia"/>
          <w:color w:val="000000" w:themeColor="text1"/>
        </w:rPr>
        <w:t>．</w:t>
      </w:r>
    </w:p>
    <w:p w14:paraId="0033D7FE" w14:textId="77777777" w:rsidR="00387BA6" w:rsidRDefault="00387BA6">
      <w:pPr>
        <w:spacing w:line="312" w:lineRule="auto"/>
        <w:ind w:left="440" w:hangingChars="200" w:hanging="440"/>
        <w:rPr>
          <w:color w:val="000000" w:themeColor="text1"/>
        </w:rPr>
      </w:pPr>
    </w:p>
    <w:p w14:paraId="5FF1E8CA" w14:textId="77777777" w:rsidR="00387BA6" w:rsidRDefault="00000000">
      <w:pPr>
        <w:widowControl w:val="0"/>
        <w:spacing w:line="312" w:lineRule="auto"/>
        <w:ind w:left="440" w:hangingChars="200" w:hanging="440"/>
        <w:jc w:val="both"/>
        <w:rPr>
          <w:rFonts w:eastAsia="宋体" w:cs="Times New Roman"/>
          <w:color w:val="000000" w:themeColor="text1"/>
          <w:kern w:val="2"/>
        </w:rPr>
      </w:pPr>
      <w:r>
        <w:rPr>
          <w:rFonts w:eastAsia="宋体" w:cs="Times New Roman"/>
          <w:color w:val="000000" w:themeColor="text1"/>
          <w:kern w:val="2"/>
        </w:rPr>
        <w:t>10</w:t>
      </w:r>
      <w:r>
        <w:rPr>
          <w:rFonts w:eastAsia="宋体" w:cs="Times New Roman" w:hint="eastAsia"/>
          <w:color w:val="000000" w:themeColor="text1"/>
          <w:kern w:val="2"/>
        </w:rPr>
        <w:t>．（</w:t>
      </w:r>
      <w:r>
        <w:rPr>
          <w:rFonts w:eastAsia="宋体" w:cs="Times New Roman" w:hint="eastAsia"/>
          <w:color w:val="000000" w:themeColor="text1"/>
          <w:kern w:val="2"/>
        </w:rPr>
        <w:t>2013</w:t>
      </w:r>
      <w:r>
        <w:rPr>
          <w:color w:val="000000" w:themeColor="text1"/>
        </w:rPr>
        <w:t>·</w:t>
      </w:r>
      <w:r>
        <w:rPr>
          <w:rFonts w:eastAsia="宋体" w:cs="Times New Roman" w:hint="eastAsia"/>
          <w:color w:val="000000" w:themeColor="text1"/>
          <w:kern w:val="2"/>
        </w:rPr>
        <w:t>四川</w:t>
      </w:r>
      <w:r>
        <w:rPr>
          <w:color w:val="000000" w:themeColor="text1"/>
        </w:rPr>
        <w:t>·</w:t>
      </w:r>
      <w:r>
        <w:rPr>
          <w:rFonts w:eastAsia="宋体" w:cs="Times New Roman" w:hint="eastAsia"/>
          <w:color w:val="000000" w:themeColor="text1"/>
          <w:kern w:val="2"/>
        </w:rPr>
        <w:t>10</w:t>
      </w:r>
      <w:r>
        <w:rPr>
          <w:rFonts w:eastAsia="宋体" w:cs="Times New Roman" w:hint="eastAsia"/>
          <w:color w:val="000000" w:themeColor="text1"/>
          <w:kern w:val="2"/>
        </w:rPr>
        <w:t>）（</w:t>
      </w:r>
      <w:r>
        <w:rPr>
          <w:rFonts w:eastAsia="宋体" w:cs="Times New Roman" w:hint="eastAsia"/>
          <w:color w:val="000000" w:themeColor="text1"/>
          <w:kern w:val="2"/>
        </w:rPr>
        <w:t>17</w:t>
      </w:r>
      <w:r>
        <w:rPr>
          <w:rFonts w:eastAsia="宋体" w:cs="Times New Roman" w:hint="eastAsia"/>
          <w:color w:val="000000" w:themeColor="text1"/>
          <w:kern w:val="2"/>
        </w:rPr>
        <w:t>分）</w:t>
      </w:r>
      <w:r>
        <w:rPr>
          <w:rFonts w:eastAsia="宋体" w:cs="Times New Roman"/>
          <w:color w:val="000000" w:themeColor="text1"/>
          <w:kern w:val="2"/>
        </w:rPr>
        <w:t>在如图所示的竖直平面内，物体</w:t>
      </w:r>
      <w:r>
        <w:rPr>
          <w:rFonts w:eastAsia="宋体" w:cs="Times New Roman" w:hint="eastAsia"/>
          <w:i/>
          <w:color w:val="000000" w:themeColor="text1"/>
          <w:kern w:val="2"/>
        </w:rPr>
        <w:t>A</w:t>
      </w:r>
      <w:r>
        <w:rPr>
          <w:rFonts w:eastAsia="宋体" w:cs="Times New Roman"/>
          <w:color w:val="000000" w:themeColor="text1"/>
          <w:kern w:val="2"/>
        </w:rPr>
        <w:t>和带正电的物体</w:t>
      </w:r>
      <w:r>
        <w:rPr>
          <w:rFonts w:eastAsia="宋体" w:cs="Times New Roman" w:hint="eastAsia"/>
          <w:i/>
          <w:color w:val="000000" w:themeColor="text1"/>
          <w:kern w:val="2"/>
        </w:rPr>
        <w:t>B</w:t>
      </w:r>
      <w:r>
        <w:rPr>
          <w:rFonts w:eastAsia="宋体" w:cs="Times New Roman"/>
          <w:color w:val="000000" w:themeColor="text1"/>
          <w:kern w:val="2"/>
        </w:rPr>
        <w:t>用跨过定滑轮的绝缘轻绳连接，分别静止于倾角</w:t>
      </w:r>
      <w:r>
        <w:rPr>
          <w:rFonts w:eastAsia="宋体" w:cs="Times New Roman"/>
          <w:i/>
          <w:iCs/>
          <w:color w:val="000000" w:themeColor="text1"/>
          <w:kern w:val="2"/>
        </w:rPr>
        <w:t>θ</w:t>
      </w:r>
      <w:r>
        <w:rPr>
          <w:rFonts w:eastAsia="宋体" w:cs="Times New Roman" w:hint="eastAsia"/>
          <w:color w:val="000000" w:themeColor="text1"/>
          <w:kern w:val="2"/>
        </w:rPr>
        <w:t>＝</w:t>
      </w:r>
      <w:r>
        <w:rPr>
          <w:rFonts w:eastAsia="宋体" w:hint="eastAsia"/>
        </w:rPr>
        <w:t>37</w:t>
      </w:r>
      <w:r>
        <w:rPr>
          <w:rFonts w:eastAsia="宋体"/>
        </w:rPr>
        <w:t>°</w:t>
      </w:r>
      <w:r>
        <w:rPr>
          <w:rFonts w:eastAsia="宋体" w:cs="Times New Roman"/>
          <w:color w:val="000000" w:themeColor="text1"/>
          <w:kern w:val="2"/>
        </w:rPr>
        <w:t>的光滑斜面上的</w:t>
      </w:r>
      <w:r>
        <w:rPr>
          <w:rFonts w:eastAsia="宋体" w:cs="Times New Roman" w:hint="eastAsia"/>
          <w:i/>
          <w:color w:val="000000" w:themeColor="text1"/>
          <w:kern w:val="2"/>
        </w:rPr>
        <w:t>M</w:t>
      </w:r>
      <w:r>
        <w:rPr>
          <w:rFonts w:eastAsia="宋体" w:cs="Times New Roman"/>
          <w:color w:val="000000" w:themeColor="text1"/>
          <w:kern w:val="2"/>
        </w:rPr>
        <w:t>点和粗糙绝缘水平面上，轻绳与对应平面平行</w:t>
      </w:r>
      <w:r>
        <w:rPr>
          <w:rFonts w:eastAsia="宋体" w:cs="Times New Roman" w:hint="eastAsia"/>
          <w:color w:val="000000" w:themeColor="text1"/>
          <w:kern w:val="2"/>
        </w:rPr>
        <w:t>．</w:t>
      </w:r>
      <w:r>
        <w:rPr>
          <w:rFonts w:eastAsia="宋体" w:cs="Times New Roman"/>
          <w:color w:val="000000" w:themeColor="text1"/>
          <w:kern w:val="2"/>
        </w:rPr>
        <w:t>劲度系数</w:t>
      </w:r>
      <w:r>
        <w:rPr>
          <w:rFonts w:eastAsia="宋体" w:cs="Times New Roman" w:hint="eastAsia"/>
          <w:i/>
          <w:iCs/>
          <w:color w:val="000000" w:themeColor="text1"/>
          <w:kern w:val="2"/>
        </w:rPr>
        <w:t>k</w:t>
      </w:r>
      <w:r>
        <w:rPr>
          <w:rFonts w:eastAsia="宋体" w:cs="Times New Roman" w:hint="eastAsia"/>
          <w:color w:val="000000" w:themeColor="text1"/>
          <w:kern w:val="2"/>
        </w:rPr>
        <w:t>＝</w:t>
      </w:r>
      <w:r>
        <w:rPr>
          <w:rFonts w:eastAsia="宋体" w:cs="Times New Roman" w:hint="eastAsia"/>
          <w:color w:val="000000" w:themeColor="text1"/>
          <w:kern w:val="2"/>
        </w:rPr>
        <w:t>5 N/m</w:t>
      </w:r>
      <w:r>
        <w:rPr>
          <w:rFonts w:eastAsia="宋体" w:cs="Times New Roman"/>
          <w:color w:val="000000" w:themeColor="text1"/>
          <w:kern w:val="2"/>
        </w:rPr>
        <w:t>的轻弹簧一端固定在</w:t>
      </w:r>
      <w:r>
        <w:rPr>
          <w:rFonts w:eastAsia="宋体" w:cs="Times New Roman" w:hint="eastAsia"/>
          <w:i/>
          <w:iCs/>
          <w:color w:val="000000" w:themeColor="text1"/>
          <w:kern w:val="2"/>
        </w:rPr>
        <w:t>O</w:t>
      </w:r>
      <w:r>
        <w:rPr>
          <w:rFonts w:eastAsia="宋体" w:cs="Times New Roman"/>
          <w:color w:val="000000" w:themeColor="text1"/>
          <w:kern w:val="2"/>
        </w:rPr>
        <w:t>点</w:t>
      </w:r>
      <w:r>
        <w:rPr>
          <w:rFonts w:eastAsia="宋体" w:cs="Times New Roman" w:hint="eastAsia"/>
          <w:color w:val="000000" w:themeColor="text1"/>
          <w:kern w:val="2"/>
        </w:rPr>
        <w:t>，</w:t>
      </w:r>
      <w:r>
        <w:rPr>
          <w:rFonts w:eastAsia="宋体" w:cs="Times New Roman"/>
          <w:color w:val="000000" w:themeColor="text1"/>
          <w:kern w:val="2"/>
        </w:rPr>
        <w:t>一端用另一轻绳穿过固定的光滑小环</w:t>
      </w:r>
      <w:r>
        <w:rPr>
          <w:rFonts w:eastAsia="宋体" w:cs="Times New Roman" w:hint="eastAsia"/>
          <w:i/>
          <w:color w:val="000000" w:themeColor="text1"/>
          <w:kern w:val="2"/>
        </w:rPr>
        <w:t>D</w:t>
      </w:r>
      <w:r>
        <w:rPr>
          <w:rFonts w:eastAsia="宋体" w:cs="Times New Roman"/>
          <w:color w:val="000000" w:themeColor="text1"/>
          <w:kern w:val="2"/>
        </w:rPr>
        <w:t>与</w:t>
      </w:r>
      <w:r>
        <w:rPr>
          <w:rFonts w:eastAsia="宋体" w:cs="Times New Roman" w:hint="eastAsia"/>
          <w:i/>
          <w:color w:val="000000" w:themeColor="text1"/>
          <w:kern w:val="2"/>
        </w:rPr>
        <w:t>A</w:t>
      </w:r>
      <w:r>
        <w:rPr>
          <w:rFonts w:eastAsia="宋体" w:cs="Times New Roman"/>
          <w:color w:val="000000" w:themeColor="text1"/>
          <w:kern w:val="2"/>
        </w:rPr>
        <w:t>相连，弹簧处于原长，轻绳恰好拉直，</w:t>
      </w:r>
      <w:r>
        <w:rPr>
          <w:rFonts w:eastAsia="宋体" w:cs="Times New Roman" w:hint="eastAsia"/>
          <w:i/>
          <w:color w:val="000000" w:themeColor="text1"/>
          <w:kern w:val="2"/>
        </w:rPr>
        <w:t>DM</w:t>
      </w:r>
      <w:r>
        <w:rPr>
          <w:rFonts w:eastAsia="宋体" w:cs="Times New Roman"/>
          <w:color w:val="000000" w:themeColor="text1"/>
          <w:kern w:val="2"/>
        </w:rPr>
        <w:t>垂直于斜面</w:t>
      </w:r>
      <w:r>
        <w:rPr>
          <w:rFonts w:eastAsia="宋体" w:cs="Times New Roman" w:hint="eastAsia"/>
          <w:color w:val="000000" w:themeColor="text1"/>
          <w:kern w:val="2"/>
        </w:rPr>
        <w:t>．</w:t>
      </w:r>
      <w:r>
        <w:rPr>
          <w:rFonts w:eastAsia="宋体" w:cs="Times New Roman"/>
          <w:color w:val="000000" w:themeColor="text1"/>
          <w:kern w:val="2"/>
        </w:rPr>
        <w:t>水平面处于场强</w:t>
      </w:r>
      <w:r>
        <w:rPr>
          <w:rFonts w:eastAsia="宋体" w:cs="Times New Roman" w:hint="eastAsia"/>
          <w:i/>
          <w:iCs/>
          <w:color w:val="000000" w:themeColor="text1"/>
          <w:kern w:val="2"/>
        </w:rPr>
        <w:t>E</w:t>
      </w:r>
      <w:r>
        <w:rPr>
          <w:rFonts w:eastAsia="宋体" w:cs="Times New Roman" w:hint="eastAsia"/>
          <w:color w:val="000000" w:themeColor="text1"/>
          <w:kern w:val="2"/>
        </w:rPr>
        <w:t>＝</w:t>
      </w:r>
      <w:r>
        <w:rPr>
          <w:rFonts w:eastAsia="宋体" w:cs="Times New Roman" w:hint="eastAsia"/>
          <w:color w:val="000000" w:themeColor="text1"/>
          <w:kern w:val="2"/>
        </w:rPr>
        <w:t>5</w:t>
      </w:r>
      <w:r>
        <w:rPr>
          <w:rFonts w:asciiTheme="minorEastAsia" w:hAnsiTheme="minorEastAsia" w:cs="Times New Roman" w:hint="eastAsia"/>
          <w:color w:val="000000" w:themeColor="text1"/>
        </w:rPr>
        <w:t>×</w:t>
      </w:r>
      <w:r>
        <w:rPr>
          <w:rFonts w:cs="Times New Roman"/>
          <w:color w:val="000000" w:themeColor="text1"/>
        </w:rPr>
        <w:t>10</w:t>
      </w:r>
      <w:r>
        <w:rPr>
          <w:rFonts w:cs="Times New Roman"/>
          <w:color w:val="000000" w:themeColor="text1"/>
          <w:vertAlign w:val="superscript"/>
        </w:rPr>
        <w:t>4</w:t>
      </w:r>
      <w:r>
        <w:rPr>
          <w:rFonts w:cs="Times New Roman" w:hint="eastAsia"/>
          <w:color w:val="000000" w:themeColor="text1"/>
        </w:rPr>
        <w:t xml:space="preserve"> </w:t>
      </w:r>
      <w:r>
        <w:rPr>
          <w:rFonts w:cs="Times New Roman"/>
          <w:color w:val="000000" w:themeColor="text1"/>
        </w:rPr>
        <w:t>N</w:t>
      </w:r>
      <w:r>
        <w:rPr>
          <w:rFonts w:cs="Times New Roman" w:hint="eastAsia"/>
          <w:color w:val="000000" w:themeColor="text1"/>
        </w:rPr>
        <w:t>/C</w:t>
      </w:r>
      <w:r>
        <w:rPr>
          <w:rFonts w:eastAsia="宋体" w:cs="Times New Roman" w:hint="eastAsia"/>
          <w:color w:val="000000" w:themeColor="text1"/>
          <w:kern w:val="2"/>
        </w:rPr>
        <w:t>、</w:t>
      </w:r>
      <w:r>
        <w:rPr>
          <w:rFonts w:eastAsia="宋体" w:cs="Times New Roman"/>
          <w:color w:val="000000" w:themeColor="text1"/>
          <w:kern w:val="2"/>
        </w:rPr>
        <w:t>方向水平向右的匀强电场中</w:t>
      </w:r>
      <w:r>
        <w:rPr>
          <w:rFonts w:eastAsia="宋体" w:cs="Times New Roman" w:hint="eastAsia"/>
          <w:color w:val="000000" w:themeColor="text1"/>
          <w:kern w:val="2"/>
        </w:rPr>
        <w:t>．</w:t>
      </w:r>
      <w:r>
        <w:rPr>
          <w:rFonts w:eastAsia="宋体" w:cs="Times New Roman"/>
          <w:color w:val="000000" w:themeColor="text1"/>
          <w:kern w:val="2"/>
        </w:rPr>
        <w:t>已知</w:t>
      </w:r>
      <w:r>
        <w:rPr>
          <w:rFonts w:eastAsia="宋体" w:cs="Times New Roman" w:hint="eastAsia"/>
          <w:i/>
          <w:color w:val="000000" w:themeColor="text1"/>
          <w:kern w:val="2"/>
        </w:rPr>
        <w:t>A</w:t>
      </w:r>
      <w:r>
        <w:rPr>
          <w:rFonts w:eastAsia="宋体" w:cs="Times New Roman" w:hint="eastAsia"/>
          <w:color w:val="000000" w:themeColor="text1"/>
          <w:kern w:val="2"/>
        </w:rPr>
        <w:t>、</w:t>
      </w:r>
      <w:r>
        <w:rPr>
          <w:rFonts w:eastAsia="宋体" w:cs="Times New Roman" w:hint="eastAsia"/>
          <w:i/>
          <w:color w:val="000000" w:themeColor="text1"/>
          <w:kern w:val="2"/>
        </w:rPr>
        <w:t>B</w:t>
      </w:r>
      <w:r>
        <w:rPr>
          <w:rFonts w:eastAsia="宋体" w:cs="Times New Roman"/>
          <w:color w:val="000000" w:themeColor="text1"/>
          <w:kern w:val="2"/>
        </w:rPr>
        <w:t>的质量分别为</w:t>
      </w:r>
      <w:r>
        <w:rPr>
          <w:rFonts w:eastAsia="宋体" w:cs="Times New Roman" w:hint="eastAsia"/>
          <w:i/>
          <w:iCs/>
          <w:color w:val="000000" w:themeColor="text1"/>
          <w:kern w:val="2"/>
        </w:rPr>
        <w:t>m</w:t>
      </w:r>
      <w:r>
        <w:rPr>
          <w:rFonts w:eastAsia="宋体" w:cs="Times New Roman" w:hint="eastAsia"/>
          <w:i/>
          <w:iCs/>
          <w:color w:val="000000" w:themeColor="text1"/>
          <w:kern w:val="2"/>
          <w:vertAlign w:val="subscript"/>
        </w:rPr>
        <w:t>A</w:t>
      </w:r>
      <w:r>
        <w:rPr>
          <w:rFonts w:eastAsia="宋体" w:cs="Times New Roman" w:hint="eastAsia"/>
          <w:color w:val="000000" w:themeColor="text1"/>
          <w:kern w:val="2"/>
        </w:rPr>
        <w:t>＝</w:t>
      </w:r>
      <w:r>
        <w:rPr>
          <w:rFonts w:eastAsia="宋体" w:cs="Times New Roman" w:hint="eastAsia"/>
          <w:color w:val="000000" w:themeColor="text1"/>
          <w:kern w:val="2"/>
        </w:rPr>
        <w:t>0.1 kg</w:t>
      </w:r>
      <w:r>
        <w:rPr>
          <w:rFonts w:eastAsia="宋体" w:cs="Times New Roman"/>
          <w:color w:val="000000" w:themeColor="text1"/>
          <w:kern w:val="2"/>
        </w:rPr>
        <w:t>和</w:t>
      </w:r>
      <w:r>
        <w:rPr>
          <w:rFonts w:eastAsia="宋体" w:cs="Times New Roman" w:hint="eastAsia"/>
          <w:i/>
          <w:iCs/>
          <w:color w:val="000000" w:themeColor="text1"/>
          <w:kern w:val="2"/>
        </w:rPr>
        <w:t>m</w:t>
      </w:r>
      <w:r>
        <w:rPr>
          <w:rFonts w:eastAsia="宋体" w:cs="Times New Roman" w:hint="eastAsia"/>
          <w:i/>
          <w:iCs/>
          <w:color w:val="000000" w:themeColor="text1"/>
          <w:kern w:val="2"/>
          <w:vertAlign w:val="subscript"/>
        </w:rPr>
        <w:t>B</w:t>
      </w:r>
      <w:r>
        <w:rPr>
          <w:rFonts w:eastAsia="宋体" w:cs="Times New Roman" w:hint="eastAsia"/>
          <w:color w:val="000000" w:themeColor="text1"/>
          <w:kern w:val="2"/>
        </w:rPr>
        <w:t>＝</w:t>
      </w:r>
      <w:r>
        <w:rPr>
          <w:rFonts w:eastAsia="宋体" w:cs="Times New Roman" w:hint="eastAsia"/>
          <w:color w:val="000000" w:themeColor="text1"/>
          <w:kern w:val="2"/>
        </w:rPr>
        <w:t>0.2 kg</w:t>
      </w:r>
      <w:r>
        <w:rPr>
          <w:rFonts w:eastAsia="宋体" w:cs="Times New Roman"/>
          <w:color w:val="000000" w:themeColor="text1"/>
          <w:kern w:val="2"/>
        </w:rPr>
        <w:t>，</w:t>
      </w:r>
      <w:r>
        <w:rPr>
          <w:rFonts w:eastAsia="宋体" w:cs="Times New Roman" w:hint="eastAsia"/>
          <w:i/>
          <w:color w:val="000000" w:themeColor="text1"/>
          <w:kern w:val="2"/>
        </w:rPr>
        <w:t>B</w:t>
      </w:r>
      <w:r>
        <w:rPr>
          <w:rFonts w:eastAsia="宋体" w:cs="Times New Roman"/>
          <w:color w:val="000000" w:themeColor="text1"/>
          <w:kern w:val="2"/>
        </w:rPr>
        <w:t>所带电荷量</w:t>
      </w:r>
      <w:bookmarkStart w:id="3" w:name="_Hlk187757498"/>
      <w:r>
        <w:rPr>
          <w:rFonts w:eastAsia="宋体" w:cs="Times New Roman" w:hint="eastAsia"/>
          <w:i/>
          <w:iCs/>
          <w:color w:val="000000" w:themeColor="text1"/>
          <w:kern w:val="2"/>
        </w:rPr>
        <w:t>q</w:t>
      </w:r>
      <w:r>
        <w:rPr>
          <w:rFonts w:eastAsia="宋体" w:cs="Times New Roman" w:hint="eastAsia"/>
          <w:color w:val="000000" w:themeColor="text1"/>
          <w:kern w:val="2"/>
        </w:rPr>
        <w:t>＝</w:t>
      </w:r>
      <w:r>
        <w:rPr>
          <w:rFonts w:eastAsia="宋体" w:cs="Times New Roman" w:hint="eastAsia"/>
          <w:color w:val="000000" w:themeColor="text1"/>
          <w:kern w:val="2"/>
        </w:rPr>
        <w:t>+4</w:t>
      </w:r>
      <w:bookmarkStart w:id="4" w:name="OLE_LINK2"/>
      <w:r>
        <w:rPr>
          <w:rFonts w:eastAsia="宋体" w:cs="Times New Roman" w:hint="eastAsia"/>
          <w:color w:val="000000" w:themeColor="text1"/>
          <w:kern w:val="2"/>
        </w:rPr>
        <w:t>×</w:t>
      </w:r>
      <w:bookmarkEnd w:id="4"/>
      <w:r>
        <w:rPr>
          <w:rFonts w:eastAsia="宋体" w:cs="Times New Roman" w:hint="eastAsia"/>
          <w:color w:val="000000" w:themeColor="text1"/>
          <w:kern w:val="2"/>
        </w:rPr>
        <w:t>10</w:t>
      </w:r>
      <w:r>
        <w:rPr>
          <w:rFonts w:eastAsia="宋体" w:cs="Times New Roman" w:hint="eastAsia"/>
          <w:color w:val="000000" w:themeColor="text1"/>
          <w:kern w:val="2"/>
          <w:vertAlign w:val="superscript"/>
        </w:rPr>
        <w:t>-6</w:t>
      </w:r>
      <w:bookmarkEnd w:id="3"/>
      <w:r>
        <w:rPr>
          <w:rFonts w:eastAsia="宋体" w:cs="Times New Roman" w:hint="eastAsia"/>
          <w:color w:val="000000" w:themeColor="text1"/>
          <w:kern w:val="2"/>
        </w:rPr>
        <w:t xml:space="preserve"> C</w:t>
      </w:r>
      <w:r>
        <w:rPr>
          <w:rFonts w:eastAsia="宋体" w:cs="Times New Roman" w:hint="eastAsia"/>
          <w:color w:val="000000" w:themeColor="text1"/>
          <w:kern w:val="2"/>
        </w:rPr>
        <w:t>．</w:t>
      </w:r>
      <w:r>
        <w:rPr>
          <w:rFonts w:eastAsia="宋体" w:cs="Times New Roman"/>
          <w:color w:val="000000" w:themeColor="text1"/>
          <w:kern w:val="2"/>
        </w:rPr>
        <w:t>设两物体均视为质点，不计滑轮质量和摩擦，绳不可伸长，弹簧始终在弹性限度内，</w:t>
      </w:r>
      <w:r>
        <w:rPr>
          <w:rFonts w:eastAsia="宋体" w:cs="Times New Roman" w:hint="eastAsia"/>
          <w:i/>
          <w:color w:val="000000" w:themeColor="text1"/>
          <w:kern w:val="2"/>
        </w:rPr>
        <w:t>B</w:t>
      </w:r>
      <w:r>
        <w:rPr>
          <w:rFonts w:eastAsia="宋体" w:cs="Times New Roman"/>
          <w:color w:val="000000" w:themeColor="text1"/>
          <w:kern w:val="2"/>
        </w:rPr>
        <w:t>电量不变</w:t>
      </w:r>
      <w:r>
        <w:rPr>
          <w:rFonts w:eastAsia="宋体" w:cs="Times New Roman" w:hint="eastAsia"/>
          <w:color w:val="000000" w:themeColor="text1"/>
          <w:kern w:val="2"/>
        </w:rPr>
        <w:t>．</w:t>
      </w:r>
      <w:r>
        <w:rPr>
          <w:rFonts w:eastAsia="宋体" w:cs="Times New Roman"/>
          <w:color w:val="000000" w:themeColor="text1"/>
          <w:kern w:val="2"/>
        </w:rPr>
        <w:t>取</w:t>
      </w:r>
      <w:r>
        <w:rPr>
          <w:rFonts w:eastAsia="宋体" w:cs="Times New Roman" w:hint="eastAsia"/>
          <w:i/>
          <w:iCs/>
          <w:color w:val="000000" w:themeColor="text1"/>
          <w:kern w:val="2"/>
        </w:rPr>
        <w:t>g</w:t>
      </w:r>
      <w:r>
        <w:rPr>
          <w:rFonts w:eastAsia="宋体" w:cs="Times New Roman" w:hint="eastAsia"/>
          <w:color w:val="000000" w:themeColor="text1"/>
          <w:kern w:val="2"/>
        </w:rPr>
        <w:t>＝</w:t>
      </w:r>
      <w:r>
        <w:rPr>
          <w:rFonts w:eastAsia="宋体" w:cs="Times New Roman" w:hint="eastAsia"/>
          <w:color w:val="000000" w:themeColor="text1"/>
          <w:kern w:val="2"/>
        </w:rPr>
        <w:t>10 m/s</w:t>
      </w:r>
      <w:r>
        <w:rPr>
          <w:rFonts w:eastAsia="宋体" w:cs="Times New Roman" w:hint="eastAsia"/>
          <w:color w:val="000000" w:themeColor="text1"/>
          <w:kern w:val="2"/>
          <w:vertAlign w:val="superscript"/>
        </w:rPr>
        <w:t>2</w:t>
      </w:r>
      <w:r>
        <w:rPr>
          <w:rFonts w:eastAsia="宋体" w:cs="Times New Roman" w:hint="eastAsia"/>
          <w:color w:val="000000" w:themeColor="text1"/>
          <w:kern w:val="2"/>
        </w:rPr>
        <w:t>，</w:t>
      </w:r>
      <w:r>
        <w:rPr>
          <w:rFonts w:eastAsia="宋体" w:cs="Times New Roman" w:hint="eastAsia"/>
          <w:color w:val="000000" w:themeColor="text1"/>
          <w:kern w:val="2"/>
        </w:rPr>
        <w:t>sin37</w:t>
      </w:r>
      <w:r>
        <w:rPr>
          <w:rFonts w:eastAsia="宋体" w:cs="Times New Roman"/>
          <w:color w:val="000000" w:themeColor="text1"/>
          <w:kern w:val="2"/>
        </w:rPr>
        <w:t>°</w:t>
      </w:r>
      <w:r>
        <w:rPr>
          <w:rFonts w:eastAsia="宋体" w:cs="Times New Roman" w:hint="eastAsia"/>
          <w:color w:val="000000" w:themeColor="text1"/>
          <w:kern w:val="2"/>
        </w:rPr>
        <w:t>＝</w:t>
      </w:r>
      <w:r>
        <w:rPr>
          <w:rFonts w:eastAsia="宋体" w:cs="Times New Roman" w:hint="eastAsia"/>
          <w:color w:val="000000" w:themeColor="text1"/>
          <w:kern w:val="2"/>
        </w:rPr>
        <w:t>0.6</w:t>
      </w:r>
      <w:r>
        <w:rPr>
          <w:rFonts w:eastAsia="宋体" w:cs="Times New Roman" w:hint="eastAsia"/>
          <w:color w:val="000000" w:themeColor="text1"/>
          <w:kern w:val="2"/>
        </w:rPr>
        <w:t>，</w:t>
      </w:r>
      <w:r>
        <w:rPr>
          <w:rFonts w:eastAsia="宋体" w:cs="Times New Roman" w:hint="eastAsia"/>
          <w:color w:val="000000" w:themeColor="text1"/>
          <w:kern w:val="2"/>
        </w:rPr>
        <w:t>cos37</w:t>
      </w:r>
      <w:r>
        <w:rPr>
          <w:rFonts w:eastAsia="宋体" w:cs="Times New Roman"/>
          <w:color w:val="000000" w:themeColor="text1"/>
          <w:kern w:val="2"/>
        </w:rPr>
        <w:t>°</w:t>
      </w:r>
      <w:r>
        <w:rPr>
          <w:rFonts w:eastAsia="宋体" w:cs="Times New Roman" w:hint="eastAsia"/>
          <w:color w:val="000000" w:themeColor="text1"/>
          <w:kern w:val="2"/>
        </w:rPr>
        <w:t>＝</w:t>
      </w:r>
      <w:r>
        <w:rPr>
          <w:rFonts w:eastAsia="宋体" w:cs="Times New Roman" w:hint="eastAsia"/>
          <w:color w:val="000000" w:themeColor="text1"/>
          <w:kern w:val="2"/>
        </w:rPr>
        <w:t>0.8</w:t>
      </w:r>
      <w:r>
        <w:rPr>
          <w:rFonts w:eastAsia="宋体" w:cs="Times New Roman" w:hint="eastAsia"/>
          <w:color w:val="000000" w:themeColor="text1"/>
          <w:kern w:val="2"/>
        </w:rPr>
        <w:t>．</w:t>
      </w:r>
      <w:r>
        <w:rPr>
          <w:rFonts w:eastAsia="宋体" w:cs="Times New Roman"/>
          <w:color w:val="000000" w:themeColor="text1"/>
          <w:kern w:val="2"/>
        </w:rPr>
        <w:tab/>
      </w:r>
    </w:p>
    <w:p w14:paraId="5E7C6C18"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r>
      <w:r>
        <w:rPr>
          <w:rFonts w:eastAsia="宋体" w:cs="Times New Roman"/>
          <w:color w:val="000000" w:themeColor="text1"/>
          <w:kern w:val="2"/>
        </w:rPr>
        <w:tab/>
      </w:r>
      <w:r>
        <w:rPr>
          <w:rFonts w:eastAsia="宋体" w:cs="Times New Roman" w:hint="eastAsia"/>
          <w:color w:val="000000" w:themeColor="text1"/>
          <w:kern w:val="2"/>
        </w:rPr>
        <w:t>（</w:t>
      </w:r>
      <w:r>
        <w:rPr>
          <w:rFonts w:eastAsia="宋体" w:cs="Times New Roman" w:hint="eastAsia"/>
          <w:color w:val="000000" w:themeColor="text1"/>
          <w:kern w:val="2"/>
        </w:rPr>
        <w:t>1</w:t>
      </w:r>
      <w:r>
        <w:rPr>
          <w:rFonts w:eastAsia="宋体" w:cs="Times New Roman" w:hint="eastAsia"/>
          <w:color w:val="000000" w:themeColor="text1"/>
          <w:kern w:val="2"/>
        </w:rPr>
        <w:t>）</w:t>
      </w:r>
      <w:r>
        <w:rPr>
          <w:rFonts w:eastAsia="宋体" w:cs="Times New Roman"/>
          <w:color w:val="000000" w:themeColor="text1"/>
          <w:kern w:val="2"/>
        </w:rPr>
        <w:t>求</w:t>
      </w:r>
      <w:r>
        <w:rPr>
          <w:rFonts w:eastAsia="宋体" w:cs="Times New Roman" w:hint="eastAsia"/>
          <w:i/>
          <w:color w:val="000000" w:themeColor="text1"/>
          <w:kern w:val="2"/>
        </w:rPr>
        <w:t>B</w:t>
      </w:r>
      <w:r>
        <w:rPr>
          <w:rFonts w:eastAsia="宋体" w:cs="Times New Roman"/>
          <w:color w:val="000000" w:themeColor="text1"/>
          <w:kern w:val="2"/>
        </w:rPr>
        <w:t>所受静摩擦力的大小；</w:t>
      </w:r>
    </w:p>
    <w:p w14:paraId="664BAD5B"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r>
      <w:r>
        <w:rPr>
          <w:rFonts w:eastAsia="宋体" w:cs="Times New Roman"/>
          <w:color w:val="000000" w:themeColor="text1"/>
          <w:kern w:val="2"/>
        </w:rPr>
        <w:tab/>
      </w:r>
      <w:r>
        <w:rPr>
          <w:rFonts w:eastAsia="宋体" w:cs="Times New Roman" w:hint="eastAsia"/>
          <w:color w:val="000000" w:themeColor="text1"/>
          <w:kern w:val="2"/>
        </w:rPr>
        <w:t>（</w:t>
      </w:r>
      <w:r>
        <w:rPr>
          <w:rFonts w:eastAsia="宋体" w:cs="Times New Roman" w:hint="eastAsia"/>
          <w:color w:val="000000" w:themeColor="text1"/>
          <w:kern w:val="2"/>
        </w:rPr>
        <w:t>2</w:t>
      </w:r>
      <w:r>
        <w:rPr>
          <w:rFonts w:eastAsia="宋体" w:cs="Times New Roman" w:hint="eastAsia"/>
          <w:color w:val="000000" w:themeColor="text1"/>
          <w:kern w:val="2"/>
        </w:rPr>
        <w:t>）</w:t>
      </w:r>
      <w:r>
        <w:rPr>
          <w:rFonts w:eastAsia="宋体" w:cs="Times New Roman"/>
          <w:color w:val="000000" w:themeColor="text1"/>
          <w:kern w:val="2"/>
        </w:rPr>
        <w:t>现对</w:t>
      </w:r>
      <w:r>
        <w:rPr>
          <w:rFonts w:eastAsia="宋体" w:cs="Times New Roman" w:hint="eastAsia"/>
          <w:i/>
          <w:color w:val="000000" w:themeColor="text1"/>
          <w:kern w:val="2"/>
        </w:rPr>
        <w:t>A</w:t>
      </w:r>
      <w:r>
        <w:rPr>
          <w:rFonts w:eastAsia="宋体" w:cs="Times New Roman"/>
          <w:color w:val="000000" w:themeColor="text1"/>
          <w:kern w:val="2"/>
        </w:rPr>
        <w:t>施加沿斜面向下的拉力</w:t>
      </w:r>
      <w:r>
        <w:rPr>
          <w:rFonts w:eastAsia="宋体" w:cs="Times New Roman" w:hint="eastAsia"/>
          <w:i/>
          <w:iCs/>
          <w:color w:val="000000" w:themeColor="text1"/>
          <w:kern w:val="2"/>
        </w:rPr>
        <w:t>F</w:t>
      </w:r>
      <w:r>
        <w:rPr>
          <w:rFonts w:eastAsia="宋体" w:cs="Times New Roman"/>
          <w:color w:val="000000" w:themeColor="text1"/>
          <w:kern w:val="2"/>
        </w:rPr>
        <w:t>，使</w:t>
      </w:r>
      <w:r>
        <w:rPr>
          <w:rFonts w:eastAsia="宋体" w:cs="Times New Roman" w:hint="eastAsia"/>
          <w:i/>
          <w:color w:val="000000" w:themeColor="text1"/>
          <w:kern w:val="2"/>
        </w:rPr>
        <w:t>A</w:t>
      </w:r>
      <w:r>
        <w:rPr>
          <w:rFonts w:eastAsia="宋体" w:cs="Times New Roman"/>
          <w:color w:val="000000" w:themeColor="text1"/>
          <w:kern w:val="2"/>
        </w:rPr>
        <w:t>以加速度</w:t>
      </w:r>
      <w:r>
        <w:rPr>
          <w:rFonts w:eastAsia="宋体" w:cs="Times New Roman" w:hint="eastAsia"/>
          <w:i/>
          <w:iCs/>
          <w:color w:val="000000" w:themeColor="text1"/>
          <w:kern w:val="2"/>
        </w:rPr>
        <w:t>a</w:t>
      </w:r>
      <w:r>
        <w:rPr>
          <w:rFonts w:asciiTheme="minorEastAsia" w:hAnsiTheme="minorEastAsia" w:cs="Times New Roman" w:hint="eastAsia"/>
          <w:color w:val="000000" w:themeColor="text1"/>
          <w:kern w:val="2"/>
        </w:rPr>
        <w:t>＝</w:t>
      </w:r>
      <w:r>
        <w:rPr>
          <w:rFonts w:eastAsia="宋体" w:cs="Times New Roman" w:hint="eastAsia"/>
          <w:color w:val="000000" w:themeColor="text1"/>
          <w:kern w:val="2"/>
        </w:rPr>
        <w:t>0.6 m/s</w:t>
      </w:r>
      <w:r>
        <w:rPr>
          <w:rFonts w:eastAsia="宋体" w:cs="Times New Roman" w:hint="eastAsia"/>
          <w:color w:val="000000" w:themeColor="text1"/>
          <w:kern w:val="2"/>
          <w:vertAlign w:val="superscript"/>
        </w:rPr>
        <w:t>2</w:t>
      </w:r>
      <w:r>
        <w:rPr>
          <w:rFonts w:eastAsia="宋体" w:cs="Times New Roman"/>
          <w:color w:val="000000" w:themeColor="text1"/>
          <w:kern w:val="2"/>
        </w:rPr>
        <w:t>开始做匀加速直线运动</w:t>
      </w:r>
      <w:r>
        <w:rPr>
          <w:rFonts w:eastAsia="宋体" w:cs="Times New Roman" w:hint="eastAsia"/>
          <w:color w:val="000000" w:themeColor="text1"/>
          <w:kern w:val="2"/>
        </w:rPr>
        <w:t>．</w:t>
      </w:r>
      <w:r>
        <w:rPr>
          <w:rFonts w:eastAsia="宋体" w:cs="Times New Roman" w:hint="eastAsia"/>
          <w:i/>
          <w:color w:val="000000" w:themeColor="text1"/>
          <w:kern w:val="2"/>
        </w:rPr>
        <w:t>A</w:t>
      </w:r>
      <w:r>
        <w:rPr>
          <w:rFonts w:eastAsia="宋体" w:cs="Times New Roman"/>
          <w:color w:val="000000" w:themeColor="text1"/>
          <w:kern w:val="2"/>
        </w:rPr>
        <w:t>从</w:t>
      </w:r>
      <w:r>
        <w:rPr>
          <w:rFonts w:eastAsia="宋体" w:cs="Times New Roman" w:hint="eastAsia"/>
          <w:i/>
          <w:color w:val="000000" w:themeColor="text1"/>
          <w:kern w:val="2"/>
        </w:rPr>
        <w:t>M</w:t>
      </w:r>
      <w:r>
        <w:rPr>
          <w:rFonts w:eastAsia="宋体" w:cs="Times New Roman"/>
          <w:color w:val="000000" w:themeColor="text1"/>
          <w:kern w:val="2"/>
        </w:rPr>
        <w:t>到</w:t>
      </w:r>
      <w:r>
        <w:rPr>
          <w:rFonts w:eastAsia="宋体" w:cs="Times New Roman" w:hint="eastAsia"/>
          <w:i/>
          <w:color w:val="000000" w:themeColor="text1"/>
          <w:kern w:val="2"/>
        </w:rPr>
        <w:t>N</w:t>
      </w:r>
      <w:r>
        <w:rPr>
          <w:rFonts w:eastAsia="宋体" w:cs="Times New Roman"/>
          <w:color w:val="000000" w:themeColor="text1"/>
          <w:kern w:val="2"/>
        </w:rPr>
        <w:t>的过程中，</w:t>
      </w:r>
      <w:r>
        <w:rPr>
          <w:rFonts w:eastAsia="宋体" w:cs="Times New Roman" w:hint="eastAsia"/>
          <w:i/>
          <w:color w:val="000000" w:themeColor="text1"/>
          <w:kern w:val="2"/>
        </w:rPr>
        <w:t>B</w:t>
      </w:r>
      <w:r>
        <w:rPr>
          <w:rFonts w:eastAsia="宋体" w:cs="Times New Roman"/>
          <w:color w:val="000000" w:themeColor="text1"/>
          <w:kern w:val="2"/>
        </w:rPr>
        <w:t>的电势能增加了</w:t>
      </w:r>
      <w:r>
        <w:rPr>
          <w:rFonts w:eastAsia="宋体" w:cs="Times New Roman"/>
          <w:color w:val="000000" w:themeColor="text1"/>
          <w:kern w:val="2"/>
        </w:rPr>
        <w:t>∆</w:t>
      </w:r>
      <w:r>
        <w:rPr>
          <w:rFonts w:eastAsia="宋体" w:cs="Times New Roman"/>
          <w:i/>
          <w:iCs/>
          <w:color w:val="000000" w:themeColor="text1"/>
          <w:kern w:val="2"/>
        </w:rPr>
        <w:t>E</w:t>
      </w:r>
      <w:r>
        <w:rPr>
          <w:rFonts w:eastAsia="宋体" w:cs="Times New Roman"/>
          <w:color w:val="000000" w:themeColor="text1"/>
          <w:kern w:val="2"/>
          <w:vertAlign w:val="subscript"/>
        </w:rPr>
        <w:t>P</w:t>
      </w:r>
      <w:r>
        <w:rPr>
          <w:rFonts w:asciiTheme="minorEastAsia" w:hAnsiTheme="minorEastAsia" w:cs="Calibri" w:hint="eastAsia"/>
          <w:color w:val="000000" w:themeColor="text1"/>
          <w:kern w:val="2"/>
        </w:rPr>
        <w:t>＝</w:t>
      </w:r>
      <w:r>
        <w:rPr>
          <w:rFonts w:eastAsia="宋体" w:cs="Times New Roman"/>
          <w:color w:val="000000" w:themeColor="text1"/>
          <w:kern w:val="2"/>
        </w:rPr>
        <w:t>0.06</w:t>
      </w:r>
      <w:r>
        <w:rPr>
          <w:rFonts w:eastAsia="宋体" w:cs="Times New Roman" w:hint="eastAsia"/>
          <w:color w:val="000000" w:themeColor="text1"/>
          <w:kern w:val="2"/>
        </w:rPr>
        <w:t xml:space="preserve"> </w:t>
      </w:r>
      <w:r>
        <w:rPr>
          <w:rFonts w:eastAsia="宋体" w:cs="Times New Roman"/>
          <w:color w:val="000000" w:themeColor="text1"/>
          <w:kern w:val="2"/>
        </w:rPr>
        <w:t>J</w:t>
      </w:r>
      <w:r>
        <w:rPr>
          <w:rFonts w:ascii="Calibri" w:eastAsia="宋体" w:hAnsi="Calibri" w:cs="Calibri" w:hint="eastAsia"/>
          <w:color w:val="000000" w:themeColor="text1"/>
          <w:kern w:val="2"/>
        </w:rPr>
        <w:t>．</w:t>
      </w:r>
      <w:r>
        <w:rPr>
          <w:rFonts w:eastAsia="宋体" w:cs="Times New Roman"/>
          <w:color w:val="000000" w:themeColor="text1"/>
          <w:kern w:val="2"/>
        </w:rPr>
        <w:t>已知</w:t>
      </w:r>
      <w:r>
        <w:rPr>
          <w:rFonts w:eastAsia="宋体" w:cs="Times New Roman" w:hint="eastAsia"/>
          <w:i/>
          <w:iCs/>
          <w:color w:val="000000" w:themeColor="text1"/>
          <w:kern w:val="2"/>
        </w:rPr>
        <w:t>DN</w:t>
      </w:r>
      <w:r>
        <w:rPr>
          <w:rFonts w:eastAsia="宋体" w:cs="Times New Roman"/>
          <w:color w:val="000000" w:themeColor="text1"/>
          <w:kern w:val="2"/>
        </w:rPr>
        <w:t>沿竖直方向，</w:t>
      </w:r>
      <w:r>
        <w:rPr>
          <w:rFonts w:eastAsia="宋体" w:cs="Times New Roman" w:hint="eastAsia"/>
          <w:i/>
          <w:iCs/>
          <w:color w:val="000000" w:themeColor="text1"/>
          <w:kern w:val="2"/>
        </w:rPr>
        <w:t>B</w:t>
      </w:r>
      <w:r>
        <w:rPr>
          <w:rFonts w:eastAsia="宋体" w:cs="Times New Roman"/>
          <w:color w:val="000000" w:themeColor="text1"/>
          <w:kern w:val="2"/>
        </w:rPr>
        <w:t>与水平面间的动摩擦因数</w:t>
      </w:r>
      <w:r>
        <w:rPr>
          <w:rFonts w:cs="Times New Roman"/>
          <w:i/>
          <w:color w:val="000000" w:themeColor="text1"/>
        </w:rPr>
        <w:t>μ</w:t>
      </w:r>
      <w:r>
        <w:rPr>
          <w:rFonts w:hint="eastAsia"/>
          <w:color w:val="000000" w:themeColor="text1"/>
        </w:rPr>
        <w:t>＝</w:t>
      </w:r>
      <w:r>
        <w:rPr>
          <w:rFonts w:hint="eastAsia"/>
          <w:color w:val="000000" w:themeColor="text1"/>
        </w:rPr>
        <w:t>0.4</w:t>
      </w:r>
      <w:r>
        <w:rPr>
          <w:rFonts w:eastAsia="宋体" w:cs="Times New Roman" w:hint="eastAsia"/>
          <w:color w:val="000000" w:themeColor="text1"/>
          <w:kern w:val="2"/>
        </w:rPr>
        <w:t>．</w:t>
      </w:r>
      <w:r>
        <w:rPr>
          <w:rFonts w:eastAsia="宋体" w:cs="Times New Roman"/>
          <w:color w:val="000000" w:themeColor="text1"/>
          <w:kern w:val="2"/>
        </w:rPr>
        <w:t>求</w:t>
      </w:r>
      <w:r>
        <w:rPr>
          <w:rFonts w:eastAsia="宋体" w:cs="Times New Roman" w:hint="eastAsia"/>
          <w:i/>
          <w:iCs/>
          <w:color w:val="000000" w:themeColor="text1"/>
          <w:kern w:val="2"/>
        </w:rPr>
        <w:t>A</w:t>
      </w:r>
      <w:r>
        <w:rPr>
          <w:rFonts w:eastAsia="宋体" w:cs="Times New Roman"/>
          <w:color w:val="000000" w:themeColor="text1"/>
          <w:kern w:val="2"/>
        </w:rPr>
        <w:t>到达</w:t>
      </w:r>
      <w:r>
        <w:rPr>
          <w:rFonts w:eastAsia="宋体" w:cs="Times New Roman" w:hint="eastAsia"/>
          <w:i/>
          <w:iCs/>
          <w:color w:val="000000" w:themeColor="text1"/>
          <w:kern w:val="2"/>
        </w:rPr>
        <w:t>N</w:t>
      </w:r>
      <w:r>
        <w:rPr>
          <w:rFonts w:eastAsia="宋体" w:cs="Times New Roman"/>
          <w:color w:val="000000" w:themeColor="text1"/>
          <w:kern w:val="2"/>
        </w:rPr>
        <w:t>点时拉力</w:t>
      </w:r>
      <w:r>
        <w:rPr>
          <w:rFonts w:eastAsia="宋体" w:cs="Times New Roman" w:hint="eastAsia"/>
          <w:i/>
          <w:iCs/>
          <w:color w:val="000000" w:themeColor="text1"/>
          <w:kern w:val="2"/>
        </w:rPr>
        <w:t>F</w:t>
      </w:r>
      <w:r>
        <w:rPr>
          <w:rFonts w:eastAsia="宋体" w:cs="Times New Roman"/>
          <w:color w:val="000000" w:themeColor="text1"/>
          <w:kern w:val="2"/>
        </w:rPr>
        <w:t>的瞬时功率</w:t>
      </w:r>
      <w:r>
        <w:rPr>
          <w:rFonts w:eastAsia="宋体" w:cs="Times New Roman" w:hint="eastAsia"/>
          <w:color w:val="000000" w:themeColor="text1"/>
          <w:kern w:val="2"/>
        </w:rPr>
        <w:t>．</w:t>
      </w:r>
    </w:p>
    <w:p w14:paraId="004677B2" w14:textId="77777777" w:rsidR="00387BA6" w:rsidRDefault="00000000">
      <w:pPr>
        <w:widowControl w:val="0"/>
        <w:spacing w:line="312" w:lineRule="auto"/>
        <w:ind w:left="440" w:hangingChars="200" w:hanging="440"/>
        <w:jc w:val="right"/>
        <w:rPr>
          <w:rFonts w:eastAsia="宋体" w:cs="Times New Roman"/>
          <w:color w:val="000000" w:themeColor="text1"/>
          <w:kern w:val="2"/>
        </w:rPr>
      </w:pPr>
      <w:r>
        <w:rPr>
          <w:rFonts w:eastAsia="宋体" w:cs="Times New Roman"/>
          <w:noProof/>
          <w:color w:val="000000" w:themeColor="text1"/>
          <w:kern w:val="2"/>
        </w:rPr>
        <w:drawing>
          <wp:inline distT="0" distB="0" distL="0" distR="0" wp14:anchorId="599E92FF" wp14:editId="337A2F9B">
            <wp:extent cx="2195830" cy="1115695"/>
            <wp:effectExtent l="0" t="0" r="0" b="8255"/>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195830" cy="1115695"/>
                    </a:xfrm>
                    <a:prstGeom prst="rect">
                      <a:avLst/>
                    </a:prstGeom>
                  </pic:spPr>
                </pic:pic>
              </a:graphicData>
            </a:graphic>
          </wp:inline>
        </w:drawing>
      </w:r>
    </w:p>
    <w:p w14:paraId="2A6A8FE7"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hint="eastAsia"/>
          <w:color w:val="000000" w:themeColor="text1"/>
          <w:kern w:val="2"/>
        </w:rPr>
        <w:t xml:space="preserve">　　</w:t>
      </w:r>
      <w:r>
        <w:rPr>
          <w:color w:val="000000" w:themeColor="text1"/>
        </w:rPr>
        <w:t>【答案</w:t>
      </w:r>
      <w:r>
        <w:rPr>
          <w:rFonts w:cs="Times New Roman"/>
          <w:color w:val="000000" w:themeColor="text1"/>
        </w:rPr>
        <w:t>】（</w:t>
      </w:r>
      <w:r>
        <w:rPr>
          <w:rFonts w:cs="Times New Roman"/>
          <w:color w:val="000000" w:themeColor="text1"/>
        </w:rPr>
        <w:t>1</w:t>
      </w:r>
      <w:r>
        <w:rPr>
          <w:rFonts w:cs="Times New Roman"/>
          <w:color w:val="000000" w:themeColor="text1"/>
        </w:rPr>
        <w:t>）</w:t>
      </w:r>
      <w:r>
        <w:rPr>
          <w:rFonts w:cs="Times New Roman"/>
          <w:color w:val="000000" w:themeColor="text1"/>
        </w:rPr>
        <w:t>0.4 N</w:t>
      </w:r>
      <w:r>
        <w:rPr>
          <w:rFonts w:cs="Times New Roman"/>
          <w:color w:val="000000" w:themeColor="text1"/>
        </w:rPr>
        <w:t>；</w:t>
      </w:r>
      <w:r>
        <w:rPr>
          <w:rFonts w:hint="eastAsia"/>
          <w:color w:val="000000" w:themeColor="text1"/>
        </w:rPr>
        <w:t>（</w:t>
      </w:r>
      <w:r>
        <w:rPr>
          <w:rFonts w:hint="eastAsia"/>
          <w:color w:val="000000" w:themeColor="text1"/>
        </w:rPr>
        <w:t>2</w:t>
      </w:r>
      <w:r>
        <w:rPr>
          <w:rFonts w:hint="eastAsia"/>
          <w:color w:val="000000" w:themeColor="text1"/>
        </w:rPr>
        <w:t>）</w:t>
      </w:r>
      <w:r>
        <w:rPr>
          <w:rFonts w:hint="eastAsia"/>
          <w:color w:val="000000" w:themeColor="text1"/>
        </w:rPr>
        <w:t>0.528 W</w:t>
      </w:r>
      <w:r>
        <w:rPr>
          <w:rFonts w:ascii="宋体" w:hAnsi="宋体" w:hint="eastAsia"/>
          <w:color w:val="000000" w:themeColor="text1"/>
        </w:rPr>
        <w:t>.</w:t>
      </w:r>
      <w:r>
        <w:rPr>
          <w:rFonts w:hint="eastAsia"/>
          <w:color w:val="000000" w:themeColor="text1"/>
        </w:rPr>
        <w:tab/>
      </w:r>
    </w:p>
    <w:p w14:paraId="4ED9ACBF" w14:textId="77777777" w:rsidR="00387BA6" w:rsidRDefault="00387BA6">
      <w:pPr>
        <w:widowControl w:val="0"/>
        <w:spacing w:line="312" w:lineRule="auto"/>
        <w:ind w:left="440" w:hangingChars="200" w:hanging="440"/>
        <w:rPr>
          <w:rFonts w:eastAsia="宋体" w:cs="Times New Roman"/>
          <w:color w:val="000000" w:themeColor="text1"/>
          <w:kern w:val="2"/>
        </w:rPr>
      </w:pPr>
    </w:p>
    <w:p w14:paraId="0FC4F84D" w14:textId="77777777" w:rsidR="00387BA6" w:rsidRDefault="00000000">
      <w:pPr>
        <w:widowControl w:val="0"/>
        <w:spacing w:line="312" w:lineRule="auto"/>
        <w:ind w:left="440" w:hangingChars="200" w:hanging="440"/>
        <w:jc w:val="both"/>
        <w:rPr>
          <w:rFonts w:eastAsia="宋体" w:cs="Times New Roman"/>
          <w:color w:val="000000" w:themeColor="text1"/>
          <w:kern w:val="2"/>
        </w:rPr>
      </w:pPr>
      <w:r>
        <w:rPr>
          <w:rFonts w:eastAsia="宋体" w:cs="Times New Roman"/>
          <w:color w:val="000000" w:themeColor="text1"/>
          <w:kern w:val="2"/>
        </w:rPr>
        <w:t>11</w:t>
      </w:r>
      <w:r>
        <w:rPr>
          <w:rFonts w:eastAsia="宋体" w:cs="Times New Roman" w:hint="eastAsia"/>
          <w:color w:val="000000" w:themeColor="text1"/>
          <w:kern w:val="2"/>
        </w:rPr>
        <w:t>．（</w:t>
      </w:r>
      <w:r>
        <w:rPr>
          <w:rFonts w:eastAsia="宋体" w:cs="Times New Roman" w:hint="eastAsia"/>
          <w:color w:val="000000" w:themeColor="text1"/>
          <w:kern w:val="2"/>
        </w:rPr>
        <w:t>2013</w:t>
      </w:r>
      <w:r>
        <w:rPr>
          <w:color w:val="000000" w:themeColor="text1"/>
        </w:rPr>
        <w:t>·</w:t>
      </w:r>
      <w:r>
        <w:rPr>
          <w:rFonts w:eastAsia="宋体" w:cs="Times New Roman" w:hint="eastAsia"/>
          <w:color w:val="000000" w:themeColor="text1"/>
          <w:kern w:val="2"/>
        </w:rPr>
        <w:t>四川</w:t>
      </w:r>
      <w:r>
        <w:rPr>
          <w:color w:val="000000" w:themeColor="text1"/>
        </w:rPr>
        <w:t>·</w:t>
      </w:r>
      <w:r>
        <w:rPr>
          <w:rFonts w:eastAsia="宋体" w:cs="Times New Roman" w:hint="eastAsia"/>
          <w:color w:val="000000" w:themeColor="text1"/>
          <w:kern w:val="2"/>
        </w:rPr>
        <w:t>11</w:t>
      </w:r>
      <w:r>
        <w:rPr>
          <w:rFonts w:eastAsia="宋体" w:cs="Times New Roman" w:hint="eastAsia"/>
          <w:color w:val="000000" w:themeColor="text1"/>
          <w:kern w:val="2"/>
        </w:rPr>
        <w:t>）（</w:t>
      </w:r>
      <w:r>
        <w:rPr>
          <w:rFonts w:eastAsia="宋体" w:cs="Times New Roman" w:hint="eastAsia"/>
          <w:color w:val="000000" w:themeColor="text1"/>
          <w:kern w:val="2"/>
        </w:rPr>
        <w:t>19</w:t>
      </w:r>
      <w:r>
        <w:rPr>
          <w:rFonts w:eastAsia="宋体" w:cs="Times New Roman" w:hint="eastAsia"/>
          <w:color w:val="000000" w:themeColor="text1"/>
          <w:kern w:val="2"/>
        </w:rPr>
        <w:t>分）</w:t>
      </w:r>
      <w:r>
        <w:rPr>
          <w:rFonts w:eastAsia="宋体" w:cs="Times New Roman"/>
          <w:color w:val="000000" w:themeColor="text1"/>
          <w:kern w:val="2"/>
        </w:rPr>
        <w:t>如图所示，竖直平面</w:t>
      </w:r>
      <w:r>
        <w:rPr>
          <w:rFonts w:eastAsia="宋体" w:cs="Times New Roman" w:hint="eastAsia"/>
          <w:color w:val="000000" w:themeColor="text1"/>
          <w:kern w:val="2"/>
        </w:rPr>
        <w:t>（</w:t>
      </w:r>
      <w:r>
        <w:rPr>
          <w:rFonts w:eastAsia="宋体" w:cs="Times New Roman"/>
          <w:color w:val="000000" w:themeColor="text1"/>
          <w:kern w:val="2"/>
        </w:rPr>
        <w:t>纸面</w:t>
      </w:r>
      <w:r>
        <w:rPr>
          <w:rFonts w:eastAsia="宋体" w:cs="Times New Roman" w:hint="eastAsia"/>
          <w:color w:val="000000" w:themeColor="text1"/>
          <w:kern w:val="2"/>
        </w:rPr>
        <w:t>）</w:t>
      </w:r>
      <w:r>
        <w:rPr>
          <w:rFonts w:eastAsia="宋体" w:cs="Times New Roman"/>
          <w:color w:val="000000" w:themeColor="text1"/>
          <w:kern w:val="2"/>
        </w:rPr>
        <w:t>内有直角坐标系</w:t>
      </w:r>
      <w:r>
        <w:rPr>
          <w:rFonts w:eastAsia="宋体" w:cs="Times New Roman" w:hint="eastAsia"/>
          <w:i/>
          <w:iCs/>
          <w:color w:val="000000" w:themeColor="text1"/>
          <w:kern w:val="2"/>
        </w:rPr>
        <w:t>xOy</w:t>
      </w:r>
      <w:r>
        <w:rPr>
          <w:rFonts w:eastAsia="宋体" w:cs="Times New Roman"/>
          <w:color w:val="000000" w:themeColor="text1"/>
          <w:kern w:val="2"/>
        </w:rPr>
        <w:t>，</w:t>
      </w:r>
      <w:r>
        <w:rPr>
          <w:rFonts w:eastAsia="宋体" w:cs="Times New Roman" w:hint="eastAsia"/>
          <w:i/>
          <w:iCs/>
          <w:color w:val="000000" w:themeColor="text1"/>
          <w:kern w:val="2"/>
        </w:rPr>
        <w:t>x</w:t>
      </w:r>
      <w:r>
        <w:rPr>
          <w:rFonts w:eastAsia="宋体" w:cs="Times New Roman"/>
          <w:color w:val="000000" w:themeColor="text1"/>
          <w:kern w:val="2"/>
        </w:rPr>
        <w:t>轴沿水平方向</w:t>
      </w:r>
      <w:r>
        <w:rPr>
          <w:rFonts w:eastAsia="宋体" w:cs="Times New Roman" w:hint="eastAsia"/>
          <w:color w:val="000000" w:themeColor="text1"/>
          <w:kern w:val="2"/>
        </w:rPr>
        <w:t>．</w:t>
      </w:r>
      <w:r>
        <w:rPr>
          <w:rFonts w:eastAsia="宋体" w:cs="Times New Roman"/>
          <w:color w:val="000000" w:themeColor="text1"/>
          <w:kern w:val="2"/>
        </w:rPr>
        <w:t>在</w:t>
      </w:r>
      <w:r>
        <w:rPr>
          <w:rFonts w:eastAsia="宋体" w:cs="Times New Roman" w:hint="eastAsia"/>
          <w:i/>
          <w:iCs/>
          <w:color w:val="000000" w:themeColor="text1"/>
          <w:kern w:val="2"/>
        </w:rPr>
        <w:t>x</w:t>
      </w:r>
      <w:r>
        <w:rPr>
          <w:rFonts w:ascii="宋体" w:eastAsia="宋体" w:hAnsi="宋体" w:cs="Times New Roman" w:hint="eastAsia"/>
          <w:color w:val="000000" w:themeColor="text1"/>
          <w:kern w:val="2"/>
        </w:rPr>
        <w:t>≤</w:t>
      </w:r>
      <w:r>
        <w:rPr>
          <w:rFonts w:eastAsia="宋体" w:cs="Times New Roman"/>
          <w:color w:val="000000" w:themeColor="text1"/>
          <w:kern w:val="2"/>
        </w:rPr>
        <w:t>0</w:t>
      </w:r>
      <w:r>
        <w:rPr>
          <w:rFonts w:eastAsia="宋体" w:cs="Times New Roman"/>
          <w:color w:val="000000" w:themeColor="text1"/>
          <w:kern w:val="2"/>
        </w:rPr>
        <w:t>的区域内存在方向垂直于纸面向里，磁感应强度大小为</w:t>
      </w:r>
      <w:r>
        <w:rPr>
          <w:rFonts w:eastAsia="宋体" w:cs="Times New Roman" w:hint="eastAsia"/>
          <w:i/>
          <w:iCs/>
          <w:color w:val="000000" w:themeColor="text1"/>
          <w:kern w:val="2"/>
        </w:rPr>
        <w:t>B</w:t>
      </w:r>
      <w:r>
        <w:rPr>
          <w:rFonts w:eastAsia="宋体" w:cs="Times New Roman" w:hint="eastAsia"/>
          <w:color w:val="000000" w:themeColor="text1"/>
          <w:kern w:val="2"/>
          <w:vertAlign w:val="subscript"/>
        </w:rPr>
        <w:t>1</w:t>
      </w:r>
      <w:r>
        <w:rPr>
          <w:rFonts w:eastAsia="宋体" w:cs="Times New Roman"/>
          <w:color w:val="000000" w:themeColor="text1"/>
          <w:kern w:val="2"/>
        </w:rPr>
        <w:t>的匀强磁场</w:t>
      </w:r>
      <w:r>
        <w:rPr>
          <w:rFonts w:eastAsia="宋体" w:cs="Times New Roman" w:hint="eastAsia"/>
          <w:color w:val="000000" w:themeColor="text1"/>
          <w:kern w:val="2"/>
        </w:rPr>
        <w:t>．</w:t>
      </w:r>
      <w:r>
        <w:rPr>
          <w:rFonts w:eastAsia="宋体" w:cs="Times New Roman"/>
          <w:color w:val="000000" w:themeColor="text1"/>
          <w:kern w:val="2"/>
        </w:rPr>
        <w:t>在第二象限紧贴</w:t>
      </w:r>
      <w:r>
        <w:rPr>
          <w:rFonts w:eastAsia="宋体" w:cs="Times New Roman" w:hint="eastAsia"/>
          <w:i/>
          <w:iCs/>
          <w:color w:val="000000" w:themeColor="text1"/>
          <w:kern w:val="2"/>
        </w:rPr>
        <w:t>y</w:t>
      </w:r>
      <w:r>
        <w:rPr>
          <w:rFonts w:eastAsia="宋体" w:cs="Times New Roman"/>
          <w:color w:val="000000" w:themeColor="text1"/>
          <w:kern w:val="2"/>
        </w:rPr>
        <w:t>轴固定放置长为</w:t>
      </w:r>
      <w:r>
        <w:rPr>
          <w:rFonts w:eastAsia="宋体" w:cs="Times New Roman" w:hint="eastAsia"/>
          <w:i/>
          <w:iCs/>
          <w:color w:val="000000" w:themeColor="text1"/>
          <w:kern w:val="2"/>
        </w:rPr>
        <w:t>l</w:t>
      </w:r>
      <w:r>
        <w:rPr>
          <w:rFonts w:eastAsia="宋体" w:cs="Times New Roman"/>
          <w:color w:val="000000" w:themeColor="text1"/>
          <w:kern w:val="2"/>
        </w:rPr>
        <w:t>、表面粗糙的不带电绝缘平板，平板平行于</w:t>
      </w:r>
      <w:r>
        <w:rPr>
          <w:rFonts w:eastAsia="宋体" w:cs="Times New Roman" w:hint="eastAsia"/>
          <w:i/>
          <w:iCs/>
          <w:color w:val="000000" w:themeColor="text1"/>
          <w:kern w:val="2"/>
        </w:rPr>
        <w:t>x</w:t>
      </w:r>
      <w:r>
        <w:rPr>
          <w:rFonts w:eastAsia="宋体" w:cs="Times New Roman"/>
          <w:color w:val="000000" w:themeColor="text1"/>
          <w:kern w:val="2"/>
        </w:rPr>
        <w:t>轴且与</w:t>
      </w:r>
      <w:r>
        <w:rPr>
          <w:rFonts w:eastAsia="宋体" w:cs="Times New Roman" w:hint="eastAsia"/>
          <w:i/>
          <w:iCs/>
          <w:color w:val="000000" w:themeColor="text1"/>
          <w:kern w:val="2"/>
        </w:rPr>
        <w:t>x</w:t>
      </w:r>
      <w:r>
        <w:rPr>
          <w:rFonts w:eastAsia="宋体" w:cs="Times New Roman"/>
          <w:color w:val="000000" w:themeColor="text1"/>
          <w:kern w:val="2"/>
        </w:rPr>
        <w:t>轴相距</w:t>
      </w:r>
      <w:r>
        <w:rPr>
          <w:rFonts w:eastAsia="宋体" w:cs="Times New Roman" w:hint="eastAsia"/>
          <w:i/>
          <w:iCs/>
          <w:color w:val="000000" w:themeColor="text1"/>
          <w:kern w:val="2"/>
        </w:rPr>
        <w:t>h</w:t>
      </w:r>
      <w:r>
        <w:rPr>
          <w:rFonts w:eastAsia="宋体" w:cs="Times New Roman" w:hint="eastAsia"/>
          <w:color w:val="000000" w:themeColor="text1"/>
          <w:kern w:val="2"/>
        </w:rPr>
        <w:t>．</w:t>
      </w:r>
      <w:r>
        <w:rPr>
          <w:rFonts w:eastAsia="宋体" w:cs="Times New Roman"/>
          <w:color w:val="000000" w:themeColor="text1"/>
          <w:kern w:val="2"/>
        </w:rPr>
        <w:t>在第一象限内的某区域存在方向相互垂直的匀强磁场</w:t>
      </w:r>
      <w:r>
        <w:rPr>
          <w:rFonts w:eastAsia="宋体" w:cs="Times New Roman" w:hint="eastAsia"/>
          <w:color w:val="000000" w:themeColor="text1"/>
          <w:kern w:val="2"/>
        </w:rPr>
        <w:t>（</w:t>
      </w:r>
      <w:r>
        <w:rPr>
          <w:rFonts w:eastAsia="宋体" w:cs="Times New Roman"/>
          <w:color w:val="000000" w:themeColor="text1"/>
          <w:kern w:val="2"/>
        </w:rPr>
        <w:t>磁感应强度大小为</w:t>
      </w:r>
      <w:r>
        <w:rPr>
          <w:rFonts w:eastAsia="宋体" w:cs="Times New Roman" w:hint="eastAsia"/>
          <w:i/>
          <w:iCs/>
          <w:color w:val="000000" w:themeColor="text1"/>
          <w:kern w:val="2"/>
        </w:rPr>
        <w:t>B</w:t>
      </w:r>
      <w:r>
        <w:rPr>
          <w:rFonts w:eastAsia="宋体" w:cs="Times New Roman" w:hint="eastAsia"/>
          <w:color w:val="000000" w:themeColor="text1"/>
          <w:kern w:val="2"/>
          <w:vertAlign w:val="subscript"/>
        </w:rPr>
        <w:t>2</w:t>
      </w:r>
      <w:r>
        <w:rPr>
          <w:rFonts w:eastAsia="宋体" w:cs="Times New Roman"/>
          <w:color w:val="000000" w:themeColor="text1"/>
          <w:kern w:val="2"/>
        </w:rPr>
        <w:t>、方向垂直于纸面向外</w:t>
      </w:r>
      <w:r>
        <w:rPr>
          <w:rFonts w:eastAsia="宋体" w:cs="Times New Roman" w:hint="eastAsia"/>
          <w:color w:val="000000" w:themeColor="text1"/>
          <w:kern w:val="2"/>
        </w:rPr>
        <w:t>）</w:t>
      </w:r>
      <w:r>
        <w:rPr>
          <w:rFonts w:eastAsia="宋体" w:cs="Times New Roman"/>
          <w:color w:val="000000" w:themeColor="text1"/>
          <w:kern w:val="2"/>
        </w:rPr>
        <w:t>和匀强电场</w:t>
      </w:r>
      <w:r>
        <w:rPr>
          <w:rFonts w:eastAsia="宋体" w:cs="Times New Roman" w:hint="eastAsia"/>
          <w:color w:val="000000" w:themeColor="text1"/>
          <w:kern w:val="2"/>
        </w:rPr>
        <w:t>（</w:t>
      </w:r>
      <w:r>
        <w:rPr>
          <w:rFonts w:eastAsia="宋体" w:cs="Times New Roman"/>
          <w:color w:val="000000" w:themeColor="text1"/>
          <w:kern w:val="2"/>
        </w:rPr>
        <w:t>图中未画出</w:t>
      </w:r>
      <w:r>
        <w:rPr>
          <w:rFonts w:eastAsia="宋体" w:cs="Times New Roman" w:hint="eastAsia"/>
          <w:color w:val="000000" w:themeColor="text1"/>
          <w:kern w:val="2"/>
        </w:rPr>
        <w:t>）．</w:t>
      </w:r>
      <w:r>
        <w:rPr>
          <w:rFonts w:eastAsia="宋体" w:cs="Times New Roman"/>
          <w:color w:val="000000" w:themeColor="text1"/>
          <w:kern w:val="2"/>
        </w:rPr>
        <w:t>一质量为</w:t>
      </w:r>
      <w:r>
        <w:rPr>
          <w:rFonts w:eastAsia="宋体" w:cs="Times New Roman" w:hint="eastAsia"/>
          <w:i/>
          <w:iCs/>
          <w:color w:val="000000" w:themeColor="text1"/>
          <w:kern w:val="2"/>
        </w:rPr>
        <w:t>m</w:t>
      </w:r>
      <w:r>
        <w:rPr>
          <w:rFonts w:eastAsia="宋体" w:cs="Times New Roman"/>
          <w:color w:val="000000" w:themeColor="text1"/>
          <w:kern w:val="2"/>
        </w:rPr>
        <w:t>、不带电的小球</w:t>
      </w:r>
      <w:r>
        <w:rPr>
          <w:rFonts w:eastAsia="宋体" w:cs="Times New Roman" w:hint="eastAsia"/>
          <w:i/>
          <w:iCs/>
          <w:color w:val="000000" w:themeColor="text1"/>
          <w:kern w:val="2"/>
        </w:rPr>
        <w:t>Q</w:t>
      </w:r>
      <w:r>
        <w:rPr>
          <w:rFonts w:eastAsia="宋体" w:cs="Times New Roman"/>
          <w:color w:val="000000" w:themeColor="text1"/>
          <w:kern w:val="2"/>
        </w:rPr>
        <w:t>从平板下侧</w:t>
      </w:r>
      <w:r>
        <w:rPr>
          <w:rFonts w:eastAsia="宋体" w:cs="Times New Roman" w:hint="eastAsia"/>
          <w:i/>
          <w:iCs/>
          <w:color w:val="000000" w:themeColor="text1"/>
          <w:kern w:val="2"/>
        </w:rPr>
        <w:t>A</w:t>
      </w:r>
      <w:r>
        <w:rPr>
          <w:rFonts w:eastAsia="宋体" w:cs="Times New Roman"/>
          <w:color w:val="000000" w:themeColor="text1"/>
          <w:kern w:val="2"/>
        </w:rPr>
        <w:t>点沿</w:t>
      </w:r>
      <w:r>
        <w:rPr>
          <w:rFonts w:eastAsia="宋体" w:cs="Times New Roman" w:hint="eastAsia"/>
          <w:i/>
          <w:iCs/>
          <w:color w:val="000000" w:themeColor="text1"/>
          <w:kern w:val="2"/>
        </w:rPr>
        <w:t>x</w:t>
      </w:r>
      <w:r>
        <w:rPr>
          <w:rFonts w:eastAsia="宋体" w:cs="Times New Roman"/>
          <w:color w:val="000000" w:themeColor="text1"/>
          <w:kern w:val="2"/>
        </w:rPr>
        <w:t>轴正向抛出；另一质量也为</w:t>
      </w:r>
      <w:r>
        <w:rPr>
          <w:rFonts w:eastAsia="宋体" w:cs="Times New Roman" w:hint="eastAsia"/>
          <w:i/>
          <w:iCs/>
          <w:color w:val="000000" w:themeColor="text1"/>
          <w:kern w:val="2"/>
        </w:rPr>
        <w:t>m</w:t>
      </w:r>
      <w:r>
        <w:rPr>
          <w:rFonts w:eastAsia="宋体" w:cs="Times New Roman"/>
          <w:color w:val="000000" w:themeColor="text1"/>
          <w:kern w:val="2"/>
        </w:rPr>
        <w:t>、带电量为</w:t>
      </w:r>
      <w:r>
        <w:rPr>
          <w:rFonts w:eastAsia="宋体" w:cs="Times New Roman" w:hint="eastAsia"/>
          <w:i/>
          <w:iCs/>
          <w:color w:val="000000" w:themeColor="text1"/>
          <w:kern w:val="2"/>
        </w:rPr>
        <w:t>q</w:t>
      </w:r>
      <w:r>
        <w:rPr>
          <w:rFonts w:eastAsia="宋体" w:cs="Times New Roman"/>
          <w:color w:val="000000" w:themeColor="text1"/>
          <w:kern w:val="2"/>
        </w:rPr>
        <w:t>的小球</w:t>
      </w:r>
      <w:r>
        <w:rPr>
          <w:rFonts w:eastAsia="宋体" w:cs="Times New Roman" w:hint="eastAsia"/>
          <w:i/>
          <w:iCs/>
          <w:color w:val="000000" w:themeColor="text1"/>
          <w:kern w:val="2"/>
        </w:rPr>
        <w:t>P</w:t>
      </w:r>
      <w:r>
        <w:rPr>
          <w:rFonts w:eastAsia="宋体" w:cs="Times New Roman"/>
          <w:color w:val="000000" w:themeColor="text1"/>
          <w:kern w:val="2"/>
        </w:rPr>
        <w:t>从</w:t>
      </w:r>
      <w:r>
        <w:rPr>
          <w:rFonts w:eastAsia="宋体" w:cs="Times New Roman" w:hint="eastAsia"/>
          <w:i/>
          <w:iCs/>
          <w:color w:val="000000" w:themeColor="text1"/>
          <w:kern w:val="2"/>
        </w:rPr>
        <w:t>A</w:t>
      </w:r>
      <w:r>
        <w:rPr>
          <w:rFonts w:eastAsia="宋体" w:cs="Times New Roman"/>
          <w:color w:val="000000" w:themeColor="text1"/>
          <w:kern w:val="2"/>
        </w:rPr>
        <w:t>点紧贴平板沿</w:t>
      </w:r>
      <w:r>
        <w:rPr>
          <w:rFonts w:eastAsia="宋体" w:cs="Times New Roman" w:hint="eastAsia"/>
          <w:i/>
          <w:iCs/>
          <w:color w:val="000000" w:themeColor="text1"/>
          <w:kern w:val="2"/>
        </w:rPr>
        <w:t>x</w:t>
      </w:r>
      <w:r>
        <w:rPr>
          <w:rFonts w:eastAsia="宋体" w:cs="Times New Roman"/>
          <w:color w:val="000000" w:themeColor="text1"/>
          <w:kern w:val="2"/>
        </w:rPr>
        <w:t>轴正向运动，变为匀速运动后从</w:t>
      </w:r>
      <w:r>
        <w:rPr>
          <w:rFonts w:eastAsia="宋体" w:cs="Times New Roman" w:hint="eastAsia"/>
          <w:i/>
          <w:iCs/>
          <w:color w:val="000000" w:themeColor="text1"/>
          <w:kern w:val="2"/>
        </w:rPr>
        <w:t>y</w:t>
      </w:r>
      <w:r>
        <w:rPr>
          <w:rFonts w:eastAsia="宋体" w:cs="Times New Roman"/>
          <w:color w:val="000000" w:themeColor="text1"/>
          <w:kern w:val="2"/>
        </w:rPr>
        <w:t>轴上的</w:t>
      </w:r>
      <w:r>
        <w:rPr>
          <w:rFonts w:eastAsia="宋体" w:cs="Times New Roman" w:hint="eastAsia"/>
          <w:i/>
          <w:iCs/>
          <w:color w:val="000000" w:themeColor="text1"/>
          <w:kern w:val="2"/>
        </w:rPr>
        <w:t>D</w:t>
      </w:r>
      <w:r>
        <w:rPr>
          <w:rFonts w:eastAsia="宋体" w:cs="Times New Roman"/>
          <w:color w:val="000000" w:themeColor="text1"/>
          <w:kern w:val="2"/>
        </w:rPr>
        <w:t>点进入电磁场区域做匀速圆周运动，经</w:t>
      </w:r>
      <w:r>
        <w:rPr>
          <w:rFonts w:eastAsia="宋体" w:cs="Times New Roman"/>
          <w:color w:val="000000" w:themeColor="text1"/>
          <w:kern w:val="2"/>
          <w:position w:val="-24"/>
        </w:rPr>
        <w:object w:dxaOrig="230" w:dyaOrig="589" w14:anchorId="71812785">
          <v:shape id="_x0000_i1030" type="#_x0000_t75" style="width:11.6pt;height:29.5pt" o:ole="">
            <v:imagedata r:id="rId30" o:title=""/>
          </v:shape>
          <o:OLEObject Type="Embed" ProgID="Equation.DSMT4" ShapeID="_x0000_i1030" DrawAspect="Content" ObjectID="_1800816576" r:id="rId31"/>
        </w:object>
      </w:r>
      <w:r>
        <w:rPr>
          <w:rFonts w:eastAsia="宋体" w:cs="Times New Roman"/>
          <w:color w:val="000000" w:themeColor="text1"/>
          <w:kern w:val="2"/>
        </w:rPr>
        <w:t>圆周离开电磁场区域，沿</w:t>
      </w:r>
      <w:r>
        <w:rPr>
          <w:rFonts w:eastAsia="宋体" w:cs="Times New Roman" w:hint="eastAsia"/>
          <w:i/>
          <w:iCs/>
          <w:color w:val="000000" w:themeColor="text1"/>
          <w:kern w:val="2"/>
        </w:rPr>
        <w:t>y</w:t>
      </w:r>
      <w:r>
        <w:rPr>
          <w:rFonts w:eastAsia="宋体" w:cs="Times New Roman"/>
          <w:color w:val="000000" w:themeColor="text1"/>
          <w:kern w:val="2"/>
        </w:rPr>
        <w:t>轴负方向运动，然后</w:t>
      </w:r>
      <w:r>
        <w:rPr>
          <w:rFonts w:eastAsia="宋体" w:cs="Times New Roman"/>
          <w:color w:val="000000" w:themeColor="text1"/>
          <w:kern w:val="2"/>
        </w:rPr>
        <w:lastRenderedPageBreak/>
        <w:t>从</w:t>
      </w:r>
      <w:r>
        <w:rPr>
          <w:rFonts w:eastAsia="宋体" w:cs="Times New Roman" w:hint="eastAsia"/>
          <w:i/>
          <w:iCs/>
          <w:color w:val="000000" w:themeColor="text1"/>
          <w:kern w:val="2"/>
        </w:rPr>
        <w:t>x</w:t>
      </w:r>
      <w:r>
        <w:rPr>
          <w:rFonts w:eastAsia="宋体" w:cs="Times New Roman"/>
          <w:color w:val="000000" w:themeColor="text1"/>
          <w:kern w:val="2"/>
        </w:rPr>
        <w:t>轴上的</w:t>
      </w:r>
      <w:r>
        <w:rPr>
          <w:rFonts w:eastAsia="宋体" w:cs="Times New Roman" w:hint="eastAsia"/>
          <w:i/>
          <w:iCs/>
          <w:color w:val="000000" w:themeColor="text1"/>
          <w:kern w:val="2"/>
        </w:rPr>
        <w:t>K</w:t>
      </w:r>
      <w:r>
        <w:rPr>
          <w:rFonts w:eastAsia="宋体" w:cs="Times New Roman"/>
          <w:color w:val="000000" w:themeColor="text1"/>
          <w:kern w:val="2"/>
        </w:rPr>
        <w:t>点进入第四象限</w:t>
      </w:r>
      <w:r>
        <w:rPr>
          <w:rFonts w:eastAsia="宋体" w:cs="Times New Roman" w:hint="eastAsia"/>
          <w:color w:val="000000" w:themeColor="text1"/>
          <w:kern w:val="2"/>
        </w:rPr>
        <w:t>．</w:t>
      </w:r>
      <w:r>
        <w:rPr>
          <w:rFonts w:eastAsia="宋体" w:cs="Times New Roman"/>
          <w:color w:val="000000" w:themeColor="text1"/>
          <w:kern w:val="2"/>
        </w:rPr>
        <w:t>小球</w:t>
      </w:r>
      <w:r>
        <w:rPr>
          <w:rFonts w:eastAsia="宋体" w:cs="Times New Roman" w:hint="eastAsia"/>
          <w:i/>
          <w:iCs/>
          <w:color w:val="000000" w:themeColor="text1"/>
          <w:kern w:val="2"/>
        </w:rPr>
        <w:t>P</w:t>
      </w:r>
      <w:r>
        <w:rPr>
          <w:rFonts w:eastAsia="宋体" w:cs="Times New Roman"/>
          <w:color w:val="000000" w:themeColor="text1"/>
          <w:kern w:val="2"/>
        </w:rPr>
        <w:t>、</w:t>
      </w:r>
      <w:r>
        <w:rPr>
          <w:rFonts w:eastAsia="宋体" w:cs="Times New Roman" w:hint="eastAsia"/>
          <w:i/>
          <w:iCs/>
          <w:color w:val="000000" w:themeColor="text1"/>
          <w:kern w:val="2"/>
        </w:rPr>
        <w:t>Q</w:t>
      </w:r>
      <w:r>
        <w:rPr>
          <w:rFonts w:eastAsia="宋体" w:cs="Times New Roman"/>
          <w:color w:val="000000" w:themeColor="text1"/>
          <w:kern w:val="2"/>
        </w:rPr>
        <w:t>相遇在第四象限的某一点，且竖直方向速度相同</w:t>
      </w:r>
      <w:r>
        <w:rPr>
          <w:rFonts w:eastAsia="宋体" w:cs="Times New Roman"/>
          <w:color w:val="000000" w:themeColor="text1"/>
          <w:kern w:val="2"/>
        </w:rPr>
        <w:t>.</w:t>
      </w:r>
      <w:r>
        <w:rPr>
          <w:rFonts w:eastAsia="宋体" w:cs="Times New Roman"/>
          <w:color w:val="000000" w:themeColor="text1"/>
          <w:kern w:val="2"/>
        </w:rPr>
        <w:t>设运动过程中小球</w:t>
      </w:r>
      <w:r>
        <w:rPr>
          <w:rFonts w:eastAsia="宋体" w:cs="Times New Roman" w:hint="eastAsia"/>
          <w:i/>
          <w:iCs/>
          <w:color w:val="000000" w:themeColor="text1"/>
          <w:kern w:val="2"/>
        </w:rPr>
        <w:t>P</w:t>
      </w:r>
      <w:r>
        <w:rPr>
          <w:rFonts w:eastAsia="宋体" w:cs="Times New Roman"/>
          <w:color w:val="000000" w:themeColor="text1"/>
          <w:kern w:val="2"/>
        </w:rPr>
        <w:t>电量不变，小球</w:t>
      </w:r>
      <w:r>
        <w:rPr>
          <w:rFonts w:eastAsia="宋体" w:cs="Times New Roman" w:hint="eastAsia"/>
          <w:i/>
          <w:iCs/>
          <w:color w:val="000000" w:themeColor="text1"/>
          <w:kern w:val="2"/>
        </w:rPr>
        <w:t>P</w:t>
      </w:r>
      <w:r>
        <w:rPr>
          <w:rFonts w:eastAsia="宋体" w:cs="Times New Roman"/>
          <w:color w:val="000000" w:themeColor="text1"/>
          <w:kern w:val="2"/>
        </w:rPr>
        <w:t>和</w:t>
      </w:r>
      <w:r>
        <w:rPr>
          <w:rFonts w:eastAsia="宋体" w:cs="Times New Roman" w:hint="eastAsia"/>
          <w:i/>
          <w:iCs/>
          <w:color w:val="000000" w:themeColor="text1"/>
          <w:kern w:val="2"/>
        </w:rPr>
        <w:t>Q</w:t>
      </w:r>
      <w:r>
        <w:rPr>
          <w:rFonts w:eastAsia="宋体" w:cs="Times New Roman"/>
          <w:color w:val="000000" w:themeColor="text1"/>
          <w:kern w:val="2"/>
        </w:rPr>
        <w:t>始终在纸面内运动且均看作质点，重力加速度</w:t>
      </w:r>
      <w:r>
        <w:rPr>
          <w:rFonts w:eastAsia="宋体" w:cs="Times New Roman" w:hint="eastAsia"/>
          <w:i/>
          <w:iCs/>
          <w:color w:val="000000" w:themeColor="text1"/>
          <w:kern w:val="2"/>
        </w:rPr>
        <w:t>g</w:t>
      </w:r>
      <w:r>
        <w:rPr>
          <w:rFonts w:eastAsia="宋体" w:hAnsi="Cambria Math" w:cs="Times New Roman" w:hint="eastAsia"/>
          <w:color w:val="000000" w:themeColor="text1"/>
          <w:kern w:val="2"/>
        </w:rPr>
        <w:t>．</w:t>
      </w:r>
      <w:r>
        <w:rPr>
          <w:rFonts w:eastAsia="宋体" w:cs="Times New Roman"/>
          <w:color w:val="000000" w:themeColor="text1"/>
          <w:kern w:val="2"/>
        </w:rPr>
        <w:t>求：</w:t>
      </w:r>
    </w:p>
    <w:p w14:paraId="12765E71"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r>
      <w:r>
        <w:rPr>
          <w:rFonts w:eastAsia="宋体" w:cs="Times New Roman"/>
          <w:color w:val="000000" w:themeColor="text1"/>
          <w:kern w:val="2"/>
        </w:rPr>
        <w:tab/>
      </w:r>
      <w:r>
        <w:rPr>
          <w:rFonts w:eastAsia="宋体" w:cs="Times New Roman" w:hint="eastAsia"/>
          <w:color w:val="000000" w:themeColor="text1"/>
          <w:kern w:val="2"/>
        </w:rPr>
        <w:t>（</w:t>
      </w:r>
      <w:r>
        <w:rPr>
          <w:rFonts w:eastAsia="宋体" w:cs="Times New Roman" w:hint="eastAsia"/>
          <w:color w:val="000000" w:themeColor="text1"/>
          <w:kern w:val="2"/>
        </w:rPr>
        <w:t>1</w:t>
      </w:r>
      <w:r>
        <w:rPr>
          <w:rFonts w:eastAsia="宋体" w:cs="Times New Roman" w:hint="eastAsia"/>
          <w:color w:val="000000" w:themeColor="text1"/>
          <w:kern w:val="2"/>
        </w:rPr>
        <w:t>）</w:t>
      </w:r>
      <w:r>
        <w:rPr>
          <w:rFonts w:eastAsia="宋体" w:cs="Times New Roman"/>
          <w:color w:val="000000" w:themeColor="text1"/>
          <w:kern w:val="2"/>
        </w:rPr>
        <w:t>匀强电场的场强大小，并判断</w:t>
      </w:r>
      <w:r>
        <w:rPr>
          <w:rFonts w:eastAsia="宋体" w:cs="Times New Roman" w:hint="eastAsia"/>
          <w:i/>
          <w:iCs/>
          <w:color w:val="000000" w:themeColor="text1"/>
          <w:kern w:val="2"/>
        </w:rPr>
        <w:t>P</w:t>
      </w:r>
      <w:r>
        <w:rPr>
          <w:rFonts w:eastAsia="宋体" w:cs="Times New Roman"/>
          <w:color w:val="000000" w:themeColor="text1"/>
          <w:kern w:val="2"/>
        </w:rPr>
        <w:t>球所带电荷的正负；</w:t>
      </w:r>
    </w:p>
    <w:p w14:paraId="6211DEEE" w14:textId="77777777" w:rsidR="00387BA6" w:rsidRDefault="00000000">
      <w:pPr>
        <w:widowControl w:val="0"/>
        <w:spacing w:line="312" w:lineRule="auto"/>
        <w:ind w:left="440" w:hangingChars="200" w:hanging="440"/>
        <w:rPr>
          <w:rFonts w:eastAsia="宋体" w:cs="Times New Roman"/>
          <w:color w:val="000000" w:themeColor="text1"/>
          <w:kern w:val="2"/>
        </w:rPr>
      </w:pPr>
      <w:r>
        <w:rPr>
          <w:rFonts w:eastAsia="宋体" w:cs="Times New Roman"/>
          <w:color w:val="000000" w:themeColor="text1"/>
          <w:kern w:val="2"/>
        </w:rPr>
        <w:tab/>
      </w:r>
      <w:r>
        <w:rPr>
          <w:rFonts w:eastAsia="宋体" w:cs="Times New Roman"/>
          <w:color w:val="000000" w:themeColor="text1"/>
          <w:kern w:val="2"/>
        </w:rPr>
        <w:tab/>
      </w:r>
      <w:r>
        <w:rPr>
          <w:rFonts w:eastAsia="宋体" w:cs="Times New Roman" w:hint="eastAsia"/>
          <w:color w:val="000000" w:themeColor="text1"/>
          <w:kern w:val="2"/>
        </w:rPr>
        <w:t>（</w:t>
      </w:r>
      <w:r>
        <w:rPr>
          <w:rFonts w:eastAsia="宋体" w:cs="Times New Roman" w:hint="eastAsia"/>
          <w:color w:val="000000" w:themeColor="text1"/>
          <w:kern w:val="2"/>
        </w:rPr>
        <w:t>2</w:t>
      </w:r>
      <w:r>
        <w:rPr>
          <w:rFonts w:eastAsia="宋体" w:cs="Times New Roman" w:hint="eastAsia"/>
          <w:color w:val="000000" w:themeColor="text1"/>
          <w:kern w:val="2"/>
        </w:rPr>
        <w:t>）</w:t>
      </w:r>
      <w:r>
        <w:rPr>
          <w:rFonts w:eastAsia="宋体" w:cs="Times New Roman"/>
          <w:color w:val="000000" w:themeColor="text1"/>
          <w:kern w:val="2"/>
        </w:rPr>
        <w:t>小球</w:t>
      </w:r>
      <w:r>
        <w:rPr>
          <w:rFonts w:eastAsia="宋体" w:cs="Times New Roman" w:hint="eastAsia"/>
          <w:i/>
          <w:iCs/>
          <w:color w:val="000000" w:themeColor="text1"/>
          <w:kern w:val="2"/>
        </w:rPr>
        <w:t>Q</w:t>
      </w:r>
      <w:r>
        <w:rPr>
          <w:rFonts w:eastAsia="宋体" w:cs="Times New Roman"/>
          <w:color w:val="000000" w:themeColor="text1"/>
          <w:kern w:val="2"/>
        </w:rPr>
        <w:t>的抛出速度</w:t>
      </w:r>
      <w:r>
        <w:rPr>
          <w:rFonts w:ascii="Book Antiqua" w:eastAsia="宋体" w:hAnsi="Book Antiqua" w:cs="Times New Roman"/>
          <w:i/>
          <w:iCs/>
          <w:color w:val="000000" w:themeColor="text1"/>
          <w:kern w:val="2"/>
        </w:rPr>
        <w:t>v</w:t>
      </w:r>
      <w:r>
        <w:rPr>
          <w:rFonts w:eastAsia="宋体" w:cs="Times New Roman" w:hint="eastAsia"/>
          <w:color w:val="000000" w:themeColor="text1"/>
          <w:kern w:val="2"/>
          <w:vertAlign w:val="subscript"/>
        </w:rPr>
        <w:t>0</w:t>
      </w:r>
      <w:r>
        <w:rPr>
          <w:rFonts w:eastAsia="宋体" w:cs="Times New Roman"/>
          <w:color w:val="000000" w:themeColor="text1"/>
          <w:kern w:val="2"/>
        </w:rPr>
        <w:t>的取值范围；</w:t>
      </w:r>
    </w:p>
    <w:p w14:paraId="62A22E0B" w14:textId="77777777" w:rsidR="00387BA6" w:rsidRDefault="00000000">
      <w:pPr>
        <w:widowControl w:val="0"/>
        <w:spacing w:line="312" w:lineRule="auto"/>
        <w:ind w:left="440" w:hangingChars="200" w:hanging="440"/>
        <w:rPr>
          <w:color w:val="000000" w:themeColor="text1"/>
        </w:rPr>
      </w:pPr>
      <w:r>
        <w:rPr>
          <w:rFonts w:eastAsia="宋体" w:cs="Times New Roman"/>
          <w:color w:val="000000" w:themeColor="text1"/>
          <w:kern w:val="2"/>
        </w:rPr>
        <w:tab/>
      </w:r>
      <w:r>
        <w:rPr>
          <w:rFonts w:eastAsia="宋体" w:cs="Times New Roman"/>
          <w:color w:val="000000" w:themeColor="text1"/>
          <w:kern w:val="2"/>
        </w:rPr>
        <w:tab/>
      </w:r>
      <w:r>
        <w:rPr>
          <w:rFonts w:eastAsia="宋体" w:cs="Times New Roman" w:hint="eastAsia"/>
          <w:color w:val="000000" w:themeColor="text1"/>
          <w:kern w:val="2"/>
        </w:rPr>
        <w:t>（</w:t>
      </w:r>
      <w:r>
        <w:rPr>
          <w:rFonts w:eastAsia="宋体" w:cs="Times New Roman" w:hint="eastAsia"/>
          <w:color w:val="000000" w:themeColor="text1"/>
          <w:kern w:val="2"/>
        </w:rPr>
        <w:t>3</w:t>
      </w:r>
      <w:r>
        <w:rPr>
          <w:rFonts w:eastAsia="宋体" w:cs="Times New Roman" w:hint="eastAsia"/>
          <w:color w:val="000000" w:themeColor="text1"/>
          <w:kern w:val="2"/>
        </w:rPr>
        <w:t>）</w:t>
      </w:r>
      <w:r>
        <w:rPr>
          <w:rFonts w:eastAsia="宋体" w:cs="Times New Roman" w:hint="eastAsia"/>
          <w:i/>
          <w:iCs/>
          <w:color w:val="000000" w:themeColor="text1"/>
          <w:kern w:val="2"/>
        </w:rPr>
        <w:t>B</w:t>
      </w:r>
      <w:r>
        <w:rPr>
          <w:rFonts w:eastAsia="宋体" w:cs="Times New Roman" w:hint="eastAsia"/>
          <w:color w:val="000000" w:themeColor="text1"/>
          <w:kern w:val="2"/>
          <w:vertAlign w:val="subscript"/>
        </w:rPr>
        <w:t>1</w:t>
      </w:r>
      <w:r>
        <w:rPr>
          <w:rFonts w:eastAsia="宋体" w:cs="Times New Roman"/>
          <w:color w:val="000000" w:themeColor="text1"/>
          <w:kern w:val="2"/>
        </w:rPr>
        <w:t>是</w:t>
      </w:r>
      <w:r>
        <w:rPr>
          <w:rFonts w:eastAsia="宋体" w:cs="Times New Roman" w:hint="eastAsia"/>
          <w:i/>
          <w:iCs/>
          <w:color w:val="000000" w:themeColor="text1"/>
          <w:kern w:val="2"/>
        </w:rPr>
        <w:t>B</w:t>
      </w:r>
      <w:r>
        <w:rPr>
          <w:rFonts w:eastAsia="宋体" w:cs="Times New Roman" w:hint="eastAsia"/>
          <w:color w:val="000000" w:themeColor="text1"/>
          <w:kern w:val="2"/>
          <w:vertAlign w:val="subscript"/>
        </w:rPr>
        <w:t>2</w:t>
      </w:r>
      <w:r>
        <w:rPr>
          <w:rFonts w:eastAsia="宋体" w:cs="Times New Roman"/>
          <w:color w:val="000000" w:themeColor="text1"/>
          <w:kern w:val="2"/>
        </w:rPr>
        <w:t>的多少倍</w:t>
      </w:r>
      <w:r>
        <w:rPr>
          <w:rFonts w:eastAsia="宋体" w:cs="Times New Roman" w:hint="eastAsia"/>
          <w:color w:val="000000" w:themeColor="text1"/>
          <w:kern w:val="2"/>
        </w:rPr>
        <w:t>？</w:t>
      </w:r>
    </w:p>
    <w:p w14:paraId="02CD572F" w14:textId="77777777" w:rsidR="00387BA6" w:rsidRDefault="00000000">
      <w:pPr>
        <w:widowControl w:val="0"/>
        <w:spacing w:line="312" w:lineRule="auto"/>
        <w:jc w:val="right"/>
        <w:rPr>
          <w:color w:val="000000" w:themeColor="text1"/>
        </w:rPr>
      </w:pPr>
      <w:r>
        <w:rPr>
          <w:rFonts w:eastAsia="宋体" w:cs="Times New Roman"/>
          <w:noProof/>
          <w:color w:val="000000" w:themeColor="text1"/>
          <w:kern w:val="2"/>
        </w:rPr>
        <w:drawing>
          <wp:inline distT="0" distB="0" distL="0" distR="0" wp14:anchorId="02D60DD5" wp14:editId="68DD693C">
            <wp:extent cx="2591435" cy="1403985"/>
            <wp:effectExtent l="0" t="0" r="0" b="5715"/>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2592000" cy="1404000"/>
                    </a:xfrm>
                    <a:prstGeom prst="rect">
                      <a:avLst/>
                    </a:prstGeom>
                  </pic:spPr>
                </pic:pic>
              </a:graphicData>
            </a:graphic>
          </wp:inline>
        </w:drawing>
      </w:r>
    </w:p>
    <w:p w14:paraId="1A964ADE" w14:textId="77777777" w:rsidR="00387BA6" w:rsidRDefault="00387BA6">
      <w:pPr>
        <w:widowControl w:val="0"/>
        <w:spacing w:line="312" w:lineRule="auto"/>
        <w:rPr>
          <w:color w:val="000000" w:themeColor="text1"/>
        </w:rPr>
      </w:pPr>
    </w:p>
    <w:p w14:paraId="12C2E13F" w14:textId="77777777" w:rsidR="00387BA6" w:rsidRDefault="00000000">
      <w:pPr>
        <w:widowControl w:val="0"/>
        <w:spacing w:line="312" w:lineRule="auto"/>
        <w:rPr>
          <w:color w:val="000000" w:themeColor="text1"/>
        </w:rPr>
      </w:pPr>
      <w:r>
        <w:rPr>
          <w:rFonts w:hint="eastAsia"/>
          <w:color w:val="000000" w:themeColor="text1"/>
        </w:rPr>
        <w:t xml:space="preserve">　</w:t>
      </w:r>
      <w:r>
        <w:rPr>
          <w:color w:val="000000" w:themeColor="text1"/>
        </w:rPr>
        <w:t>【答案】</w:t>
      </w:r>
      <w:r>
        <w:rPr>
          <w:rFonts w:hint="eastAsia"/>
          <w:color w:val="000000" w:themeColor="text1"/>
        </w:rPr>
        <w:t>（</w:t>
      </w:r>
      <w:r>
        <w:rPr>
          <w:rFonts w:cs="Times New Roman"/>
          <w:color w:val="000000" w:themeColor="text1"/>
        </w:rPr>
        <w:t>1</w:t>
      </w:r>
      <w:r>
        <w:rPr>
          <w:rFonts w:hint="eastAsia"/>
          <w:color w:val="000000" w:themeColor="text1"/>
        </w:rPr>
        <w:t>）</w:t>
      </w:r>
      <w:r>
        <w:rPr>
          <w:rFonts w:asciiTheme="minorHAnsi"/>
          <w:color w:val="000000" w:themeColor="text1"/>
          <w:position w:val="-28"/>
        </w:rPr>
        <w:object w:dxaOrig="401" w:dyaOrig="658" w14:anchorId="111B203B">
          <v:shape id="_x0000_i1031" type="#_x0000_t75" style="width:20.05pt;height:32.85pt" o:ole="">
            <v:imagedata r:id="rId33" o:title=""/>
          </v:shape>
          <o:OLEObject Type="Embed" ProgID="Equation.DSMT4" ShapeID="_x0000_i1031" DrawAspect="Content" ObjectID="_1800816577" r:id="rId34"/>
        </w:object>
      </w:r>
      <w:r>
        <w:rPr>
          <w:rFonts w:asciiTheme="minorHAnsi" w:hint="eastAsia"/>
          <w:color w:val="000000" w:themeColor="text1"/>
        </w:rPr>
        <w:t>，</w:t>
      </w:r>
      <w:r>
        <w:rPr>
          <w:rFonts w:hint="eastAsia"/>
          <w:color w:val="000000" w:themeColor="text1"/>
        </w:rPr>
        <w:t>正电；</w:t>
      </w:r>
    </w:p>
    <w:p w14:paraId="5947FA03" w14:textId="77777777" w:rsidR="00387BA6" w:rsidRDefault="00000000">
      <w:pPr>
        <w:widowControl w:val="0"/>
        <w:spacing w:line="312" w:lineRule="auto"/>
        <w:ind w:left="440" w:hangingChars="200" w:hanging="440"/>
        <w:rPr>
          <w:rFonts w:eastAsia="方正书宋_GBK"/>
          <w:color w:val="000000" w:themeColor="text1"/>
          <w:sz w:val="18"/>
          <w:szCs w:val="18"/>
        </w:rPr>
      </w:pPr>
      <w:r>
        <w:rPr>
          <w:rFonts w:hint="eastAsia"/>
          <w:color w:val="000000" w:themeColor="text1"/>
        </w:rPr>
        <w:t xml:space="preserve">　　　　　（</w:t>
      </w:r>
      <w:r>
        <w:rPr>
          <w:color w:val="000000" w:themeColor="text1"/>
        </w:rPr>
        <w:t>2</w:t>
      </w:r>
      <w:r>
        <w:rPr>
          <w:rFonts w:hint="eastAsia"/>
          <w:color w:val="000000" w:themeColor="text1"/>
        </w:rPr>
        <w:t>）</w:t>
      </w:r>
      <w:r>
        <w:rPr>
          <w:color w:val="000000" w:themeColor="text1"/>
          <w:position w:val="-30"/>
        </w:rPr>
        <w:object w:dxaOrig="2441" w:dyaOrig="739" w14:anchorId="58B04475">
          <v:shape id="_x0000_i1032" type="#_x0000_t75" style="width:122pt;height:36.95pt" o:ole="">
            <v:imagedata r:id="rId35" o:title=""/>
          </v:shape>
          <o:OLEObject Type="Embed" ProgID="Equation.DSMT4" ShapeID="_x0000_i1032" DrawAspect="Content" ObjectID="_1800816578" r:id="rId36"/>
        </w:object>
      </w:r>
      <w:r>
        <w:rPr>
          <w:rFonts w:hint="eastAsia"/>
          <w:color w:val="000000" w:themeColor="text1"/>
        </w:rPr>
        <w:t>；</w:t>
      </w:r>
    </w:p>
    <w:p w14:paraId="394F33E9" w14:textId="77777777" w:rsidR="00387BA6" w:rsidRDefault="00000000">
      <w:pPr>
        <w:spacing w:line="312" w:lineRule="auto"/>
        <w:ind w:leftChars="200" w:left="440" w:firstLineChars="200" w:firstLine="440"/>
        <w:rPr>
          <w:rFonts w:eastAsia="宋体" w:cs="Times New Roman"/>
          <w:color w:val="000000" w:themeColor="text1"/>
          <w:kern w:val="2"/>
        </w:rPr>
      </w:pPr>
      <w:r>
        <w:rPr>
          <w:rFonts w:eastAsia="宋体" w:cs="Times New Roman" w:hint="eastAsia"/>
          <w:color w:val="000000" w:themeColor="text1"/>
          <w:kern w:val="2"/>
        </w:rPr>
        <w:t xml:space="preserve">　（</w:t>
      </w:r>
      <w:r>
        <w:rPr>
          <w:rFonts w:eastAsia="宋体" w:cs="Times New Roman" w:hint="eastAsia"/>
          <w:color w:val="000000" w:themeColor="text1"/>
          <w:kern w:val="2"/>
        </w:rPr>
        <w:t>3</w:t>
      </w:r>
      <w:r>
        <w:rPr>
          <w:rFonts w:eastAsia="宋体" w:cs="Times New Roman" w:hint="eastAsia"/>
          <w:color w:val="000000" w:themeColor="text1"/>
          <w:kern w:val="2"/>
        </w:rPr>
        <w:t>）</w:t>
      </w:r>
      <w:r>
        <w:rPr>
          <w:rFonts w:eastAsia="宋体" w:cs="Times New Roman"/>
          <w:color w:val="000000" w:themeColor="text1"/>
          <w:kern w:val="2"/>
          <w:position w:val="-24"/>
        </w:rPr>
        <w:object w:dxaOrig="219" w:dyaOrig="621" w14:anchorId="7D3F3236">
          <v:shape id="_x0000_i1033" type="#_x0000_t75" style="width:10.85pt;height:31.15pt" o:ole="">
            <v:imagedata r:id="rId37" o:title=""/>
          </v:shape>
          <o:OLEObject Type="Embed" ProgID="Equation.DSMT4" ShapeID="_x0000_i1033" DrawAspect="Content" ObjectID="_1800816579" r:id="rId38"/>
        </w:object>
      </w:r>
      <w:r>
        <w:rPr>
          <w:rFonts w:eastAsia="宋体" w:cs="Times New Roman" w:hint="eastAsia"/>
          <w:color w:val="000000" w:themeColor="text1"/>
          <w:kern w:val="2"/>
        </w:rPr>
        <w:t>．</w:t>
      </w:r>
    </w:p>
    <w:sectPr w:rsidR="00387BA6">
      <w:footnotePr>
        <w:numFmt w:val="decimalEnclosedCircleChinese"/>
      </w:footnotePr>
      <w:type w:val="continuous"/>
      <w:pgSz w:w="11906" w:h="16839"/>
      <w:pgMar w:top="1134" w:right="1134" w:bottom="1134" w:left="1134" w:header="720" w:footer="720" w:gutter="0"/>
      <w:cols w:sep="1"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方正书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05B444"/>
    <w:multiLevelType w:val="singleLevel"/>
    <w:tmpl w:val="AE05B444"/>
    <w:lvl w:ilvl="0">
      <w:start w:val="2"/>
      <w:numFmt w:val="decimal"/>
      <w:suff w:val="nothing"/>
      <w:lvlText w:val="（%1）"/>
      <w:lvlJc w:val="left"/>
      <w:pPr>
        <w:ind w:left="880" w:firstLine="0"/>
      </w:pPr>
    </w:lvl>
  </w:abstractNum>
  <w:num w:numId="1" w16cid:durableId="53366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0"/>
  <w:displayVerticalDrawingGridEvery w:val="2"/>
  <w:characterSpacingControl w:val="doNotCompress"/>
  <w:footnotePr>
    <w:numFmt w:val="decimalEnclosedCircleChinese"/>
  </w:foot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3MzdlYmRiMjlkODMwZmJkZjMwNDcwNDQ4OTgzNDMifQ=="/>
  </w:docVars>
  <w:rsids>
    <w:rsidRoot w:val="00FA57C3"/>
    <w:rsid w:val="00010423"/>
    <w:rsid w:val="000120E3"/>
    <w:rsid w:val="00043C97"/>
    <w:rsid w:val="00051636"/>
    <w:rsid w:val="0006373F"/>
    <w:rsid w:val="00075369"/>
    <w:rsid w:val="000B623B"/>
    <w:rsid w:val="000D10B1"/>
    <w:rsid w:val="000F406D"/>
    <w:rsid w:val="000F65EE"/>
    <w:rsid w:val="001302C8"/>
    <w:rsid w:val="0013235C"/>
    <w:rsid w:val="001420BF"/>
    <w:rsid w:val="00152ED9"/>
    <w:rsid w:val="0018049E"/>
    <w:rsid w:val="00194B1F"/>
    <w:rsid w:val="001A70BD"/>
    <w:rsid w:val="001B0D3B"/>
    <w:rsid w:val="001C5ADF"/>
    <w:rsid w:val="001D132E"/>
    <w:rsid w:val="002068E6"/>
    <w:rsid w:val="002104D7"/>
    <w:rsid w:val="00254877"/>
    <w:rsid w:val="00292EDB"/>
    <w:rsid w:val="002C1D1F"/>
    <w:rsid w:val="002C7DCB"/>
    <w:rsid w:val="00312044"/>
    <w:rsid w:val="00326389"/>
    <w:rsid w:val="00327CDE"/>
    <w:rsid w:val="003643BB"/>
    <w:rsid w:val="00387BA6"/>
    <w:rsid w:val="00391EE7"/>
    <w:rsid w:val="003B1CD3"/>
    <w:rsid w:val="003C695D"/>
    <w:rsid w:val="003F4EF1"/>
    <w:rsid w:val="00405CA5"/>
    <w:rsid w:val="004175BA"/>
    <w:rsid w:val="0042506B"/>
    <w:rsid w:val="00440ABC"/>
    <w:rsid w:val="00451408"/>
    <w:rsid w:val="00486645"/>
    <w:rsid w:val="0049669A"/>
    <w:rsid w:val="004A04F9"/>
    <w:rsid w:val="004A2F49"/>
    <w:rsid w:val="004A3019"/>
    <w:rsid w:val="004E4D3E"/>
    <w:rsid w:val="004E5151"/>
    <w:rsid w:val="004F01BA"/>
    <w:rsid w:val="00510EA2"/>
    <w:rsid w:val="005156A7"/>
    <w:rsid w:val="005243A2"/>
    <w:rsid w:val="00525E96"/>
    <w:rsid w:val="00535272"/>
    <w:rsid w:val="0054194C"/>
    <w:rsid w:val="005518C6"/>
    <w:rsid w:val="0058578F"/>
    <w:rsid w:val="005B0CFB"/>
    <w:rsid w:val="005D7D46"/>
    <w:rsid w:val="005F127C"/>
    <w:rsid w:val="00602FDD"/>
    <w:rsid w:val="00630952"/>
    <w:rsid w:val="006371A7"/>
    <w:rsid w:val="006C537E"/>
    <w:rsid w:val="006E28A5"/>
    <w:rsid w:val="006E52B0"/>
    <w:rsid w:val="00720332"/>
    <w:rsid w:val="007E21A7"/>
    <w:rsid w:val="007F536C"/>
    <w:rsid w:val="0081363D"/>
    <w:rsid w:val="00843D10"/>
    <w:rsid w:val="008715F5"/>
    <w:rsid w:val="008B3DDC"/>
    <w:rsid w:val="009217BC"/>
    <w:rsid w:val="00960619"/>
    <w:rsid w:val="00960E2F"/>
    <w:rsid w:val="00971BFB"/>
    <w:rsid w:val="00976A7D"/>
    <w:rsid w:val="00983747"/>
    <w:rsid w:val="009D7281"/>
    <w:rsid w:val="009F4C47"/>
    <w:rsid w:val="00A33F40"/>
    <w:rsid w:val="00A72FC5"/>
    <w:rsid w:val="00AB315B"/>
    <w:rsid w:val="00AD7FB6"/>
    <w:rsid w:val="00B308B8"/>
    <w:rsid w:val="00B76D35"/>
    <w:rsid w:val="00B82B68"/>
    <w:rsid w:val="00BA1E36"/>
    <w:rsid w:val="00BE3497"/>
    <w:rsid w:val="00BF00AE"/>
    <w:rsid w:val="00BF17CB"/>
    <w:rsid w:val="00C44E2D"/>
    <w:rsid w:val="00C47140"/>
    <w:rsid w:val="00C6302E"/>
    <w:rsid w:val="00C71E44"/>
    <w:rsid w:val="00C82289"/>
    <w:rsid w:val="00C93E3A"/>
    <w:rsid w:val="00CA05FD"/>
    <w:rsid w:val="00CB1D13"/>
    <w:rsid w:val="00CC1BFC"/>
    <w:rsid w:val="00CD56E5"/>
    <w:rsid w:val="00CE4C31"/>
    <w:rsid w:val="00D01BC0"/>
    <w:rsid w:val="00D16618"/>
    <w:rsid w:val="00D3685C"/>
    <w:rsid w:val="00D70388"/>
    <w:rsid w:val="00D76E4B"/>
    <w:rsid w:val="00D81827"/>
    <w:rsid w:val="00D940E1"/>
    <w:rsid w:val="00D96FB7"/>
    <w:rsid w:val="00E05032"/>
    <w:rsid w:val="00E10AB5"/>
    <w:rsid w:val="00E336E3"/>
    <w:rsid w:val="00E37C59"/>
    <w:rsid w:val="00E467EA"/>
    <w:rsid w:val="00E5427A"/>
    <w:rsid w:val="00E629AC"/>
    <w:rsid w:val="00E63CD8"/>
    <w:rsid w:val="00E7453E"/>
    <w:rsid w:val="00E93DC0"/>
    <w:rsid w:val="00E95788"/>
    <w:rsid w:val="00EB4538"/>
    <w:rsid w:val="00F043AD"/>
    <w:rsid w:val="00F23B41"/>
    <w:rsid w:val="00F2499B"/>
    <w:rsid w:val="00F36013"/>
    <w:rsid w:val="00F54CE1"/>
    <w:rsid w:val="00F704CF"/>
    <w:rsid w:val="00F81A0E"/>
    <w:rsid w:val="00F84694"/>
    <w:rsid w:val="00FA57C3"/>
    <w:rsid w:val="00FC4922"/>
    <w:rsid w:val="02F63ADF"/>
    <w:rsid w:val="21195F72"/>
    <w:rsid w:val="2B306984"/>
    <w:rsid w:val="455505FF"/>
    <w:rsid w:val="4AB82559"/>
    <w:rsid w:val="4CAA07DA"/>
    <w:rsid w:val="546E1A14"/>
    <w:rsid w:val="719A3A8C"/>
    <w:rsid w:val="74A6673F"/>
    <w:rsid w:val="7BDA28A0"/>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4FB690"/>
  <w15:docId w15:val="{BC5ABF70-5B0A-4B22-A2E1-08C23D89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NEU-BZ"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heme="minorEastAsia" w:hAnsi="Times New Roman"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paragraph" w:customStyle="1" w:styleId="ad">
    <w:name w:val="选择题/实验题/大题的标题"/>
    <w:basedOn w:val="ae"/>
    <w:qFormat/>
    <w:pPr>
      <w:tabs>
        <w:tab w:val="center" w:pos="210"/>
        <w:tab w:val="left" w:pos="425"/>
      </w:tabs>
      <w:ind w:left="562" w:hangingChars="200" w:hanging="562"/>
      <w:outlineLvl w:val="4"/>
    </w:pPr>
    <w:rPr>
      <w:rFonts w:hAnsiTheme="minorHAnsi"/>
    </w:rPr>
  </w:style>
  <w:style w:type="paragraph" w:customStyle="1" w:styleId="ae">
    <w:name w:val="[系统文字]"/>
    <w:qFormat/>
    <w:pPr>
      <w:jc w:val="both"/>
    </w:pPr>
    <w:rPr>
      <w:rFonts w:asciiTheme="minorHAnsi" w:eastAsiaTheme="minorEastAsia" w:cstheme="minorBidi"/>
      <w:sz w:val="22"/>
      <w:szCs w:val="22"/>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f">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f0">
    <w:name w:val="Quote"/>
    <w:basedOn w:val="a"/>
    <w:next w:val="a"/>
    <w:link w:val="af1"/>
    <w:uiPriority w:val="29"/>
    <w:qFormat/>
    <w:rPr>
      <w:i/>
      <w:iCs/>
      <w:color w:val="000000" w:themeColor="text1"/>
    </w:rPr>
  </w:style>
  <w:style w:type="character" w:customStyle="1" w:styleId="af1">
    <w:name w:val="引用 字符"/>
    <w:basedOn w:val="a0"/>
    <w:link w:val="af0"/>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e"/>
    <w:qFormat/>
    <w:pPr>
      <w:spacing w:before="420" w:after="84"/>
      <w:jc w:val="center"/>
      <w:outlineLvl w:val="1"/>
    </w:pPr>
  </w:style>
  <w:style w:type="paragraph" w:customStyle="1" w:styleId="af2">
    <w:name w:val="数学试卷"/>
    <w:basedOn w:val="ae"/>
    <w:qFormat/>
    <w:pPr>
      <w:spacing w:before="105"/>
      <w:jc w:val="center"/>
      <w:outlineLvl w:val="2"/>
    </w:pPr>
  </w:style>
  <w:style w:type="paragraph" w:customStyle="1" w:styleId="af3">
    <w:name w:val="分数+时间"/>
    <w:basedOn w:val="ae"/>
    <w:qFormat/>
    <w:pPr>
      <w:jc w:val="center"/>
      <w:outlineLvl w:val="3"/>
    </w:pPr>
  </w:style>
  <w:style w:type="paragraph" w:customStyle="1" w:styleId="af4">
    <w:name w:val="第Ⅰ/Ⅱ卷"/>
    <w:basedOn w:val="ae"/>
    <w:qFormat/>
    <w:pPr>
      <w:spacing w:after="105"/>
      <w:jc w:val="center"/>
      <w:outlineLvl w:val="2"/>
    </w:pPr>
  </w:style>
  <w:style w:type="paragraph" w:customStyle="1" w:styleId="ABCD">
    <w:name w:val="选项ABCD"/>
    <w:basedOn w:val="ae"/>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e"/>
    <w:qFormat/>
    <w:pPr>
      <w:tabs>
        <w:tab w:val="center" w:pos="2937"/>
      </w:tabs>
      <w:jc w:val="left"/>
    </w:pPr>
  </w:style>
  <w:style w:type="paragraph" w:customStyle="1" w:styleId="2">
    <w:name w:val="选项一行2图"/>
    <w:basedOn w:val="ae"/>
    <w:qFormat/>
    <w:pPr>
      <w:tabs>
        <w:tab w:val="center" w:pos="1678"/>
        <w:tab w:val="center" w:pos="4195"/>
      </w:tabs>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e"/>
    <w:qFormat/>
  </w:style>
  <w:style w:type="paragraph" w:customStyle="1" w:styleId="af7">
    <w:name w:val="表格"/>
    <w:basedOn w:val="ae"/>
    <w:qFormat/>
    <w:pPr>
      <w:tabs>
        <w:tab w:val="left" w:pos="210"/>
        <w:tab w:val="left" w:pos="420"/>
        <w:tab w:val="left" w:pos="2520"/>
        <w:tab w:val="left" w:pos="4578"/>
      </w:tabs>
      <w:jc w:val="center"/>
    </w:pPr>
  </w:style>
  <w:style w:type="paragraph" w:customStyle="1" w:styleId="af8">
    <w:name w:val="大题答案"/>
    <w:basedOn w:val="a"/>
    <w:qFormat/>
    <w:pPr>
      <w:tabs>
        <w:tab w:val="center" w:pos="180"/>
        <w:tab w:val="left" w:pos="360"/>
      </w:tabs>
      <w:ind w:left="960" w:hangingChars="300" w:hanging="960"/>
      <w:jc w:val="both"/>
    </w:pPr>
    <w:rPr>
      <w:rFonts w:ascii="Calibri" w:eastAsia="宋体" w:hAnsi="Calibri" w:cs="Times New Roman"/>
    </w:rPr>
  </w:style>
  <w:style w:type="character" w:styleId="af9">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jpeg"/><Relationship Id="rId26" Type="http://schemas.openxmlformats.org/officeDocument/2006/relationships/image" Target="media/image13.jpeg"/><Relationship Id="rId39" Type="http://schemas.openxmlformats.org/officeDocument/2006/relationships/fontTable" Target="fontTable.xml"/><Relationship Id="rId21" Type="http://schemas.openxmlformats.org/officeDocument/2006/relationships/image" Target="media/image9.jpeg"/><Relationship Id="rId34" Type="http://schemas.openxmlformats.org/officeDocument/2006/relationships/oleObject" Target="embeddings/oleObject7.bin"/><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6.jpeg"/><Relationship Id="rId25" Type="http://schemas.openxmlformats.org/officeDocument/2006/relationships/image" Target="media/image12.jpeg"/><Relationship Id="rId33" Type="http://schemas.openxmlformats.org/officeDocument/2006/relationships/image" Target="media/image19.wmf"/><Relationship Id="rId38"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oleObject" Target="embeddings/oleObject4.bin"/><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24" Type="http://schemas.openxmlformats.org/officeDocument/2006/relationships/image" Target="media/image11.jpeg"/><Relationship Id="rId32" Type="http://schemas.openxmlformats.org/officeDocument/2006/relationships/image" Target="media/image18.jpeg"/><Relationship Id="rId37" Type="http://schemas.openxmlformats.org/officeDocument/2006/relationships/image" Target="media/image21.wmf"/><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oleObject" Target="embeddings/oleObject5.bin"/><Relationship Id="rId28" Type="http://schemas.openxmlformats.org/officeDocument/2006/relationships/image" Target="media/image15.jpeg"/><Relationship Id="rId36"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image" Target="media/image8.wmf"/><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10.wmf"/><Relationship Id="rId27" Type="http://schemas.openxmlformats.org/officeDocument/2006/relationships/image" Target="media/image14.jpeg"/><Relationship Id="rId30" Type="http://schemas.openxmlformats.org/officeDocument/2006/relationships/image" Target="media/image17.wmf"/><Relationship Id="rId35" Type="http://schemas.openxmlformats.org/officeDocument/2006/relationships/image" Target="media/image20.wmf"/><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dp:LabelRoot xmlns:dp="http://www.founder.com/2010/digitalPublish/labelTree" tagType="contentCtrl">
</dp:LabelRoot>
</file>

<file path=customXml/item3.xml><?xml version="1.0" encoding="utf-8"?>
<cxp:PackageInfo xmlns:cxp="http://www.founder.com/2010/customXmlParts">
  <LabelTrees>
    <LabelTree customXmlPartId="{4B3307D3-B2C9-4FF8-8CBB-8B9570B3AA04}"/>
  </LabelTrees>
</cxp:Package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customXml/itemProps4.xml><?xml version="1.0" encoding="utf-8"?>
<ds:datastoreItem xmlns:ds="http://schemas.openxmlformats.org/officeDocument/2006/customXml" ds:itemID="{84C80FE6-6BA0-4285-BEFF-C18C83A40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585</Words>
  <Characters>3336</Characters>
  <Application>Microsoft Office Word</Application>
  <DocSecurity>0</DocSecurity>
  <Lines>27</Lines>
  <Paragraphs>7</Paragraphs>
  <ScaleCrop>false</ScaleCrop>
  <Company>Intergen Ltd</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尘上花开</dc:creator>
  <cp:lastModifiedBy>芳 刘</cp:lastModifiedBy>
  <cp:revision>2</cp:revision>
  <dcterms:created xsi:type="dcterms:W3CDTF">2025-02-11T14:03:00Z</dcterms:created>
  <dcterms:modified xsi:type="dcterms:W3CDTF">2025-02-11T14:03:00Z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F2E010D6549849A9BEAD9BC7864D5304_13</vt:lpwstr>
  </property>
  <property fmtid="{D5CDD505-2E9C-101B-9397-08002B2CF9AE}" pid="4" name="KSOTemplateDocerSaveRecord">
    <vt:lpwstr>eyJoZGlkIjoiMzEwNTM5NzYwMDRjMzkwZTVkZjY2ODkwMGIxNGU0OTUiLCJ1c2VySWQiOiI0Mjk5NDc1MDUifQ==</vt:lpwstr>
  </property>
  <property fmtid="{D5CDD505-2E9C-101B-9397-08002B2CF9AE}" pid="5" name="MTWinEqns">
    <vt:bool>true</vt:bool>
  </property>
</Properties>
</file>