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6469E" w14:textId="77777777" w:rsidR="007D6441" w:rsidRDefault="00000000">
      <w:pPr>
        <w:spacing w:line="312" w:lineRule="auto"/>
        <w:jc w:val="center"/>
        <w:rPr>
          <w:rFonts w:ascii="Times New Roman" w:eastAsia="黑体" w:hAnsi="Times New Roman" w:cs="Times New Roman"/>
          <w:bCs/>
          <w:kern w:val="2"/>
          <w:sz w:val="32"/>
          <w:szCs w:val="32"/>
        </w:rPr>
      </w:pPr>
      <w:r>
        <w:rPr>
          <w:rFonts w:ascii="Times New Roman" w:eastAsia="黑体" w:hAnsi="Times New Roman" w:cs="Times New Roman"/>
          <w:bCs/>
          <w:kern w:val="2"/>
          <w:sz w:val="32"/>
          <w:szCs w:val="32"/>
        </w:rPr>
        <w:t>1990</w:t>
      </w:r>
      <w:r>
        <w:rPr>
          <w:rFonts w:ascii="Times New Roman" w:eastAsia="黑体" w:hAnsi="Times New Roman" w:cs="Times New Roman"/>
          <w:bCs/>
          <w:kern w:val="2"/>
          <w:sz w:val="32"/>
          <w:szCs w:val="32"/>
        </w:rPr>
        <w:t>年普通高等学校招生全国统一考试（上海卷）</w:t>
      </w:r>
    </w:p>
    <w:p w14:paraId="71E00BDD" w14:textId="77777777" w:rsidR="007D6441" w:rsidRDefault="00000000">
      <w:pPr>
        <w:spacing w:line="312" w:lineRule="auto"/>
        <w:jc w:val="center"/>
        <w:rPr>
          <w:rFonts w:ascii="Times New Roman" w:eastAsia="黑体" w:hAnsi="Times New Roman" w:cs="Times New Roman"/>
          <w:bCs/>
          <w:kern w:val="2"/>
          <w:sz w:val="32"/>
          <w:szCs w:val="32"/>
        </w:rPr>
      </w:pPr>
      <w:r>
        <w:rPr>
          <w:rFonts w:ascii="Times New Roman" w:eastAsia="黑体" w:hAnsi="Times New Roman" w:cs="Times New Roman"/>
          <w:bCs/>
          <w:kern w:val="2"/>
          <w:sz w:val="32"/>
          <w:szCs w:val="32"/>
        </w:rPr>
        <w:t>物理试卷</w:t>
      </w:r>
    </w:p>
    <w:p w14:paraId="3B340FDA" w14:textId="77777777" w:rsidR="007D6441" w:rsidRDefault="00000000">
      <w:pPr>
        <w:spacing w:line="312" w:lineRule="auto"/>
        <w:jc w:val="center"/>
        <w:rPr>
          <w:rFonts w:ascii="黑体" w:eastAsia="黑体" w:hAnsi="黑体" w:cs="Times New Roman" w:hint="eastAsia"/>
          <w:kern w:val="2"/>
          <w:sz w:val="24"/>
          <w:szCs w:val="24"/>
        </w:rPr>
      </w:pPr>
      <w:r>
        <w:rPr>
          <w:rFonts w:ascii="黑体" w:eastAsia="黑体" w:hAnsi="黑体" w:cs="Times New Roman"/>
          <w:kern w:val="2"/>
          <w:sz w:val="24"/>
          <w:szCs w:val="24"/>
        </w:rPr>
        <w:t>排版：昆明市第一中学西山学张华江老师     校正：</w:t>
      </w:r>
      <w:r>
        <w:rPr>
          <w:rFonts w:ascii="黑体" w:eastAsia="黑体" w:hAnsi="黑体" w:cs="Times New Roman" w:hint="eastAsia"/>
          <w:kern w:val="2"/>
          <w:sz w:val="24"/>
          <w:szCs w:val="24"/>
        </w:rPr>
        <w:t>湖南桃江县第一中学 李老师</w:t>
      </w:r>
    </w:p>
    <w:p w14:paraId="5750EDB1" w14:textId="77777777" w:rsidR="007D6441" w:rsidRDefault="00000000">
      <w:pPr>
        <w:widowControl w:val="0"/>
        <w:spacing w:line="312" w:lineRule="auto"/>
        <w:ind w:left="440" w:hangingChars="200" w:hanging="440"/>
        <w:rPr>
          <w:rFonts w:ascii="黑体" w:eastAsia="黑体" w:hAnsi="黑体" w:cs="Times New Roman" w:hint="eastAsia"/>
          <w:kern w:val="2"/>
        </w:rPr>
      </w:pPr>
      <w:r>
        <w:rPr>
          <w:rFonts w:ascii="黑体" w:eastAsia="黑体" w:hAnsi="黑体" w:cs="Times New Roman"/>
          <w:kern w:val="2"/>
        </w:rPr>
        <w:t>一、（32分）每小题4分．每小题只有一个正确答案，把正确答案前面的字母填写在题后的括号内。选对的得4分；选错的或不答的，得0分；选了两个或两个以上的，得0分．填写在括号外的字母，不作为选出的答案．</w:t>
      </w:r>
    </w:p>
    <w:p w14:paraId="56BB94CA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</w:t>
      </w:r>
      <w:r>
        <w:rPr>
          <w:rFonts w:ascii="Times New Roman" w:eastAsia="宋体" w:hAnsi="Times New Roman" w:cs="Times New Roman"/>
          <w:kern w:val="2"/>
        </w:rPr>
        <w:t>）单色光从空气射到水中，它的</w:t>
      </w:r>
    </w:p>
    <w:p w14:paraId="7547DC07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．频率和波长都要改变</w:t>
      </w:r>
    </w:p>
    <w:p w14:paraId="60D0DFCB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．波长和传播速度都要改变</w:t>
      </w:r>
    </w:p>
    <w:p w14:paraId="48265446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．传播速度和颜色都要改变</w:t>
      </w:r>
    </w:p>
    <w:p w14:paraId="017BDFFE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．频率和颜色都要改变</w:t>
      </w:r>
    </w:p>
    <w:p w14:paraId="084CCF98" w14:textId="77777777" w:rsidR="007D6441" w:rsidRDefault="00000000">
      <w:pPr>
        <w:tabs>
          <w:tab w:val="left" w:pos="3402"/>
        </w:tabs>
        <w:snapToGrid w:val="0"/>
        <w:spacing w:line="276" w:lineRule="auto"/>
        <w:ind w:firstLineChars="100" w:firstLine="22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B</w:t>
      </w:r>
    </w:p>
    <w:p w14:paraId="05C4B62B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</w:t>
      </w:r>
      <w:r>
        <w:rPr>
          <w:rFonts w:ascii="Times New Roman" w:eastAsia="宋体" w:hAnsi="Times New Roman" w:cs="Times New Roman"/>
          <w:kern w:val="2"/>
        </w:rPr>
        <w:t>）把薄片的一面涂上一薄层石蜡，然后用烧热的钢针接触它的反面，熔化了的石蜡呈椭圆形，那么，这薄片是</w:t>
      </w:r>
    </w:p>
    <w:p w14:paraId="668D3439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．非晶体</w:t>
      </w:r>
      <w:r>
        <w:rPr>
          <w:rFonts w:ascii="Times New Roman" w:eastAsia="宋体" w:hAnsi="Times New Roman" w:cs="Times New Roman" w:hint="eastAsia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．多晶体</w:t>
      </w:r>
    </w:p>
    <w:p w14:paraId="5219516D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．单晶体</w:t>
      </w:r>
      <w:r>
        <w:rPr>
          <w:rFonts w:ascii="Times New Roman" w:eastAsia="宋体" w:hAnsi="Times New Roman" w:cs="Times New Roman" w:hint="eastAsia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．无法判定</w:t>
      </w:r>
    </w:p>
    <w:p w14:paraId="3055952B" w14:textId="77777777" w:rsidR="007D6441" w:rsidRDefault="00000000">
      <w:pPr>
        <w:spacing w:line="312" w:lineRule="auto"/>
        <w:ind w:leftChars="100" w:left="440" w:hangingChars="100" w:hanging="22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C</w:t>
      </w:r>
    </w:p>
    <w:p w14:paraId="5E4872E7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·3</w:t>
      </w:r>
      <w:r>
        <w:rPr>
          <w:rFonts w:ascii="Times New Roman" w:eastAsia="宋体" w:hAnsi="Times New Roman" w:cs="Times New Roman"/>
          <w:kern w:val="2"/>
        </w:rPr>
        <w:t>）汽车在平直公路上行驶，在它的速度从零增加到</w:t>
      </w:r>
      <w:r>
        <w:rPr>
          <w:rFonts w:ascii="Times New Roman" w:eastAsia="宋体" w:hAnsi="Times New Roman" w:cs="Times New Roman"/>
          <w:i/>
          <w:iCs/>
          <w:kern w:val="2"/>
        </w:rPr>
        <w:t>v</w:t>
      </w:r>
      <w:r>
        <w:rPr>
          <w:rFonts w:ascii="Times New Roman" w:eastAsia="宋体" w:hAnsi="Times New Roman" w:cs="Times New Roman"/>
          <w:kern w:val="2"/>
        </w:rPr>
        <w:t>的过程中，汽车发动机做的功为</w:t>
      </w:r>
      <w:r>
        <w:rPr>
          <w:rFonts w:ascii="Times New Roman" w:eastAsia="宋体" w:hAnsi="Times New Roman" w:cs="Times New Roman"/>
          <w:kern w:val="2"/>
          <w:position w:val="-10"/>
        </w:rPr>
        <w:object w:dxaOrig="275" w:dyaOrig="326" w14:anchorId="69CF7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75pt;height:16.2pt" o:ole="">
            <v:imagedata r:id="rId11" o:title=""/>
          </v:shape>
          <o:OLEObject Type="Embed" ProgID="Equation.DSMT4" ShapeID="_x0000_i1025" DrawAspect="Content" ObjectID="_1800740110" r:id="rId12"/>
        </w:object>
      </w:r>
      <w:r>
        <w:rPr>
          <w:rFonts w:ascii="Times New Roman" w:eastAsia="宋体" w:hAnsi="Times New Roman" w:cs="Times New Roman"/>
          <w:kern w:val="2"/>
        </w:rPr>
        <w:t>，在它的速度从</w:t>
      </w:r>
      <w:r>
        <w:rPr>
          <w:rFonts w:ascii="Times New Roman" w:eastAsia="宋体" w:hAnsi="Times New Roman" w:cs="Times New Roman"/>
          <w:i/>
          <w:iCs/>
          <w:kern w:val="2"/>
        </w:rPr>
        <w:t>v</w:t>
      </w:r>
      <w:r>
        <w:rPr>
          <w:rFonts w:ascii="Times New Roman" w:eastAsia="宋体" w:hAnsi="Times New Roman" w:cs="Times New Roman"/>
          <w:kern w:val="2"/>
        </w:rPr>
        <w:t>增加到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i/>
          <w:iCs/>
          <w:kern w:val="2"/>
        </w:rPr>
        <w:t>v</w:t>
      </w:r>
      <w:r>
        <w:rPr>
          <w:rFonts w:ascii="Times New Roman" w:eastAsia="宋体" w:hAnsi="Times New Roman" w:cs="Times New Roman"/>
          <w:kern w:val="2"/>
        </w:rPr>
        <w:t>的过程中，汽车发动机做的功为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56B1B6FC">
          <v:shape id="_x0000_i1026" type="#_x0000_t75" style="width:15pt;height:16.2pt" o:ole="">
            <v:imagedata r:id="rId13" o:title=""/>
          </v:shape>
          <o:OLEObject Type="Embed" ProgID="Equation.DSMT4" ShapeID="_x0000_i1026" DrawAspect="Content" ObjectID="_1800740111" r:id="rId14"/>
        </w:object>
      </w:r>
      <w:r>
        <w:rPr>
          <w:rFonts w:ascii="Times New Roman" w:eastAsia="宋体" w:hAnsi="Times New Roman" w:cs="Times New Roman"/>
          <w:kern w:val="2"/>
        </w:rPr>
        <w:t>，设汽车在行驶过程中发动机的牵引力和所受阻力都不变，则有</w:t>
      </w:r>
      <w:r>
        <w:rPr>
          <w:rFonts w:ascii="Times New Roman" w:eastAsia="宋体" w:hAnsi="Times New Roman" w:cs="Times New Roman"/>
          <w:kern w:val="2"/>
        </w:rPr>
        <w:tab/>
        <w:t xml:space="preserve">  </w:t>
      </w:r>
    </w:p>
    <w:p w14:paraId="1C6CF16B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865" w:dyaOrig="326" w14:anchorId="7AC5CF63">
          <v:shape id="_x0000_i1027" type="#_x0000_t75" style="width:43.25pt;height:16.2pt" o:ole="">
            <v:imagedata r:id="rId15" o:title=""/>
          </v:shape>
          <o:OLEObject Type="Embed" ProgID="Equation.DSMT4" ShapeID="_x0000_i1027" DrawAspect="Content" ObjectID="_1800740112" r:id="rId16"/>
        </w:object>
      </w: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839" w:dyaOrig="326" w14:anchorId="11B2141C">
          <v:shape id="_x0000_i1028" type="#_x0000_t75" style="width:42.05pt;height:16.2pt" o:ole="">
            <v:imagedata r:id="rId17" o:title=""/>
          </v:shape>
          <o:OLEObject Type="Embed" ProgID="Equation.DSMT4" ShapeID="_x0000_i1028" DrawAspect="Content" ObjectID="_1800740113" r:id="rId18"/>
        </w:object>
      </w:r>
    </w:p>
    <w:p w14:paraId="1A76661F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865" w:dyaOrig="326" w14:anchorId="77BA357C">
          <v:shape id="_x0000_i1029" type="#_x0000_t75" style="width:43.25pt;height:16.2pt" o:ole="">
            <v:imagedata r:id="rId19" o:title=""/>
          </v:shape>
          <o:OLEObject Type="Embed" ProgID="Equation.DSMT4" ShapeID="_x0000_i1029" DrawAspect="Content" ObjectID="_1800740114" r:id="rId20"/>
        </w:object>
      </w: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．仅能判定</w:t>
      </w:r>
      <w:r>
        <w:rPr>
          <w:rFonts w:ascii="Times New Roman" w:eastAsia="宋体" w:hAnsi="Times New Roman" w:cs="Times New Roman"/>
          <w:kern w:val="2"/>
          <w:position w:val="-10"/>
        </w:rPr>
        <w:object w:dxaOrig="865" w:dyaOrig="326" w14:anchorId="3DA2C28B">
          <v:shape id="_x0000_i1030" type="#_x0000_t75" style="width:43.25pt;height:16.2pt" o:ole="">
            <v:imagedata r:id="rId21" o:title=""/>
          </v:shape>
          <o:OLEObject Type="Embed" ProgID="Equation.DSMT4" ShapeID="_x0000_i1030" DrawAspect="Content" ObjectID="_1800740115" r:id="rId22"/>
        </w:object>
      </w:r>
    </w:p>
    <w:p w14:paraId="4B387B58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B</w:t>
      </w:r>
    </w:p>
    <w:p w14:paraId="50E0AEC4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4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·4</w:t>
      </w:r>
      <w:r>
        <w:rPr>
          <w:rFonts w:ascii="Times New Roman" w:eastAsia="宋体" w:hAnsi="Times New Roman" w:cs="Times New Roman"/>
          <w:kern w:val="2"/>
        </w:rPr>
        <w:t>）设某放射性同位素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的半衰期为</w:t>
      </w:r>
      <w:r>
        <w:rPr>
          <w:rFonts w:ascii="Times New Roman" w:eastAsia="宋体" w:hAnsi="Times New Roman" w:cs="Times New Roman"/>
          <w:i/>
          <w:iCs/>
          <w:kern w:val="2"/>
        </w:rPr>
        <w:t>T</w:t>
      </w:r>
      <w:r>
        <w:rPr>
          <w:rFonts w:ascii="Times New Roman" w:eastAsia="宋体" w:hAnsi="Times New Roman" w:cs="Times New Roman"/>
          <w:kern w:val="2"/>
        </w:rPr>
        <w:t>，另一种放射性同位素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的半衰期为</w:t>
      </w:r>
      <w:r>
        <w:rPr>
          <w:rFonts w:ascii="Times New Roman" w:eastAsia="宋体" w:hAnsi="Times New Roman" w:cs="Times New Roman"/>
          <w:kern w:val="2"/>
          <w:position w:val="-22"/>
        </w:rPr>
        <w:object w:dxaOrig="238" w:dyaOrig="575" w14:anchorId="280E28F0">
          <v:shape id="_x0000_i1031" type="#_x0000_t75" style="width:11.85pt;height:28.75pt" o:ole="">
            <v:imagedata r:id="rId23" o:title=""/>
          </v:shape>
          <o:OLEObject Type="Embed" ProgID="Equation.DSMT4" ShapeID="_x0000_i1031" DrawAspect="Content" ObjectID="_1800740116" r:id="rId24"/>
        </w:object>
      </w:r>
      <w:r>
        <w:rPr>
          <w:rFonts w:ascii="Times New Roman" w:eastAsia="宋体" w:hAnsi="Times New Roman" w:cs="Times New Roman"/>
          <w:kern w:val="2"/>
        </w:rPr>
        <w:t>．在初始时刻，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的原子核数目为</w:t>
      </w:r>
      <w:r>
        <w:rPr>
          <w:rFonts w:ascii="Times New Roman" w:eastAsia="宋体" w:hAnsi="Times New Roman" w:cs="Times New Roman"/>
          <w:kern w:val="2"/>
          <w:position w:val="-10"/>
        </w:rPr>
        <w:object w:dxaOrig="326" w:dyaOrig="326" w14:anchorId="42453BE1">
          <v:shape id="_x0000_i1032" type="#_x0000_t75" style="width:16.2pt;height:16.2pt" o:ole="">
            <v:imagedata r:id="rId25" o:title=""/>
          </v:shape>
          <o:OLEObject Type="Embed" ProgID="Equation.DSMT4" ShapeID="_x0000_i1032" DrawAspect="Content" ObjectID="_1800740117" r:id="rId26"/>
        </w:objec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的原子核数目为</w:t>
      </w:r>
      <w:r>
        <w:rPr>
          <w:rFonts w:ascii="Times New Roman" w:eastAsia="宋体" w:hAnsi="Times New Roman" w:cs="Times New Roman"/>
          <w:kern w:val="2"/>
          <w:position w:val="-10"/>
        </w:rPr>
        <w:object w:dxaOrig="425" w:dyaOrig="326" w14:anchorId="75170585">
          <v:shape id="_x0000_i1033" type="#_x0000_t75" style="width:21.25pt;height:16.2pt" o:ole="">
            <v:imagedata r:id="rId27" o:title=""/>
          </v:shape>
          <o:OLEObject Type="Embed" ProgID="Equation.DSMT4" ShapeID="_x0000_i1033" DrawAspect="Content" ObjectID="_1800740118" r:id="rId28"/>
        </w:object>
      </w:r>
      <w:r>
        <w:rPr>
          <w:rFonts w:ascii="Times New Roman" w:eastAsia="宋体" w:hAnsi="Times New Roman" w:cs="Times New Roman"/>
          <w:kern w:val="2"/>
        </w:rPr>
        <w:t>，则</w:t>
      </w:r>
      <w:r>
        <w:rPr>
          <w:rFonts w:ascii="Times New Roman" w:eastAsia="宋体" w:hAnsi="Times New Roman" w:cs="Times New Roman"/>
          <w:kern w:val="2"/>
        </w:rPr>
        <w:tab/>
        <w:t xml:space="preserve">  </w:t>
      </w:r>
    </w:p>
    <w:p w14:paraId="569D8033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．经过时间</w:t>
      </w:r>
      <w:r>
        <w:rPr>
          <w:rFonts w:ascii="Times New Roman" w:eastAsia="宋体" w:hAnsi="Times New Roman" w:cs="Times New Roman"/>
          <w:i/>
          <w:iCs/>
          <w:kern w:val="2"/>
        </w:rPr>
        <w:t>T</w: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的原子核数目都等于</w:t>
      </w:r>
      <w:r>
        <w:rPr>
          <w:rFonts w:ascii="Times New Roman" w:eastAsia="宋体" w:hAnsi="Times New Roman" w:cs="Times New Roman"/>
          <w:kern w:val="2"/>
          <w:position w:val="-22"/>
        </w:rPr>
        <w:object w:dxaOrig="363" w:dyaOrig="575" w14:anchorId="0F3BB6E8">
          <v:shape id="_x0000_i1034" type="#_x0000_t75" style="width:18.1pt;height:28.75pt" o:ole="">
            <v:imagedata r:id="rId29" o:title=""/>
          </v:shape>
          <o:OLEObject Type="Embed" ProgID="Equation.DSMT4" ShapeID="_x0000_i1034" DrawAspect="Content" ObjectID="_1800740119" r:id="rId30"/>
        </w:object>
      </w:r>
    </w:p>
    <w:p w14:paraId="734C0D0D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．经过时间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i/>
          <w:iCs/>
          <w:kern w:val="2"/>
        </w:rPr>
        <w:t>T</w: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的原子核数目都等于</w:t>
      </w:r>
      <w:r>
        <w:rPr>
          <w:rFonts w:ascii="Times New Roman" w:eastAsia="宋体" w:hAnsi="Times New Roman" w:cs="Times New Roman"/>
          <w:kern w:val="2"/>
          <w:position w:val="-22"/>
        </w:rPr>
        <w:object w:dxaOrig="363" w:dyaOrig="575" w14:anchorId="00E491DD">
          <v:shape id="_x0000_i1035" type="#_x0000_t75" style="width:18.1pt;height:28.75pt" o:ole="">
            <v:imagedata r:id="rId31" o:title=""/>
          </v:shape>
          <o:OLEObject Type="Embed" ProgID="Equation.DSMT4" ShapeID="_x0000_i1035" DrawAspect="Content" ObjectID="_1800740120" r:id="rId32"/>
        </w:object>
      </w:r>
    </w:p>
    <w:p w14:paraId="479D9479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．经过时间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i/>
          <w:iCs/>
          <w:kern w:val="2"/>
        </w:rPr>
        <w:t>T</w: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的原子核数目都等于</w:t>
      </w:r>
      <w:r>
        <w:rPr>
          <w:rFonts w:ascii="Times New Roman" w:eastAsia="宋体" w:hAnsi="Times New Roman" w:cs="Times New Roman"/>
          <w:kern w:val="2"/>
          <w:position w:val="-22"/>
        </w:rPr>
        <w:object w:dxaOrig="363" w:dyaOrig="575" w14:anchorId="5BBC8BDF">
          <v:shape id="_x0000_i1036" type="#_x0000_t75" style="width:18.1pt;height:28.75pt" o:ole="">
            <v:imagedata r:id="rId33" o:title=""/>
          </v:shape>
          <o:OLEObject Type="Embed" ProgID="Equation.DSMT4" ShapeID="_x0000_i1036" DrawAspect="Content" ObjectID="_1800740121" r:id="rId34"/>
        </w:object>
      </w:r>
    </w:p>
    <w:p w14:paraId="0355BD67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．经过时间</w:t>
      </w:r>
      <w:r>
        <w:rPr>
          <w:rFonts w:ascii="Times New Roman" w:eastAsia="宋体" w:hAnsi="Times New Roman" w:cs="Times New Roman"/>
          <w:kern w:val="2"/>
        </w:rPr>
        <w:t>4</w:t>
      </w:r>
      <w:r>
        <w:rPr>
          <w:rFonts w:ascii="Times New Roman" w:eastAsia="宋体" w:hAnsi="Times New Roman" w:cs="Times New Roman"/>
          <w:i/>
          <w:iCs/>
          <w:kern w:val="2"/>
        </w:rPr>
        <w:t>T</w: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的原子核数目都等于</w:t>
      </w:r>
      <w:r>
        <w:rPr>
          <w:rFonts w:ascii="Times New Roman" w:eastAsia="宋体" w:hAnsi="Times New Roman" w:cs="Times New Roman"/>
          <w:kern w:val="2"/>
          <w:position w:val="-22"/>
        </w:rPr>
        <w:object w:dxaOrig="363" w:dyaOrig="575" w14:anchorId="6B4ED9E1">
          <v:shape id="_x0000_i1037" type="#_x0000_t75" style="width:18.1pt;height:28.75pt" o:ole="">
            <v:imagedata r:id="rId35" o:title=""/>
          </v:shape>
          <o:OLEObject Type="Embed" ProgID="Equation.DSMT4" ShapeID="_x0000_i1037" DrawAspect="Content" ObjectID="_1800740122" r:id="rId36"/>
        </w:object>
      </w:r>
    </w:p>
    <w:p w14:paraId="0B4FCAE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B</w:t>
      </w:r>
    </w:p>
    <w:p w14:paraId="0F28838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5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·5</w:t>
      </w:r>
      <w:r>
        <w:rPr>
          <w:rFonts w:ascii="Times New Roman" w:eastAsia="宋体" w:hAnsi="Times New Roman" w:cs="Times New Roman"/>
          <w:kern w:val="2"/>
        </w:rPr>
        <w:t>）图示密封的</w:t>
      </w:r>
      <w:r>
        <w:rPr>
          <w:rFonts w:ascii="Times New Roman" w:eastAsia="宋体" w:hAnsi="Times New Roman" w:cs="Times New Roman"/>
          <w:i/>
          <w:iCs/>
          <w:kern w:val="2"/>
        </w:rPr>
        <w:t>U</w:t>
      </w:r>
      <w:r>
        <w:rPr>
          <w:rFonts w:ascii="Times New Roman" w:eastAsia="宋体" w:hAnsi="Times New Roman" w:cs="Times New Roman"/>
          <w:kern w:val="2"/>
        </w:rPr>
        <w:t>形管中装有水银，左右两端都封有空气，两水银面的高度差为</w:t>
      </w:r>
      <w:r>
        <w:rPr>
          <w:rFonts w:ascii="Times New Roman" w:eastAsia="宋体" w:hAnsi="Times New Roman" w:cs="Times New Roman"/>
          <w:i/>
          <w:iCs/>
          <w:kern w:val="2"/>
        </w:rPr>
        <w:t>h</w:t>
      </w:r>
      <w:r>
        <w:rPr>
          <w:rFonts w:ascii="Times New Roman" w:eastAsia="宋体" w:hAnsi="Times New Roman" w:cs="Times New Roman"/>
          <w:kern w:val="2"/>
        </w:rPr>
        <w:t>，把</w:t>
      </w:r>
      <w:r>
        <w:rPr>
          <w:rFonts w:ascii="Times New Roman" w:eastAsia="宋体" w:hAnsi="Times New Roman" w:cs="Times New Roman"/>
          <w:i/>
          <w:iCs/>
          <w:kern w:val="2"/>
        </w:rPr>
        <w:t>U</w:t>
      </w:r>
      <w:r>
        <w:rPr>
          <w:rFonts w:ascii="Times New Roman" w:eastAsia="宋体" w:hAnsi="Times New Roman" w:cs="Times New Roman"/>
          <w:kern w:val="2"/>
        </w:rPr>
        <w:t>形管竖直浸没在热水中，高度差</w:t>
      </w:r>
      <w:r>
        <w:rPr>
          <w:rFonts w:ascii="Times New Roman" w:eastAsia="宋体" w:hAnsi="Times New Roman" w:cs="Times New Roman"/>
          <w:i/>
          <w:iCs/>
          <w:kern w:val="2"/>
        </w:rPr>
        <w:t>h</w:t>
      </w:r>
      <w:r>
        <w:rPr>
          <w:rFonts w:ascii="Times New Roman" w:eastAsia="宋体" w:hAnsi="Times New Roman" w:cs="Times New Roman"/>
          <w:kern w:val="2"/>
        </w:rPr>
        <w:t>将</w:t>
      </w:r>
      <w:r>
        <w:rPr>
          <w:rFonts w:ascii="Times New Roman" w:eastAsia="宋体" w:hAnsi="Times New Roman" w:cs="Times New Roman"/>
          <w:kern w:val="2"/>
        </w:rPr>
        <w:t xml:space="preserve"> </w:t>
      </w:r>
    </w:p>
    <w:p w14:paraId="204B5419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09794F" wp14:editId="457FAD2E">
            <wp:simplePos x="0" y="0"/>
            <wp:positionH relativeFrom="column">
              <wp:posOffset>4789805</wp:posOffset>
            </wp:positionH>
            <wp:positionV relativeFrom="paragraph">
              <wp:posOffset>6985</wp:posOffset>
            </wp:positionV>
            <wp:extent cx="431800" cy="899795"/>
            <wp:effectExtent l="0" t="0" r="6350" b="0"/>
            <wp:wrapSquare wrapText="bothSides"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．增大</w:t>
      </w:r>
    </w:p>
    <w:p w14:paraId="04E60C71" w14:textId="77777777" w:rsidR="007D6441" w:rsidRDefault="00000000">
      <w:pPr>
        <w:spacing w:line="312" w:lineRule="auto"/>
        <w:ind w:left="44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．减小</w:t>
      </w:r>
    </w:p>
    <w:p w14:paraId="0877F7DD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．不变</w:t>
      </w:r>
    </w:p>
    <w:p w14:paraId="7D6C7E39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．两侧空气柱的长度未知，不能判断</w:t>
      </w:r>
    </w:p>
    <w:p w14:paraId="46333F9A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A</w:t>
      </w:r>
    </w:p>
    <w:p w14:paraId="371BCA31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E23A39D" wp14:editId="48489913">
            <wp:simplePos x="0" y="0"/>
            <wp:positionH relativeFrom="column">
              <wp:posOffset>4437380</wp:posOffset>
            </wp:positionH>
            <wp:positionV relativeFrom="paragraph">
              <wp:posOffset>546735</wp:posOffset>
            </wp:positionV>
            <wp:extent cx="1511935" cy="611505"/>
            <wp:effectExtent l="0" t="0" r="0" b="0"/>
            <wp:wrapSquare wrapText="bothSides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6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·6</w:t>
      </w:r>
      <w:r>
        <w:rPr>
          <w:rFonts w:ascii="Times New Roman" w:eastAsia="宋体" w:hAnsi="Times New Roman" w:cs="Times New Roman"/>
          <w:kern w:val="2"/>
        </w:rPr>
        <w:t>）质量为</w:t>
      </w:r>
      <w:r>
        <w:rPr>
          <w:rFonts w:ascii="Times New Roman" w:eastAsia="宋体" w:hAnsi="Times New Roman" w:cs="Times New Roman"/>
          <w:i/>
          <w:iCs/>
          <w:kern w:val="2"/>
        </w:rPr>
        <w:t>m</w:t>
      </w:r>
      <w:r>
        <w:rPr>
          <w:rFonts w:ascii="Times New Roman" w:eastAsia="宋体" w:hAnsi="Times New Roman" w:cs="Times New Roman"/>
          <w:kern w:val="2"/>
        </w:rPr>
        <w:t>的匀质木杆，上端可绕固定水平光滑轴</w:t>
      </w:r>
      <w:r>
        <w:rPr>
          <w:rFonts w:ascii="Times New Roman" w:eastAsia="宋体" w:hAnsi="Times New Roman" w:cs="Times New Roman"/>
          <w:i/>
          <w:iCs/>
          <w:kern w:val="2"/>
        </w:rPr>
        <w:t>O</w:t>
      </w:r>
      <w:r>
        <w:rPr>
          <w:rFonts w:ascii="Times New Roman" w:eastAsia="宋体" w:hAnsi="Times New Roman" w:cs="Times New Roman"/>
          <w:kern w:val="2"/>
        </w:rPr>
        <w:t>转动，下端搁在木板上，木板置于光滑水平地面，棒与竖直线成</w:t>
      </w:r>
      <w:r>
        <w:rPr>
          <w:rFonts w:ascii="Times New Roman" w:eastAsia="宋体" w:hAnsi="Times New Roman" w:cs="Times New Roman"/>
          <w:kern w:val="2"/>
        </w:rPr>
        <w:t>45°</w:t>
      </w:r>
      <w:r>
        <w:rPr>
          <w:rFonts w:ascii="Times New Roman" w:eastAsia="宋体" w:hAnsi="Times New Roman" w:cs="Times New Roman"/>
          <w:kern w:val="2"/>
        </w:rPr>
        <w:t>角，棒与木板间的摩擦系数为</w:t>
      </w:r>
      <w:r>
        <w:rPr>
          <w:rFonts w:ascii="Times New Roman" w:eastAsia="宋体" w:hAnsi="Times New Roman" w:cs="Times New Roman"/>
          <w:kern w:val="2"/>
        </w:rPr>
        <w:t>0</w:t>
      </w:r>
      <w:r>
        <w:rPr>
          <w:rFonts w:ascii="Times New Roman" w:eastAsia="宋体" w:hAnsi="Times New Roman" w:cs="Times New Roman" w:hint="eastAsia"/>
          <w:kern w:val="2"/>
        </w:rPr>
        <w:t>.</w:t>
      </w:r>
      <w:r>
        <w:rPr>
          <w:rFonts w:ascii="Times New Roman" w:eastAsia="宋体" w:hAnsi="Times New Roman" w:cs="Times New Roman"/>
          <w:kern w:val="2"/>
        </w:rPr>
        <w:t xml:space="preserve">5 </w:t>
      </w:r>
      <w:r>
        <w:rPr>
          <w:rFonts w:ascii="Times New Roman" w:eastAsia="宋体" w:hAnsi="Times New Roman" w:cs="Times New Roman"/>
          <w:kern w:val="2"/>
        </w:rPr>
        <w:t>．为使木板向右做匀速运动，水平拉力</w:t>
      </w:r>
      <w:r>
        <w:rPr>
          <w:rFonts w:ascii="Times New Roman" w:eastAsia="宋体" w:hAnsi="Times New Roman" w:cs="Times New Roman"/>
          <w:i/>
          <w:iCs/>
          <w:kern w:val="2"/>
        </w:rPr>
        <w:t>F</w:t>
      </w:r>
      <w:r>
        <w:rPr>
          <w:rFonts w:ascii="Times New Roman" w:eastAsia="宋体" w:hAnsi="Times New Roman" w:cs="Times New Roman"/>
          <w:kern w:val="2"/>
        </w:rPr>
        <w:t>等于</w:t>
      </w:r>
    </w:p>
    <w:p w14:paraId="40288C13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22"/>
        </w:rPr>
        <w:object w:dxaOrig="539" w:dyaOrig="575" w14:anchorId="24253BFB">
          <v:shape id="_x0000_i1038" type="#_x0000_t75" style="width:27.05pt;height:28.75pt" o:ole="">
            <v:imagedata r:id="rId39" o:title=""/>
          </v:shape>
          <o:OLEObject Type="Embed" ProgID="Equation.DSMT4" ShapeID="_x0000_i1038" DrawAspect="Content" ObjectID="_1800740123" r:id="rId40"/>
        </w:object>
      </w:r>
      <w:r>
        <w:rPr>
          <w:rFonts w:ascii="Times New Roman" w:eastAsia="宋体" w:hAnsi="Times New Roman" w:cs="Times New Roman" w:hint="eastAsia"/>
          <w:kern w:val="2"/>
        </w:rPr>
        <w:tab/>
      </w:r>
      <w:r>
        <w:rPr>
          <w:rFonts w:ascii="Times New Roman" w:eastAsia="宋体" w:hAnsi="Times New Roman" w:cs="Times New Roman" w:hint="eastAsia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22"/>
        </w:rPr>
        <w:object w:dxaOrig="528" w:dyaOrig="575" w14:anchorId="437ACA00">
          <v:shape id="_x0000_i1039" type="#_x0000_t75" style="width:26.35pt;height:28.75pt" o:ole="">
            <v:imagedata r:id="rId41" o:title=""/>
          </v:shape>
          <o:OLEObject Type="Embed" ProgID="Equation.DSMT4" ShapeID="_x0000_i1039" DrawAspect="Content" ObjectID="_1800740124" r:id="rId42"/>
        </w:object>
      </w:r>
    </w:p>
    <w:p w14:paraId="6E92794F" w14:textId="77777777" w:rsidR="007D6441" w:rsidRDefault="00000000">
      <w:pPr>
        <w:spacing w:line="312" w:lineRule="auto"/>
        <w:ind w:left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．</w:t>
      </w:r>
      <w:bookmarkStart w:id="0" w:name="OLE_LINK1"/>
      <w:r>
        <w:rPr>
          <w:rFonts w:ascii="Times New Roman" w:eastAsia="宋体" w:hAnsi="Times New Roman" w:cs="Times New Roman"/>
          <w:kern w:val="2"/>
          <w:position w:val="-22"/>
        </w:rPr>
        <w:object w:dxaOrig="539" w:dyaOrig="575" w14:anchorId="58A43638">
          <v:shape id="_x0000_i1040" type="#_x0000_t75" style="width:27.05pt;height:28.75pt" o:ole="">
            <v:imagedata r:id="rId43" o:title=""/>
          </v:shape>
          <o:OLEObject Type="Embed" ProgID="Equation.DSMT4" ShapeID="_x0000_i1040" DrawAspect="Content" ObjectID="_1800740125" r:id="rId44"/>
        </w:object>
      </w:r>
      <w:bookmarkEnd w:id="0"/>
      <w:r>
        <w:rPr>
          <w:rFonts w:ascii="Times New Roman" w:eastAsia="宋体" w:hAnsi="Times New Roman" w:cs="Times New Roman" w:hint="eastAsia"/>
          <w:kern w:val="2"/>
        </w:rPr>
        <w:tab/>
      </w:r>
      <w:r>
        <w:rPr>
          <w:rFonts w:ascii="Times New Roman" w:eastAsia="宋体" w:hAnsi="Times New Roman" w:cs="Times New Roman" w:hint="eastAsia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22"/>
        </w:rPr>
        <w:object w:dxaOrig="528" w:dyaOrig="575" w14:anchorId="2EC0E27A">
          <v:shape id="_x0000_i1041" type="#_x0000_t75" style="width:26.35pt;height:28.75pt" o:ole="">
            <v:imagedata r:id="rId45" o:title=""/>
          </v:shape>
          <o:OLEObject Type="Embed" ProgID="Equation.DSMT4" ShapeID="_x0000_i1041" DrawAspect="Content" ObjectID="_1800740126" r:id="rId46"/>
        </w:object>
      </w:r>
    </w:p>
    <w:p w14:paraId="0444C5B0" w14:textId="77777777" w:rsidR="007D6441" w:rsidRDefault="00000000">
      <w:pPr>
        <w:spacing w:line="312" w:lineRule="auto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D</w:t>
      </w:r>
    </w:p>
    <w:p w14:paraId="5D609953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8BD3DE2" wp14:editId="4EFBDF97">
            <wp:simplePos x="0" y="0"/>
            <wp:positionH relativeFrom="column">
              <wp:posOffset>4275455</wp:posOffset>
            </wp:positionH>
            <wp:positionV relativeFrom="paragraph">
              <wp:posOffset>327660</wp:posOffset>
            </wp:positionV>
            <wp:extent cx="1727835" cy="1007745"/>
            <wp:effectExtent l="0" t="0" r="5715" b="1905"/>
            <wp:wrapSquare wrapText="bothSides"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7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·7</w:t>
      </w:r>
      <w:r>
        <w:rPr>
          <w:rFonts w:ascii="Times New Roman" w:eastAsia="宋体" w:hAnsi="Times New Roman" w:cs="Times New Roman"/>
          <w:kern w:val="2"/>
        </w:rPr>
        <w:t>）如图所示，</w:t>
      </w:r>
      <w:r>
        <w:rPr>
          <w:rFonts w:ascii="Times New Roman" w:eastAsia="宋体" w:hAnsi="Times New Roman" w:cs="Times New Roman"/>
          <w:i/>
          <w:iCs/>
          <w:kern w:val="2"/>
        </w:rPr>
        <w:t>ab</w:t>
      </w:r>
      <w:r>
        <w:rPr>
          <w:rFonts w:ascii="Times New Roman" w:eastAsia="宋体" w:hAnsi="Times New Roman" w:cs="Times New Roman"/>
          <w:kern w:val="2"/>
        </w:rPr>
        <w:t>是一个可绕垂直于纸面的轴</w:t>
      </w:r>
      <w:r>
        <w:rPr>
          <w:rFonts w:ascii="Times New Roman" w:eastAsia="宋体" w:hAnsi="Times New Roman" w:cs="Times New Roman"/>
          <w:i/>
          <w:iCs/>
          <w:kern w:val="2"/>
        </w:rPr>
        <w:t>O</w:t>
      </w:r>
      <w:r>
        <w:rPr>
          <w:rFonts w:ascii="Times New Roman" w:eastAsia="宋体" w:hAnsi="Times New Roman" w:cs="Times New Roman"/>
          <w:kern w:val="2"/>
        </w:rPr>
        <w:t>转动的闭合矩形导线框，当滑线变阻器</w:t>
      </w:r>
      <w:r>
        <w:rPr>
          <w:rFonts w:ascii="Times New Roman" w:eastAsia="宋体" w:hAnsi="Times New Roman" w:cs="Times New Roman"/>
          <w:i/>
          <w:iCs/>
          <w:kern w:val="2"/>
        </w:rPr>
        <w:t>R</w:t>
      </w:r>
      <w:r>
        <w:rPr>
          <w:rFonts w:ascii="Times New Roman" w:eastAsia="宋体" w:hAnsi="Times New Roman" w:cs="Times New Roman"/>
          <w:kern w:val="2"/>
        </w:rPr>
        <w:t>的滑片</w:t>
      </w:r>
      <w:r>
        <w:rPr>
          <w:rFonts w:ascii="Times New Roman" w:eastAsia="宋体" w:hAnsi="Times New Roman" w:cs="Times New Roman"/>
          <w:i/>
          <w:iCs/>
          <w:kern w:val="2"/>
        </w:rPr>
        <w:t>P</w:t>
      </w:r>
      <w:r>
        <w:rPr>
          <w:rFonts w:ascii="Times New Roman" w:eastAsia="宋体" w:hAnsi="Times New Roman" w:cs="Times New Roman"/>
          <w:kern w:val="2"/>
        </w:rPr>
        <w:t>自左向右滑动时，线框</w:t>
      </w:r>
      <w:r>
        <w:rPr>
          <w:rFonts w:ascii="Times New Roman" w:eastAsia="宋体" w:hAnsi="Times New Roman" w:cs="Times New Roman"/>
          <w:i/>
          <w:iCs/>
          <w:kern w:val="2"/>
        </w:rPr>
        <w:t>ab</w:t>
      </w:r>
      <w:r>
        <w:rPr>
          <w:rFonts w:ascii="Times New Roman" w:eastAsia="宋体" w:hAnsi="Times New Roman" w:cs="Times New Roman"/>
          <w:kern w:val="2"/>
        </w:rPr>
        <w:t>将</w:t>
      </w:r>
      <w:r>
        <w:rPr>
          <w:rFonts w:ascii="Times New Roman" w:eastAsia="宋体" w:hAnsi="Times New Roman" w:cs="Times New Roman"/>
          <w:kern w:val="2"/>
        </w:rPr>
        <w:tab/>
        <w:t xml:space="preserve">  </w:t>
      </w:r>
    </w:p>
    <w:p w14:paraId="5DE6DB52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．保持静止不动</w:t>
      </w:r>
    </w:p>
    <w:p w14:paraId="7C78AE47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．逆时针转动</w:t>
      </w:r>
    </w:p>
    <w:p w14:paraId="3CC2E3A9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．顺时针转动</w:t>
      </w:r>
    </w:p>
    <w:p w14:paraId="1BA4ACA1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．发生转动</w:t>
      </w:r>
      <w:r>
        <w:rPr>
          <w:rFonts w:ascii="Times New Roman" w:eastAsia="宋体" w:hAnsi="Times New Roman" w:cs="Times New Roman" w:hint="eastAsia"/>
          <w:kern w:val="2"/>
        </w:rPr>
        <w:t xml:space="preserve"> </w:t>
      </w:r>
      <w:r>
        <w:rPr>
          <w:rFonts w:ascii="Times New Roman" w:eastAsia="宋体" w:hAnsi="Times New Roman" w:cs="Times New Roman"/>
          <w:kern w:val="2"/>
        </w:rPr>
        <w:t>，但因电源极性不明，无法确定转动方向</w:t>
      </w:r>
    </w:p>
    <w:p w14:paraId="177F54FD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C</w:t>
      </w:r>
    </w:p>
    <w:p w14:paraId="0AEC1FBE" w14:textId="77777777" w:rsidR="007D6441" w:rsidRDefault="00000000">
      <w:pPr>
        <w:spacing w:line="312" w:lineRule="auto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8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·8</w:t>
      </w:r>
      <w:r>
        <w:rPr>
          <w:rFonts w:ascii="Times New Roman" w:eastAsia="宋体" w:hAnsi="Times New Roman" w:cs="Times New Roman"/>
          <w:kern w:val="2"/>
        </w:rPr>
        <w:t>）磁感应强度的单位是特斯拉，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特斯拉相当于</w:t>
      </w:r>
    </w:p>
    <w:p w14:paraId="1F8A677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963" w:dyaOrig="337" w14:anchorId="2FBD918D">
          <v:shape id="_x0000_i1042" type="#_x0000_t75" style="width:48.1pt;height:16.9pt" o:ole="">
            <v:imagedata r:id="rId48" o:title=""/>
          </v:shape>
          <o:OLEObject Type="Embed" ProgID="Equation.DSMT4" ShapeID="_x0000_i1042" DrawAspect="Content" ObjectID="_1800740127" r:id="rId49"/>
        </w:object>
      </w: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1238" w:dyaOrig="337" w14:anchorId="1685A511">
          <v:shape id="_x0000_i1043" type="#_x0000_t75" style="width:61.85pt;height:16.9pt" o:ole="">
            <v:imagedata r:id="rId50" o:title=""/>
          </v:shape>
          <o:OLEObject Type="Embed" ProgID="Equation.DSMT4" ShapeID="_x0000_i1043" DrawAspect="Content" ObjectID="_1800740128" r:id="rId51"/>
        </w:object>
      </w:r>
    </w:p>
    <w:p w14:paraId="1BB0C103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1077" w:dyaOrig="337" w14:anchorId="201A44A9">
          <v:shape id="_x0000_i1044" type="#_x0000_t75" style="width:53.9pt;height:16.9pt" o:ole="">
            <v:imagedata r:id="rId52" o:title=""/>
          </v:shape>
          <o:OLEObject Type="Embed" ProgID="Equation.DSMT4" ShapeID="_x0000_i1044" DrawAspect="Content" ObjectID="_1800740129" r:id="rId53"/>
        </w:object>
      </w: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1362" w:dyaOrig="337" w14:anchorId="2AC8C5D0">
          <v:shape id="_x0000_i1045" type="#_x0000_t75" style="width:68.15pt;height:16.9pt" o:ole="">
            <v:imagedata r:id="rId54" o:title=""/>
          </v:shape>
          <o:OLEObject Type="Embed" ProgID="Equation.DSMT4" ShapeID="_x0000_i1045" DrawAspect="Content" ObjectID="_1800740130" r:id="rId55"/>
        </w:object>
      </w:r>
    </w:p>
    <w:p w14:paraId="66E95612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A</w:t>
      </w:r>
    </w:p>
    <w:p w14:paraId="2097E368" w14:textId="77777777" w:rsidR="007D6441" w:rsidRDefault="00000000">
      <w:pPr>
        <w:widowControl w:val="0"/>
        <w:spacing w:line="312" w:lineRule="auto"/>
        <w:ind w:left="440" w:hangingChars="200" w:hanging="440"/>
        <w:rPr>
          <w:rFonts w:ascii="黑体" w:eastAsia="黑体" w:hAnsi="黑体" w:cs="Times New Roman" w:hint="eastAsia"/>
          <w:kern w:val="2"/>
        </w:rPr>
      </w:pPr>
      <w:r>
        <w:rPr>
          <w:rFonts w:ascii="黑体" w:eastAsia="黑体" w:hAnsi="黑体" w:cs="Times New Roman"/>
          <w:kern w:val="2"/>
        </w:rPr>
        <w:t>二、（25分）每小题5分．每小题给出的几个说法中，有一个或几个是正确的，把正确的说法全选出来，并将正确说法前面的字母填写在题后的括号内．每小题全部选对，得5分；选对但不全，得部分分；有选错的，得0分；不选的，得0分．填写在括号外的字母，不作为选出的答案．</w:t>
      </w:r>
    </w:p>
    <w:p w14:paraId="7DFBD1B6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9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·9</w:t>
      </w:r>
      <w:r>
        <w:rPr>
          <w:rFonts w:ascii="Times New Roman" w:eastAsia="宋体" w:hAnsi="Times New Roman" w:cs="Times New Roman"/>
          <w:kern w:val="2"/>
        </w:rPr>
        <w:t>）按照玻尔理论，在氢原子中，当电子从半径为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73597BCD">
          <v:shape id="_x0000_i1046" type="#_x0000_t75" style="width:15pt;height:16.2pt" o:ole="">
            <v:imagedata r:id="rId56" o:title=""/>
          </v:shape>
          <o:OLEObject Type="Embed" ProgID="Equation.DSMT4" ShapeID="_x0000_i1046" DrawAspect="Content" ObjectID="_1800740131" r:id="rId57"/>
        </w:object>
      </w:r>
      <w:r>
        <w:rPr>
          <w:rFonts w:ascii="Times New Roman" w:eastAsia="宋体" w:hAnsi="Times New Roman" w:cs="Times New Roman"/>
          <w:kern w:val="2"/>
        </w:rPr>
        <w:t>的轨道跃迁到半径为</w:t>
      </w:r>
      <w:r>
        <w:rPr>
          <w:rFonts w:ascii="Times New Roman" w:eastAsia="宋体" w:hAnsi="Times New Roman" w:cs="Times New Roman"/>
          <w:kern w:val="2"/>
          <w:position w:val="-10"/>
        </w:rPr>
        <w:object w:dxaOrig="176" w:dyaOrig="326" w14:anchorId="4AEF4D00">
          <v:shape id="_x0000_i1047" type="#_x0000_t75" style="width:8.7pt;height:16.2pt" o:ole="">
            <v:imagedata r:id="rId58" o:title=""/>
          </v:shape>
          <o:OLEObject Type="Embed" ProgID="Equation.DSMT4" ShapeID="_x0000_i1047" DrawAspect="Content" ObjectID="_1800740132" r:id="rId59"/>
        </w:object>
      </w:r>
      <w:r>
        <w:rPr>
          <w:rFonts w:ascii="Times New Roman" w:eastAsia="宋体" w:hAnsi="Times New Roman" w:cs="Times New Roman"/>
          <w:kern w:val="2"/>
        </w:rPr>
        <w:t>的轨道时，它的能量变化是</w:t>
      </w:r>
      <w:r>
        <w:rPr>
          <w:rFonts w:ascii="Times New Roman" w:eastAsia="宋体" w:hAnsi="Times New Roman" w:cs="Times New Roman"/>
          <w:kern w:val="2"/>
        </w:rPr>
        <w:tab/>
        <w:t xml:space="preserve">  </w:t>
      </w:r>
    </w:p>
    <w:p w14:paraId="40A93784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．电势能减少，动能增加</w:t>
      </w:r>
    </w:p>
    <w:p w14:paraId="36C39B4B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．电势能减少，动能减少</w:t>
      </w:r>
    </w:p>
    <w:p w14:paraId="09296C02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．电势能的减少等于动能的增加</w:t>
      </w:r>
    </w:p>
    <w:p w14:paraId="15214173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．电势能的减少大于动能的增加</w:t>
      </w:r>
    </w:p>
    <w:p w14:paraId="37D89F83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AD</w:t>
      </w:r>
    </w:p>
    <w:p w14:paraId="0C6C2A0D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969D7A2" wp14:editId="4C824B80">
            <wp:simplePos x="0" y="0"/>
            <wp:positionH relativeFrom="column">
              <wp:posOffset>4498975</wp:posOffset>
            </wp:positionH>
            <wp:positionV relativeFrom="paragraph">
              <wp:posOffset>398780</wp:posOffset>
            </wp:positionV>
            <wp:extent cx="1151890" cy="755650"/>
            <wp:effectExtent l="0" t="0" r="0" b="6350"/>
            <wp:wrapSquare wrapText="bothSides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10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·10</w:t>
      </w:r>
      <w:r>
        <w:rPr>
          <w:rFonts w:ascii="Times New Roman" w:eastAsia="宋体" w:hAnsi="Times New Roman" w:cs="Times New Roman"/>
          <w:kern w:val="2"/>
        </w:rPr>
        <w:t>）如图所示的</w:t>
      </w:r>
      <w:r>
        <w:rPr>
          <w:rFonts w:ascii="Times New Roman" w:eastAsia="宋体" w:hAnsi="Times New Roman" w:cs="Times New Roman"/>
          <w:i/>
          <w:iCs/>
          <w:kern w:val="2"/>
        </w:rPr>
        <w:t>LC</w:t>
      </w:r>
      <w:r>
        <w:rPr>
          <w:rFonts w:ascii="Times New Roman" w:eastAsia="宋体" w:hAnsi="Times New Roman" w:cs="Times New Roman"/>
          <w:kern w:val="2"/>
        </w:rPr>
        <w:t>振荡电路，当开关</w:t>
      </w:r>
      <w:r>
        <w:rPr>
          <w:rFonts w:ascii="Times New Roman" w:eastAsia="宋体" w:hAnsi="Times New Roman" w:cs="Times New Roman"/>
          <w:kern w:val="2"/>
        </w:rPr>
        <w:t>K</w:t>
      </w:r>
      <w:r>
        <w:rPr>
          <w:rFonts w:ascii="Times New Roman" w:eastAsia="宋体" w:hAnsi="Times New Roman" w:cs="Times New Roman"/>
          <w:kern w:val="2"/>
        </w:rPr>
        <w:t>打向右边发生振荡后，下列说法中正确的是</w:t>
      </w:r>
      <w:r>
        <w:rPr>
          <w:rFonts w:ascii="Times New Roman" w:eastAsia="宋体" w:hAnsi="Times New Roman" w:cs="Times New Roman"/>
          <w:kern w:val="2"/>
        </w:rPr>
        <w:t xml:space="preserve"> </w:t>
      </w:r>
    </w:p>
    <w:p w14:paraId="2C95F6D0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．振荡电流达到最大值时，电容器上的带电量为零</w:t>
      </w:r>
    </w:p>
    <w:p w14:paraId="102A44F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．振荡电流达到最大值时，磁场能最大</w:t>
      </w:r>
    </w:p>
    <w:p w14:paraId="40A52C99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．振荡电流为零时，电场能为零</w:t>
      </w:r>
    </w:p>
    <w:p w14:paraId="1BACB423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lastRenderedPageBreak/>
        <w:tab/>
        <w:t>D</w:t>
      </w:r>
      <w:r>
        <w:rPr>
          <w:rFonts w:ascii="Times New Roman" w:eastAsia="宋体" w:hAnsi="Times New Roman" w:cs="Times New Roman"/>
          <w:kern w:val="2"/>
        </w:rPr>
        <w:t>．振荡电流相邻两次为零的时间间隔等于振荡周期的一半</w:t>
      </w:r>
    </w:p>
    <w:p w14:paraId="4B87724A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ABD</w:t>
      </w:r>
    </w:p>
    <w:p w14:paraId="263856FA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3D974BAF" wp14:editId="703F5EC6">
            <wp:simplePos x="0" y="0"/>
            <wp:positionH relativeFrom="column">
              <wp:posOffset>3708400</wp:posOffset>
            </wp:positionH>
            <wp:positionV relativeFrom="paragraph">
              <wp:posOffset>257810</wp:posOffset>
            </wp:positionV>
            <wp:extent cx="1835785" cy="899795"/>
            <wp:effectExtent l="0" t="0" r="0" b="0"/>
            <wp:wrapSquare wrapText="bothSides"/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11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·11</w:t>
      </w:r>
      <w:r>
        <w:rPr>
          <w:rFonts w:ascii="Times New Roman" w:eastAsia="宋体" w:hAnsi="Times New Roman" w:cs="Times New Roman"/>
          <w:kern w:val="2"/>
        </w:rPr>
        <w:t>）下图所示为某一时刻简谐横波的图像，波的传播方向沿</w:t>
      </w:r>
      <w:r>
        <w:rPr>
          <w:rFonts w:ascii="Times New Roman" w:eastAsia="宋体" w:hAnsi="Times New Roman" w:cs="Times New Roman"/>
          <w:i/>
          <w:iCs/>
          <w:kern w:val="2"/>
        </w:rPr>
        <w:t>x</w:t>
      </w:r>
      <w:r>
        <w:rPr>
          <w:rFonts w:ascii="Times New Roman" w:eastAsia="宋体" w:hAnsi="Times New Roman" w:cs="Times New Roman"/>
          <w:kern w:val="2"/>
        </w:rPr>
        <w:t>正方向．下列说法正确的是</w:t>
      </w:r>
      <w:r>
        <w:rPr>
          <w:rFonts w:ascii="Times New Roman" w:eastAsia="宋体" w:hAnsi="Times New Roman" w:cs="Times New Roman"/>
          <w:kern w:val="2"/>
        </w:rPr>
        <w:tab/>
        <w:t xml:space="preserve">  </w:t>
      </w:r>
    </w:p>
    <w:p w14:paraId="5A6D8358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．质点</w:t>
      </w:r>
      <w:r>
        <w:rPr>
          <w:rFonts w:ascii="Times New Roman" w:eastAsia="宋体" w:hAnsi="Times New Roman" w:cs="Times New Roman"/>
          <w:i/>
          <w:iCs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i/>
          <w:iCs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的振幅相等</w:t>
      </w:r>
    </w:p>
    <w:p w14:paraId="3654AE98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．在该时刻质点</w:t>
      </w:r>
      <w:r>
        <w:rPr>
          <w:rFonts w:ascii="Times New Roman" w:eastAsia="宋体" w:hAnsi="Times New Roman" w:cs="Times New Roman"/>
          <w:i/>
          <w:iCs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i/>
          <w:iCs/>
          <w:kern w:val="2"/>
        </w:rPr>
        <w:t>E</w:t>
      </w:r>
      <w:r>
        <w:rPr>
          <w:rFonts w:ascii="Times New Roman" w:eastAsia="宋体" w:hAnsi="Times New Roman" w:cs="Times New Roman"/>
          <w:kern w:val="2"/>
        </w:rPr>
        <w:t>的速度大小和方向相同</w:t>
      </w:r>
    </w:p>
    <w:p w14:paraId="69BADF13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．在该时刻质点</w:t>
      </w:r>
      <w:r>
        <w:rPr>
          <w:rFonts w:ascii="Times New Roman" w:eastAsia="宋体" w:hAnsi="Times New Roman" w:cs="Times New Roman"/>
          <w:i/>
          <w:iCs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i/>
          <w:iCs/>
          <w:kern w:val="2"/>
        </w:rPr>
        <w:t>F</w:t>
      </w:r>
      <w:r>
        <w:rPr>
          <w:rFonts w:ascii="Times New Roman" w:eastAsia="宋体" w:hAnsi="Times New Roman" w:cs="Times New Roman"/>
          <w:kern w:val="2"/>
        </w:rPr>
        <w:t>的加速度为零</w:t>
      </w:r>
    </w:p>
    <w:p w14:paraId="410CBE49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．在该时刻质点</w:t>
      </w:r>
      <w:r>
        <w:rPr>
          <w:rFonts w:ascii="Times New Roman" w:eastAsia="宋体" w:hAnsi="Times New Roman" w:cs="Times New Roman"/>
          <w:i/>
          <w:iCs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正向下运动</w:t>
      </w:r>
    </w:p>
    <w:p w14:paraId="20ECBCF4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AD</w:t>
      </w:r>
    </w:p>
    <w:p w14:paraId="3519AC97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12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·12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两球在光滑水平面上沿同一直线、同一方向运动，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球的动量是</w:t>
      </w:r>
      <w:r>
        <w:rPr>
          <w:rFonts w:ascii="Times New Roman" w:eastAsia="宋体" w:hAnsi="Times New Roman" w:cs="Times New Roman"/>
          <w:kern w:val="2"/>
        </w:rPr>
        <w:t>5 kg·m/s</w: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球的动量是</w:t>
      </w:r>
      <w:r>
        <w:rPr>
          <w:rFonts w:ascii="Times New Roman" w:eastAsia="宋体" w:hAnsi="Times New Roman" w:cs="Times New Roman"/>
          <w:kern w:val="2"/>
        </w:rPr>
        <w:t>7 kg·m/s</w:t>
      </w:r>
      <w:r>
        <w:rPr>
          <w:rFonts w:ascii="Times New Roman" w:eastAsia="宋体" w:hAnsi="Times New Roman" w:cs="Times New Roman"/>
          <w:kern w:val="2"/>
        </w:rPr>
        <w:t>，当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球追上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球时发生碰撞，则碰撞后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两球的动量可能值是</w:t>
      </w:r>
      <w:r>
        <w:rPr>
          <w:rFonts w:ascii="Times New Roman" w:eastAsia="宋体" w:hAnsi="Times New Roman" w:cs="Times New Roman"/>
          <w:kern w:val="2"/>
        </w:rPr>
        <w:tab/>
        <w:t xml:space="preserve">  </w:t>
      </w:r>
    </w:p>
    <w:p w14:paraId="34FEEF6D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</w:t>
      </w:r>
      <w:bookmarkStart w:id="1" w:name="OLE_LINK2"/>
      <w:r>
        <w:rPr>
          <w:rFonts w:ascii="Times New Roman" w:eastAsia="宋体" w:hAnsi="Times New Roman" w:cs="Times New Roman"/>
          <w:kern w:val="2"/>
          <w:position w:val="-10"/>
        </w:rPr>
        <w:object w:dxaOrig="326" w:dyaOrig="326" w14:anchorId="4A23C8D7">
          <v:shape id="_x0000_i1048" type="#_x0000_t75" style="width:16.2pt;height:16.2pt" o:ole="">
            <v:imagedata r:id="rId62" o:title=""/>
          </v:shape>
          <o:OLEObject Type="Embed" ProgID="Equation.DSMT4" ShapeID="_x0000_i1048" DrawAspect="Content" ObjectID="_1800740133" r:id="rId63"/>
        </w:object>
      </w:r>
      <w:bookmarkEnd w:id="1"/>
      <w:r>
        <w:rPr>
          <w:rFonts w:ascii="Times New Roman" w:eastAsia="宋体" w:hAnsi="Times New Roman" w:cs="Times New Roman"/>
          <w:kern w:val="2"/>
        </w:rPr>
        <w:t xml:space="preserve"> = 6 kg·m/s</w: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59DCC422">
          <v:shape id="_x0000_i1049" type="#_x0000_t75" style="width:15pt;height:16.2pt" o:ole="">
            <v:imagedata r:id="rId64" o:title=""/>
          </v:shape>
          <o:OLEObject Type="Embed" ProgID="Equation.DSMT4" ShapeID="_x0000_i1049" DrawAspect="Content" ObjectID="_1800740134" r:id="rId65"/>
        </w:object>
      </w:r>
      <w:r>
        <w:rPr>
          <w:rFonts w:ascii="Times New Roman" w:eastAsia="宋体" w:hAnsi="Times New Roman" w:cs="Times New Roman"/>
          <w:kern w:val="2"/>
        </w:rPr>
        <w:t>= 6 kg·m/s</w:t>
      </w:r>
    </w:p>
    <w:p w14:paraId="333408E2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326" w:dyaOrig="326" w14:anchorId="055D3900">
          <v:shape id="_x0000_i1050" type="#_x0000_t75" style="width:16.2pt;height:16.2pt" o:ole="">
            <v:imagedata r:id="rId62" o:title=""/>
          </v:shape>
          <o:OLEObject Type="Embed" ProgID="Equation.DSMT4" ShapeID="_x0000_i1050" DrawAspect="Content" ObjectID="_1800740135" r:id="rId66"/>
        </w:object>
      </w:r>
      <w:r>
        <w:rPr>
          <w:rFonts w:ascii="Times New Roman" w:eastAsia="宋体" w:hAnsi="Times New Roman" w:cs="Times New Roman"/>
          <w:kern w:val="2"/>
        </w:rPr>
        <w:t>= 3 kg·m/s</w: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64607703">
          <v:shape id="_x0000_i1051" type="#_x0000_t75" style="width:15pt;height:16.2pt" o:ole="">
            <v:imagedata r:id="rId64" o:title=""/>
          </v:shape>
          <o:OLEObject Type="Embed" ProgID="Equation.DSMT4" ShapeID="_x0000_i1051" DrawAspect="Content" ObjectID="_1800740136" r:id="rId67"/>
        </w:object>
      </w:r>
      <w:r>
        <w:rPr>
          <w:rFonts w:ascii="Times New Roman" w:eastAsia="宋体" w:hAnsi="Times New Roman" w:cs="Times New Roman"/>
          <w:kern w:val="2"/>
        </w:rPr>
        <w:t>= 9 kg·m/s</w:t>
      </w:r>
    </w:p>
    <w:p w14:paraId="6E45893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326" w:dyaOrig="326" w14:anchorId="63C288E7">
          <v:shape id="_x0000_i1052" type="#_x0000_t75" style="width:16.2pt;height:16.2pt" o:ole="">
            <v:imagedata r:id="rId62" o:title=""/>
          </v:shape>
          <o:OLEObject Type="Embed" ProgID="Equation.DSMT4" ShapeID="_x0000_i1052" DrawAspect="Content" ObjectID="_1800740137" r:id="rId68"/>
        </w:object>
      </w:r>
      <w:r>
        <w:rPr>
          <w:rFonts w:ascii="Times New Roman" w:eastAsia="宋体" w:hAnsi="Times New Roman" w:cs="Times New Roman"/>
          <w:kern w:val="2"/>
        </w:rPr>
        <w:t xml:space="preserve">= </w:t>
      </w:r>
      <w:r>
        <w:rPr>
          <w:rFonts w:ascii="宋体" w:eastAsia="宋体" w:hAnsi="宋体" w:cs="Times New Roman" w:hint="eastAsia"/>
          <w:kern w:val="2"/>
        </w:rPr>
        <w:t>-</w:t>
      </w:r>
      <w:r>
        <w:rPr>
          <w:rFonts w:ascii="Times New Roman" w:eastAsia="宋体" w:hAnsi="Times New Roman" w:cs="Times New Roman"/>
          <w:kern w:val="2"/>
        </w:rPr>
        <w:t>2 kg·m/s</w: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390AE574">
          <v:shape id="_x0000_i1053" type="#_x0000_t75" style="width:15pt;height:16.2pt" o:ole="">
            <v:imagedata r:id="rId64" o:title=""/>
          </v:shape>
          <o:OLEObject Type="Embed" ProgID="Equation.DSMT4" ShapeID="_x0000_i1053" DrawAspect="Content" ObjectID="_1800740138" r:id="rId69"/>
        </w:object>
      </w:r>
      <w:r>
        <w:rPr>
          <w:rFonts w:ascii="Times New Roman" w:eastAsia="宋体" w:hAnsi="Times New Roman" w:cs="Times New Roman"/>
          <w:kern w:val="2"/>
        </w:rPr>
        <w:t>= 14 kg·m/s</w:t>
      </w:r>
    </w:p>
    <w:p w14:paraId="7CAEB968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326" w:dyaOrig="326" w14:anchorId="72115D51">
          <v:shape id="_x0000_i1054" type="#_x0000_t75" style="width:16.2pt;height:16.2pt" o:ole="">
            <v:imagedata r:id="rId62" o:title=""/>
          </v:shape>
          <o:OLEObject Type="Embed" ProgID="Equation.DSMT4" ShapeID="_x0000_i1054" DrawAspect="Content" ObjectID="_1800740139" r:id="rId70"/>
        </w:object>
      </w:r>
      <w:r>
        <w:rPr>
          <w:rFonts w:ascii="Times New Roman" w:eastAsia="宋体" w:hAnsi="Times New Roman" w:cs="Times New Roman"/>
          <w:kern w:val="2"/>
        </w:rPr>
        <w:t xml:space="preserve">= </w:t>
      </w:r>
      <w:r>
        <w:rPr>
          <w:rFonts w:ascii="宋体" w:eastAsia="宋体" w:hAnsi="宋体" w:cs="Times New Roman" w:hint="eastAsia"/>
          <w:kern w:val="2"/>
        </w:rPr>
        <w:t>-</w:t>
      </w:r>
      <w:r>
        <w:rPr>
          <w:rFonts w:ascii="Times New Roman" w:eastAsia="宋体" w:hAnsi="Times New Roman" w:cs="Times New Roman"/>
          <w:kern w:val="2"/>
        </w:rPr>
        <w:t>6 kg·m/s</w: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1F35E5E3">
          <v:shape id="_x0000_i1055" type="#_x0000_t75" style="width:15pt;height:16.2pt" o:ole="">
            <v:imagedata r:id="rId64" o:title=""/>
          </v:shape>
          <o:OLEObject Type="Embed" ProgID="Equation.DSMT4" ShapeID="_x0000_i1055" DrawAspect="Content" ObjectID="_1800740140" r:id="rId71"/>
        </w:object>
      </w:r>
      <w:r>
        <w:rPr>
          <w:rFonts w:ascii="Times New Roman" w:eastAsia="宋体" w:hAnsi="Times New Roman" w:cs="Times New Roman"/>
          <w:kern w:val="2"/>
        </w:rPr>
        <w:t>= 15 kg·m/s</w:t>
      </w:r>
    </w:p>
    <w:p w14:paraId="560BB94D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BC</w:t>
      </w:r>
    </w:p>
    <w:p w14:paraId="1AD095D1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71C0F9DF" wp14:editId="133ED9FF">
            <wp:simplePos x="0" y="0"/>
            <wp:positionH relativeFrom="column">
              <wp:posOffset>5051425</wp:posOffset>
            </wp:positionH>
            <wp:positionV relativeFrom="paragraph">
              <wp:posOffset>326390</wp:posOffset>
            </wp:positionV>
            <wp:extent cx="1007745" cy="1187450"/>
            <wp:effectExtent l="0" t="0" r="1905" b="0"/>
            <wp:wrapSquare wrapText="bothSides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13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·13</w:t>
      </w:r>
      <w:r>
        <w:rPr>
          <w:rFonts w:ascii="Times New Roman" w:eastAsia="宋体" w:hAnsi="Times New Roman" w:cs="Times New Roman"/>
          <w:kern w:val="2"/>
        </w:rPr>
        <w:t>）如图所示电路，总电压</w:t>
      </w:r>
      <w:r>
        <w:rPr>
          <w:rFonts w:ascii="Times New Roman" w:eastAsia="宋体" w:hAnsi="Times New Roman" w:cs="Times New Roman"/>
          <w:kern w:val="2"/>
        </w:rPr>
        <w:t>U</w:t>
      </w:r>
      <w:r>
        <w:rPr>
          <w:rFonts w:ascii="Times New Roman" w:eastAsia="宋体" w:hAnsi="Times New Roman" w:cs="Times New Roman"/>
          <w:kern w:val="2"/>
        </w:rPr>
        <w:t>保持不变，滑线变阻器总电阻为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i/>
          <w:iCs/>
          <w:kern w:val="2"/>
        </w:rPr>
        <w:t>R</w:t>
      </w:r>
      <w:r>
        <w:rPr>
          <w:rFonts w:ascii="Times New Roman" w:eastAsia="宋体" w:hAnsi="Times New Roman" w:cs="Times New Roman"/>
          <w:kern w:val="2"/>
        </w:rPr>
        <w:t>．当滑动片位于变阻器中点</w:t>
      </w:r>
      <w:r>
        <w:rPr>
          <w:rFonts w:ascii="Times New Roman" w:eastAsia="宋体" w:hAnsi="Times New Roman" w:cs="Times New Roman"/>
          <w:i/>
          <w:iCs/>
          <w:kern w:val="2"/>
        </w:rPr>
        <w:t>O</w:t>
      </w:r>
      <w:r>
        <w:rPr>
          <w:rFonts w:ascii="Times New Roman" w:eastAsia="宋体" w:hAnsi="Times New Roman" w:cs="Times New Roman"/>
          <w:kern w:val="2"/>
        </w:rPr>
        <w:t>时，四个电流表</w:t>
      </w:r>
      <w:bookmarkStart w:id="2" w:name="OLE_LINK3"/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6D3DDA62">
          <v:shape id="_x0000_i1056" type="#_x0000_t75" style="width:15pt;height:16.2pt" o:ole="">
            <v:imagedata r:id="rId73" o:title=""/>
          </v:shape>
          <o:OLEObject Type="Embed" ProgID="Equation.DSMT4" ShapeID="_x0000_i1056" DrawAspect="Content" ObjectID="_1800740141" r:id="rId74"/>
        </w:object>
      </w:r>
      <w:bookmarkEnd w:id="2"/>
      <w:r>
        <w:rPr>
          <w:rFonts w:ascii="Times New Roman" w:eastAsia="宋体" w:hAnsi="Times New Roman" w:cs="Times New Roman"/>
          <w:kern w:val="2"/>
        </w:rPr>
        <w:t>、</w:t>
      </w:r>
      <w:bookmarkStart w:id="3" w:name="OLE_LINK4"/>
      <w:r>
        <w:rPr>
          <w:rFonts w:ascii="Times New Roman" w:eastAsia="宋体" w:hAnsi="Times New Roman" w:cs="Times New Roman"/>
          <w:kern w:val="2"/>
          <w:position w:val="-10"/>
        </w:rPr>
        <w:object w:dxaOrig="326" w:dyaOrig="326" w14:anchorId="78EFDE21">
          <v:shape id="_x0000_i1057" type="#_x0000_t75" style="width:16.2pt;height:16.2pt" o:ole="">
            <v:imagedata r:id="rId75" o:title=""/>
          </v:shape>
          <o:OLEObject Type="Embed" ProgID="Equation.DSMT4" ShapeID="_x0000_i1057" DrawAspect="Content" ObjectID="_1800740142" r:id="rId76"/>
        </w:object>
      </w:r>
      <w:bookmarkEnd w:id="3"/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252993FF">
          <v:shape id="_x0000_i1058" type="#_x0000_t75" style="width:15pt;height:16.2pt" o:ole="">
            <v:imagedata r:id="rId77" o:title=""/>
          </v:shape>
          <o:OLEObject Type="Embed" ProgID="Equation.DSMT4" ShapeID="_x0000_i1058" DrawAspect="Content" ObjectID="_1800740143" r:id="rId78"/>
        </w:objec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  <w:position w:val="-10"/>
        </w:rPr>
        <w:object w:dxaOrig="326" w:dyaOrig="326" w14:anchorId="471F68CA">
          <v:shape id="_x0000_i1059" type="#_x0000_t75" style="width:16.2pt;height:16.2pt" o:ole="">
            <v:imagedata r:id="rId79" o:title=""/>
          </v:shape>
          <o:OLEObject Type="Embed" ProgID="Equation.DSMT4" ShapeID="_x0000_i1059" DrawAspect="Content" ObjectID="_1800740144" r:id="rId80"/>
        </w:object>
      </w:r>
      <w:r>
        <w:rPr>
          <w:rFonts w:ascii="Times New Roman" w:eastAsia="宋体" w:hAnsi="Times New Roman" w:cs="Times New Roman"/>
          <w:kern w:val="2"/>
        </w:rPr>
        <w:t>上的示数相等，都等于</w:t>
      </w:r>
      <w:bookmarkStart w:id="4" w:name="OLE_LINK5"/>
      <w:r>
        <w:rPr>
          <w:rFonts w:ascii="Times New Roman" w:eastAsia="宋体" w:hAnsi="Times New Roman" w:cs="Times New Roman"/>
          <w:kern w:val="2"/>
          <w:position w:val="-10"/>
        </w:rPr>
        <w:object w:dxaOrig="238" w:dyaOrig="326" w14:anchorId="1B03EE58">
          <v:shape id="_x0000_i1060" type="#_x0000_t75" style="width:11.85pt;height:16.2pt" o:ole="">
            <v:imagedata r:id="rId81" o:title=""/>
          </v:shape>
          <o:OLEObject Type="Embed" ProgID="Equation.DSMT4" ShapeID="_x0000_i1060" DrawAspect="Content" ObjectID="_1800740145" r:id="rId82"/>
        </w:object>
      </w:r>
      <w:bookmarkEnd w:id="4"/>
      <w:r>
        <w:rPr>
          <w:rFonts w:ascii="Times New Roman" w:eastAsia="宋体" w:hAnsi="Times New Roman" w:cs="Times New Roman"/>
          <w:kern w:val="2"/>
        </w:rPr>
        <w:t>．当滑动片向上移到</w:t>
      </w:r>
      <w:r>
        <w:rPr>
          <w:rFonts w:ascii="Times New Roman" w:eastAsia="宋体" w:hAnsi="Times New Roman" w:cs="Times New Roman" w:hint="eastAsia"/>
          <w:i/>
          <w:iCs/>
          <w:kern w:val="2"/>
        </w:rPr>
        <w:t>O</w:t>
      </w:r>
      <w:r>
        <w:rPr>
          <w:rFonts w:ascii="宋体" w:eastAsia="宋体" w:hAnsi="宋体" w:cs="Times New Roman" w:hint="eastAsia"/>
          <w:kern w:val="2"/>
        </w:rPr>
        <w:t>′</w:t>
      </w:r>
      <w:r>
        <w:rPr>
          <w:rFonts w:ascii="Times New Roman" w:eastAsia="宋体" w:hAnsi="Times New Roman" w:cs="Times New Roman"/>
          <w:kern w:val="2"/>
        </w:rPr>
        <w:t>点时</w:t>
      </w:r>
      <w:r>
        <w:rPr>
          <w:rFonts w:ascii="Times New Roman" w:eastAsia="宋体" w:hAnsi="Times New Roman" w:cs="Times New Roman"/>
          <w:kern w:val="2"/>
        </w:rPr>
        <w:tab/>
        <w:t xml:space="preserve">  </w:t>
      </w:r>
    </w:p>
    <w:p w14:paraId="4F103A68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00DB5B19">
          <v:shape id="_x0000_i1061" type="#_x0000_t75" style="width:15pt;height:16.2pt" o:ole="">
            <v:imagedata r:id="rId73" o:title=""/>
          </v:shape>
          <o:OLEObject Type="Embed" ProgID="Equation.DSMT4" ShapeID="_x0000_i1061" DrawAspect="Content" ObjectID="_1800740146" r:id="rId83"/>
        </w:object>
      </w:r>
      <w:r>
        <w:rPr>
          <w:rFonts w:ascii="Times New Roman" w:eastAsia="宋体" w:hAnsi="Times New Roman" w:cs="Times New Roman"/>
          <w:kern w:val="2"/>
        </w:rPr>
        <w:t>的示数大于</w:t>
      </w:r>
      <w:r>
        <w:rPr>
          <w:rFonts w:ascii="Times New Roman" w:eastAsia="宋体" w:hAnsi="Times New Roman" w:cs="Times New Roman"/>
          <w:kern w:val="2"/>
          <w:position w:val="-10"/>
        </w:rPr>
        <w:object w:dxaOrig="238" w:dyaOrig="326" w14:anchorId="7A42793D">
          <v:shape id="_x0000_i1062" type="#_x0000_t75" style="width:11.85pt;height:16.2pt" o:ole="">
            <v:imagedata r:id="rId81" o:title=""/>
          </v:shape>
          <o:OLEObject Type="Embed" ProgID="Equation.DSMT4" ShapeID="_x0000_i1062" DrawAspect="Content" ObjectID="_1800740147" r:id="rId84"/>
        </w:object>
      </w: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326" w:dyaOrig="326" w14:anchorId="63320AFA">
          <v:shape id="_x0000_i1063" type="#_x0000_t75" style="width:16.2pt;height:16.2pt" o:ole="">
            <v:imagedata r:id="rId75" o:title=""/>
          </v:shape>
          <o:OLEObject Type="Embed" ProgID="Equation.DSMT4" ShapeID="_x0000_i1063" DrawAspect="Content" ObjectID="_1800740148" r:id="rId85"/>
        </w:object>
      </w:r>
      <w:r>
        <w:rPr>
          <w:rFonts w:ascii="Times New Roman" w:eastAsia="宋体" w:hAnsi="Times New Roman" w:cs="Times New Roman"/>
          <w:kern w:val="2"/>
        </w:rPr>
        <w:t>的示数大于</w:t>
      </w:r>
      <w:r>
        <w:rPr>
          <w:rFonts w:ascii="Times New Roman" w:eastAsia="宋体" w:hAnsi="Times New Roman" w:cs="Times New Roman"/>
          <w:kern w:val="2"/>
          <w:position w:val="-10"/>
        </w:rPr>
        <w:object w:dxaOrig="238" w:dyaOrig="326" w14:anchorId="11DBFAE8">
          <v:shape id="_x0000_i1064" type="#_x0000_t75" style="width:11.85pt;height:16.2pt" o:ole="">
            <v:imagedata r:id="rId81" o:title=""/>
          </v:shape>
          <o:OLEObject Type="Embed" ProgID="Equation.DSMT4" ShapeID="_x0000_i1064" DrawAspect="Content" ObjectID="_1800740149" r:id="rId86"/>
        </w:object>
      </w:r>
    </w:p>
    <w:p w14:paraId="3C9D8C8F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3F3540D7">
          <v:shape id="_x0000_i1065" type="#_x0000_t75" style="width:15pt;height:16.2pt" o:ole="">
            <v:imagedata r:id="rId77" o:title=""/>
          </v:shape>
          <o:OLEObject Type="Embed" ProgID="Equation.DSMT4" ShapeID="_x0000_i1065" DrawAspect="Content" ObjectID="_1800740150" r:id="rId87"/>
        </w:object>
      </w:r>
      <w:r>
        <w:rPr>
          <w:rFonts w:ascii="Times New Roman" w:eastAsia="宋体" w:hAnsi="Times New Roman" w:cs="Times New Roman"/>
          <w:kern w:val="2"/>
        </w:rPr>
        <w:t>的示数大于</w:t>
      </w:r>
      <w:r>
        <w:rPr>
          <w:rFonts w:ascii="Times New Roman" w:eastAsia="宋体" w:hAnsi="Times New Roman" w:cs="Times New Roman"/>
          <w:kern w:val="2"/>
          <w:position w:val="-10"/>
        </w:rPr>
        <w:object w:dxaOrig="238" w:dyaOrig="326" w14:anchorId="79055889">
          <v:shape id="_x0000_i1066" type="#_x0000_t75" style="width:11.85pt;height:16.2pt" o:ole="">
            <v:imagedata r:id="rId81" o:title=""/>
          </v:shape>
          <o:OLEObject Type="Embed" ProgID="Equation.DSMT4" ShapeID="_x0000_i1066" DrawAspect="Content" ObjectID="_1800740151" r:id="rId88"/>
        </w:object>
      </w: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  <w:position w:val="-10"/>
        </w:rPr>
        <w:object w:dxaOrig="326" w:dyaOrig="326" w14:anchorId="5D227734">
          <v:shape id="_x0000_i1067" type="#_x0000_t75" style="width:16.2pt;height:16.2pt" o:ole="">
            <v:imagedata r:id="rId79" o:title=""/>
          </v:shape>
          <o:OLEObject Type="Embed" ProgID="Equation.DSMT4" ShapeID="_x0000_i1067" DrawAspect="Content" ObjectID="_1800740152" r:id="rId89"/>
        </w:object>
      </w:r>
      <w:r>
        <w:rPr>
          <w:rFonts w:ascii="Times New Roman" w:eastAsia="宋体" w:hAnsi="Times New Roman" w:cs="Times New Roman"/>
          <w:kern w:val="2"/>
        </w:rPr>
        <w:t>的示数大于</w:t>
      </w:r>
      <w:r>
        <w:rPr>
          <w:rFonts w:ascii="Times New Roman" w:eastAsia="宋体" w:hAnsi="Times New Roman" w:cs="Times New Roman"/>
          <w:kern w:val="2"/>
          <w:position w:val="-10"/>
        </w:rPr>
        <w:object w:dxaOrig="238" w:dyaOrig="326" w14:anchorId="0E43F46A">
          <v:shape id="_x0000_i1068" type="#_x0000_t75" style="width:11.85pt;height:16.2pt" o:ole="">
            <v:imagedata r:id="rId81" o:title=""/>
          </v:shape>
          <o:OLEObject Type="Embed" ProgID="Equation.DSMT4" ShapeID="_x0000_i1068" DrawAspect="Content" ObjectID="_1800740153" r:id="rId90"/>
        </w:object>
      </w:r>
    </w:p>
    <w:p w14:paraId="03262F8E" w14:textId="77777777" w:rsidR="007D6441" w:rsidRDefault="00000000">
      <w:pPr>
        <w:widowControl w:val="0"/>
        <w:spacing w:line="312" w:lineRule="auto"/>
        <w:ind w:left="440" w:hangingChars="200" w:hanging="440"/>
        <w:rPr>
          <w:rFonts w:ascii="Times New Roman" w:eastAsia="黑体" w:hAnsi="Times New Roman" w:cs="Times New Roman"/>
          <w:b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BC</w:t>
      </w:r>
    </w:p>
    <w:p w14:paraId="6AFB19C0" w14:textId="77777777" w:rsidR="007D6441" w:rsidRDefault="00000000">
      <w:pPr>
        <w:widowControl w:val="0"/>
        <w:spacing w:line="312" w:lineRule="auto"/>
        <w:ind w:left="440" w:hangingChars="200" w:hanging="440"/>
        <w:rPr>
          <w:rFonts w:ascii="黑体" w:eastAsia="黑体" w:hAnsi="黑体" w:cs="Times New Roman" w:hint="eastAsia"/>
          <w:kern w:val="2"/>
        </w:rPr>
      </w:pPr>
      <w:r>
        <w:rPr>
          <w:rFonts w:ascii="黑体" w:eastAsia="黑体" w:hAnsi="黑体" w:cs="Times New Roman"/>
          <w:kern w:val="2"/>
        </w:rPr>
        <w:t>三、（32分）每小题4分．把答案写在题中横线上的空白处，不要求写出演算过程．其中第4题按题中要求作图。</w:t>
      </w:r>
    </w:p>
    <w:p w14:paraId="3E17B950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14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·14</w:t>
      </w:r>
      <w:r>
        <w:rPr>
          <w:rFonts w:ascii="Times New Roman" w:eastAsia="宋体" w:hAnsi="Times New Roman" w:cs="Times New Roman"/>
          <w:kern w:val="2"/>
        </w:rPr>
        <w:t>）一定质量的理想气体，从图示的</w:t>
      </w:r>
      <w:r>
        <w:rPr>
          <w:rFonts w:ascii="Times New Roman" w:eastAsia="宋体" w:hAnsi="Times New Roman" w:cs="Times New Roman"/>
          <w:i/>
          <w:iCs/>
          <w:kern w:val="2"/>
        </w:rPr>
        <w:t>p-T</w:t>
      </w:r>
      <w:r>
        <w:rPr>
          <w:rFonts w:ascii="Times New Roman" w:eastAsia="宋体" w:hAnsi="Times New Roman" w:cs="Times New Roman"/>
          <w:kern w:val="2"/>
        </w:rPr>
        <w:t>图上的状态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变化到状态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．在此过程中，气体分子的平均动能</w:t>
      </w:r>
      <w:r>
        <w:rPr>
          <w:rFonts w:ascii="Times New Roman" w:eastAsia="宋体" w:hAnsi="Times New Roman" w:cs="Times New Roman"/>
          <w:kern w:val="2"/>
        </w:rPr>
        <w:t>____________</w:t>
      </w:r>
      <w:r>
        <w:rPr>
          <w:rFonts w:ascii="Times New Roman" w:eastAsia="宋体" w:hAnsi="Times New Roman" w:cs="Times New Roman"/>
          <w:kern w:val="2"/>
        </w:rPr>
        <w:t>；气体体积</w:t>
      </w:r>
      <w:r>
        <w:rPr>
          <w:rFonts w:ascii="Times New Roman" w:eastAsia="宋体" w:hAnsi="Times New Roman" w:cs="Times New Roman"/>
          <w:kern w:val="2"/>
        </w:rPr>
        <w:t>____________</w:t>
      </w:r>
      <w:r>
        <w:rPr>
          <w:rFonts w:ascii="Times New Roman" w:eastAsia="宋体" w:hAnsi="Times New Roman" w:cs="Times New Roman"/>
          <w:kern w:val="2"/>
        </w:rPr>
        <w:t>．（填</w:t>
      </w:r>
      <w:r>
        <w:rPr>
          <w:rFonts w:ascii="Times New Roman" w:eastAsia="宋体" w:hAnsi="Times New Roman" w:cs="Times New Roman"/>
          <w:kern w:val="2"/>
        </w:rPr>
        <w:t>“</w:t>
      </w:r>
      <w:r>
        <w:rPr>
          <w:rFonts w:ascii="Times New Roman" w:eastAsia="宋体" w:hAnsi="Times New Roman" w:cs="Times New Roman"/>
          <w:kern w:val="2"/>
        </w:rPr>
        <w:t>增大</w:t>
      </w:r>
      <w:r>
        <w:rPr>
          <w:rFonts w:ascii="Times New Roman" w:eastAsia="宋体" w:hAnsi="Times New Roman" w:cs="Times New Roman"/>
          <w:kern w:val="2"/>
        </w:rPr>
        <w:t>”“</w:t>
      </w:r>
      <w:r>
        <w:rPr>
          <w:rFonts w:ascii="Times New Roman" w:eastAsia="宋体" w:hAnsi="Times New Roman" w:cs="Times New Roman"/>
          <w:kern w:val="2"/>
        </w:rPr>
        <w:t>减小</w:t>
      </w:r>
      <w:r>
        <w:rPr>
          <w:rFonts w:ascii="Times New Roman" w:eastAsia="宋体" w:hAnsi="Times New Roman" w:cs="Times New Roman"/>
          <w:kern w:val="2"/>
        </w:rPr>
        <w:t>”</w:t>
      </w:r>
      <w:r>
        <w:rPr>
          <w:rFonts w:ascii="Times New Roman" w:eastAsia="宋体" w:hAnsi="Times New Roman" w:cs="Times New Roman"/>
          <w:kern w:val="2"/>
        </w:rPr>
        <w:t>或</w:t>
      </w:r>
      <w:r>
        <w:rPr>
          <w:rFonts w:ascii="Times New Roman" w:eastAsia="宋体" w:hAnsi="Times New Roman" w:cs="Times New Roman"/>
          <w:kern w:val="2"/>
        </w:rPr>
        <w:t>“</w:t>
      </w:r>
      <w:r>
        <w:rPr>
          <w:rFonts w:ascii="Times New Roman" w:eastAsia="宋体" w:hAnsi="Times New Roman" w:cs="Times New Roman"/>
          <w:kern w:val="2"/>
        </w:rPr>
        <w:t>不变</w:t>
      </w:r>
      <w:r>
        <w:rPr>
          <w:rFonts w:ascii="Times New Roman" w:eastAsia="宋体" w:hAnsi="Times New Roman" w:cs="Times New Roman"/>
          <w:kern w:val="2"/>
        </w:rPr>
        <w:t>”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 xml:space="preserve"> </w:t>
      </w:r>
    </w:p>
    <w:p w14:paraId="2F2D0576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600436E9" wp14:editId="1CBB6F86">
            <wp:simplePos x="0" y="0"/>
            <wp:positionH relativeFrom="column">
              <wp:posOffset>3937000</wp:posOffset>
            </wp:positionH>
            <wp:positionV relativeFrom="paragraph">
              <wp:posOffset>1270</wp:posOffset>
            </wp:positionV>
            <wp:extent cx="1115695" cy="971550"/>
            <wp:effectExtent l="0" t="0" r="8255" b="0"/>
            <wp:wrapSquare wrapText="bothSides"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ab/>
        <w:t xml:space="preserve"> </w:t>
      </w:r>
    </w:p>
    <w:p w14:paraId="6D3739B6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7AADDDA5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7B1CFDBF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223F7D80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78BE6DBD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  <w:kern w:val="2"/>
        </w:rPr>
        <w:t>减小；减小</w:t>
      </w:r>
    </w:p>
    <w:p w14:paraId="3C84EE7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15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·15</w:t>
      </w:r>
      <w:r>
        <w:rPr>
          <w:rFonts w:ascii="Times New Roman" w:eastAsia="宋体" w:hAnsi="Times New Roman" w:cs="Times New Roman"/>
          <w:kern w:val="2"/>
        </w:rPr>
        <w:t>）一初速度为零的带电粒子，经过电压为</w:t>
      </w:r>
      <w:r>
        <w:rPr>
          <w:rFonts w:ascii="Times New Roman" w:eastAsia="宋体" w:hAnsi="Times New Roman" w:cs="Times New Roman"/>
          <w:i/>
          <w:iCs/>
          <w:kern w:val="2"/>
        </w:rPr>
        <w:t>U</w:t>
      </w:r>
      <w:r>
        <w:rPr>
          <w:rFonts w:ascii="Times New Roman" w:eastAsia="宋体" w:hAnsi="Times New Roman" w:cs="Times New Roman"/>
          <w:kern w:val="2"/>
        </w:rPr>
        <w:t>的电场加速后垂直进入磁感应强度为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的匀强磁场中，已知带电粒子的质量是</w:t>
      </w:r>
      <w:r>
        <w:rPr>
          <w:rFonts w:ascii="Times New Roman" w:eastAsia="宋体" w:hAnsi="Times New Roman" w:cs="Times New Roman"/>
          <w:i/>
          <w:iCs/>
          <w:kern w:val="2"/>
        </w:rPr>
        <w:t>m</w:t>
      </w:r>
      <w:r>
        <w:rPr>
          <w:rFonts w:ascii="Times New Roman" w:eastAsia="宋体" w:hAnsi="Times New Roman" w:cs="Times New Roman"/>
          <w:kern w:val="2"/>
        </w:rPr>
        <w:t>、电量是</w:t>
      </w:r>
      <w:r>
        <w:rPr>
          <w:rFonts w:ascii="Times New Roman" w:eastAsia="宋体" w:hAnsi="Times New Roman" w:cs="Times New Roman"/>
          <w:i/>
          <w:iCs/>
          <w:kern w:val="2"/>
        </w:rPr>
        <w:t>q</w:t>
      </w:r>
      <w:r>
        <w:rPr>
          <w:rFonts w:ascii="Times New Roman" w:eastAsia="宋体" w:hAnsi="Times New Roman" w:cs="Times New Roman"/>
          <w:kern w:val="2"/>
        </w:rPr>
        <w:t>，则带电粒子所受的洛伦兹力为</w:t>
      </w:r>
      <w:r>
        <w:rPr>
          <w:rFonts w:ascii="Times New Roman" w:eastAsia="宋体" w:hAnsi="Times New Roman" w:cs="Times New Roman"/>
          <w:kern w:val="2"/>
        </w:rPr>
        <w:t>____________</w:t>
      </w:r>
      <w:r>
        <w:rPr>
          <w:rFonts w:ascii="Times New Roman" w:eastAsia="宋体" w:hAnsi="Times New Roman" w:cs="Times New Roman"/>
          <w:kern w:val="2"/>
        </w:rPr>
        <w:t>，轨道半径为</w:t>
      </w:r>
      <w:r>
        <w:rPr>
          <w:rFonts w:ascii="Times New Roman" w:eastAsia="宋体" w:hAnsi="Times New Roman" w:cs="Times New Roman"/>
          <w:kern w:val="2"/>
        </w:rPr>
        <w:t>____________</w:t>
      </w:r>
      <w:r>
        <w:rPr>
          <w:rFonts w:ascii="Times New Roman" w:eastAsia="宋体" w:hAnsi="Times New Roman" w:cs="Times New Roman"/>
          <w:kern w:val="2"/>
        </w:rPr>
        <w:t>．</w:t>
      </w:r>
    </w:p>
    <w:p w14:paraId="52BDEA94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  <w:position w:val="-24"/>
        </w:rPr>
        <w:object w:dxaOrig="938" w:dyaOrig="637" w14:anchorId="5DB22A37">
          <v:shape id="_x0000_i1069" type="#_x0000_t75" style="width:46.85pt;height:31.9pt" o:ole="">
            <v:imagedata r:id="rId92" o:title=""/>
          </v:shape>
          <o:OLEObject Type="Embed" ProgID="Equation.DSMT4" ShapeID="_x0000_i1069" DrawAspect="Content" ObjectID="_1800740154" r:id="rId93"/>
        </w:object>
      </w:r>
      <w:r>
        <w:rPr>
          <w:rFonts w:ascii="Times New Roman" w:hAnsi="Times New Roman" w:cs="Times New Roman"/>
          <w:color w:val="FF0000"/>
        </w:rPr>
        <w:t>;</w:t>
      </w:r>
      <w:r>
        <w:rPr>
          <w:rFonts w:ascii="Times New Roman" w:hAnsi="Times New Roman" w:cs="Times New Roman"/>
          <w:color w:val="FF0000"/>
          <w:position w:val="-28"/>
        </w:rPr>
        <w:object w:dxaOrig="938" w:dyaOrig="689" w14:anchorId="170A6536">
          <v:shape id="_x0000_i1070" type="#_x0000_t75" style="width:46.85pt;height:34.55pt" o:ole="">
            <v:imagedata r:id="rId94" o:title=""/>
          </v:shape>
          <o:OLEObject Type="Embed" ProgID="Equation.DSMT4" ShapeID="_x0000_i1070" DrawAspect="Content" ObjectID="_1800740155" r:id="rId95"/>
        </w:object>
      </w:r>
    </w:p>
    <w:p w14:paraId="5ADD204E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lastRenderedPageBreak/>
        <w:t>16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·16</w:t>
      </w:r>
      <w:r>
        <w:rPr>
          <w:rFonts w:ascii="Times New Roman" w:eastAsia="宋体" w:hAnsi="Times New Roman" w:cs="Times New Roman"/>
          <w:kern w:val="2"/>
        </w:rPr>
        <w:t>）已知地球的半径为</w:t>
      </w:r>
      <w:r>
        <w:rPr>
          <w:rFonts w:ascii="Times New Roman" w:eastAsia="宋体" w:hAnsi="Times New Roman" w:cs="Times New Roman"/>
          <w:i/>
          <w:iCs/>
          <w:kern w:val="2"/>
        </w:rPr>
        <w:t>R</w:t>
      </w:r>
      <w:r>
        <w:rPr>
          <w:rFonts w:ascii="Times New Roman" w:eastAsia="宋体" w:hAnsi="Times New Roman" w:cs="Times New Roman"/>
          <w:kern w:val="2"/>
        </w:rPr>
        <w:t>，自转角速度为</w:t>
      </w:r>
      <w:r>
        <w:rPr>
          <w:rFonts w:ascii="Times New Roman" w:eastAsia="宋体" w:hAnsi="Times New Roman" w:cs="Times New Roman"/>
          <w:kern w:val="2"/>
          <w:position w:val="-6"/>
        </w:rPr>
        <w:object w:dxaOrig="223" w:dyaOrig="223" w14:anchorId="04D98B4F">
          <v:shape id="_x0000_i1071" type="#_x0000_t75" style="width:11.1pt;height:11.1pt" o:ole="">
            <v:imagedata r:id="rId96" o:title=""/>
          </v:shape>
          <o:OLEObject Type="Embed" ProgID="Equation.DSMT4" ShapeID="_x0000_i1071" DrawAspect="Content" ObjectID="_1800740156" r:id="rId97"/>
        </w:object>
      </w:r>
      <w:r>
        <w:rPr>
          <w:rFonts w:ascii="Times New Roman" w:eastAsia="宋体" w:hAnsi="Times New Roman" w:cs="Times New Roman"/>
          <w:kern w:val="2"/>
        </w:rPr>
        <w:t>，地球表面的重力加速度为</w:t>
      </w:r>
      <w:r>
        <w:rPr>
          <w:rFonts w:ascii="Times New Roman" w:eastAsia="宋体" w:hAnsi="Times New Roman" w:cs="Times New Roman"/>
          <w:i/>
          <w:iCs/>
          <w:kern w:val="2"/>
        </w:rPr>
        <w:t>g</w:t>
      </w:r>
      <w:r>
        <w:rPr>
          <w:rFonts w:ascii="Times New Roman" w:eastAsia="宋体" w:hAnsi="Times New Roman" w:cs="Times New Roman"/>
          <w:kern w:val="2"/>
        </w:rPr>
        <w:t>．在赤道上空一颗相对地球静止的同步卫星离开地面的高度是</w:t>
      </w:r>
      <w:r>
        <w:rPr>
          <w:rFonts w:ascii="Times New Roman" w:eastAsia="宋体" w:hAnsi="Times New Roman" w:cs="Times New Roman"/>
          <w:kern w:val="2"/>
        </w:rPr>
        <w:t xml:space="preserve">____________ </w:t>
      </w:r>
      <w:r>
        <w:rPr>
          <w:rFonts w:ascii="Times New Roman" w:eastAsia="宋体" w:hAnsi="Times New Roman" w:cs="Times New Roman"/>
          <w:kern w:val="2"/>
        </w:rPr>
        <w:t>（用以上三个量表示）．</w:t>
      </w:r>
    </w:p>
    <w:p w14:paraId="702D49CB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  <w:position w:val="-24"/>
        </w:rPr>
        <w:object w:dxaOrig="1326" w:dyaOrig="689" w14:anchorId="28C1FC24">
          <v:shape id="_x0000_i1072" type="#_x0000_t75" style="width:66.2pt;height:34.55pt" o:ole="">
            <v:imagedata r:id="rId98" o:title=""/>
          </v:shape>
          <o:OLEObject Type="Embed" ProgID="Equation.DSMT4" ShapeID="_x0000_i1072" DrawAspect="Content" ObjectID="_1800740157" r:id="rId99"/>
        </w:object>
      </w:r>
    </w:p>
    <w:p w14:paraId="1474DB72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17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·17</w:t>
      </w:r>
      <w:r>
        <w:rPr>
          <w:rFonts w:ascii="Times New Roman" w:eastAsia="宋体" w:hAnsi="Times New Roman" w:cs="Times New Roman"/>
          <w:kern w:val="2"/>
        </w:rPr>
        <w:t>）图中</w:t>
      </w:r>
      <w:r>
        <w:rPr>
          <w:rFonts w:ascii="Times New Roman" w:eastAsia="宋体" w:hAnsi="Times New Roman" w:cs="Times New Roman"/>
          <w:kern w:val="2"/>
          <w:position w:val="-10"/>
        </w:rPr>
        <w:object w:dxaOrig="477" w:dyaOrig="326" w14:anchorId="34F2AB86">
          <v:shape id="_x0000_i1073" type="#_x0000_t75" style="width:23.9pt;height:16.2pt" o:ole="">
            <v:imagedata r:id="rId100" o:title=""/>
          </v:shape>
          <o:OLEObject Type="Embed" ProgID="Equation.DSMT4" ShapeID="_x0000_i1073" DrawAspect="Content" ObjectID="_1800740158" r:id="rId101"/>
        </w:object>
      </w:r>
      <w:r>
        <w:rPr>
          <w:rFonts w:ascii="Times New Roman" w:eastAsia="宋体" w:hAnsi="Times New Roman" w:cs="Times New Roman"/>
          <w:kern w:val="2"/>
        </w:rPr>
        <w:t>为透镜的主轴，</w:t>
      </w:r>
      <w:r>
        <w:rPr>
          <w:rFonts w:ascii="Times New Roman" w:eastAsia="宋体" w:hAnsi="Times New Roman" w:cs="Times New Roman"/>
          <w:i/>
          <w:iCs/>
          <w:kern w:val="2"/>
        </w:rPr>
        <w:t>S</w:t>
      </w:r>
      <w:r>
        <w:rPr>
          <w:rFonts w:ascii="Times New Roman" w:eastAsia="宋体" w:hAnsi="Times New Roman" w:cs="Times New Roman"/>
          <w:kern w:val="2"/>
        </w:rPr>
        <w:t>为点光源，</w:t>
      </w:r>
      <w:r>
        <w:rPr>
          <w:rFonts w:ascii="Times New Roman" w:eastAsia="宋体" w:hAnsi="Times New Roman" w:cs="Times New Roman" w:hint="eastAsia"/>
          <w:i/>
          <w:iCs/>
          <w:kern w:val="2"/>
        </w:rPr>
        <w:t>S</w:t>
      </w:r>
      <w:r>
        <w:rPr>
          <w:rFonts w:ascii="宋体" w:eastAsia="宋体" w:hAnsi="宋体" w:cs="Times New Roman" w:hint="eastAsia"/>
          <w:kern w:val="2"/>
        </w:rPr>
        <w:t>′</w:t>
      </w:r>
      <w:r>
        <w:rPr>
          <w:rFonts w:ascii="Times New Roman" w:eastAsia="宋体" w:hAnsi="Times New Roman" w:cs="Times New Roman"/>
          <w:kern w:val="2"/>
        </w:rPr>
        <w:t>是</w:t>
      </w:r>
      <w:r>
        <w:rPr>
          <w:rFonts w:ascii="Times New Roman" w:eastAsia="宋体" w:hAnsi="Times New Roman" w:cs="Times New Roman"/>
          <w:i/>
          <w:iCs/>
          <w:kern w:val="2"/>
        </w:rPr>
        <w:t>S</w:t>
      </w:r>
      <w:r>
        <w:rPr>
          <w:rFonts w:ascii="Times New Roman" w:eastAsia="宋体" w:hAnsi="Times New Roman" w:cs="Times New Roman"/>
          <w:kern w:val="2"/>
        </w:rPr>
        <w:t>的像．试由作图法在图中画出透镜光心位置</w:t>
      </w:r>
      <w:r>
        <w:rPr>
          <w:rFonts w:ascii="Times New Roman" w:eastAsia="宋体" w:hAnsi="Times New Roman" w:cs="Times New Roman"/>
          <w:kern w:val="2"/>
          <w:position w:val="-6"/>
        </w:rPr>
        <w:object w:dxaOrig="238" w:dyaOrig="264" w14:anchorId="5CAB013B">
          <v:shape id="_x0000_i1074" type="#_x0000_t75" style="width:11.85pt;height:13.3pt" o:ole="">
            <v:imagedata r:id="rId102" o:title=""/>
          </v:shape>
          <o:OLEObject Type="Embed" ProgID="Equation.DSMT4" ShapeID="_x0000_i1074" DrawAspect="Content" ObjectID="_1800740159" r:id="rId103"/>
        </w:object>
      </w:r>
      <w:r>
        <w:rPr>
          <w:rFonts w:ascii="Times New Roman" w:eastAsia="宋体" w:hAnsi="Times New Roman" w:cs="Times New Roman"/>
          <w:kern w:val="2"/>
        </w:rPr>
        <w:t>和焦点位置</w:t>
      </w:r>
      <w:r>
        <w:rPr>
          <w:rFonts w:ascii="Times New Roman" w:eastAsia="宋体" w:hAnsi="Times New Roman" w:cs="Times New Roman"/>
          <w:i/>
          <w:iCs/>
          <w:kern w:val="2"/>
        </w:rPr>
        <w:t>F</w:t>
      </w:r>
      <w:r>
        <w:rPr>
          <w:rFonts w:ascii="Times New Roman" w:eastAsia="宋体" w:hAnsi="Times New Roman" w:cs="Times New Roman"/>
          <w:kern w:val="2"/>
        </w:rPr>
        <w:t>．</w:t>
      </w:r>
    </w:p>
    <w:p w14:paraId="62137110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275B0E33" wp14:editId="6B3C853B">
            <wp:simplePos x="0" y="0"/>
            <wp:positionH relativeFrom="column">
              <wp:posOffset>3046730</wp:posOffset>
            </wp:positionH>
            <wp:positionV relativeFrom="paragraph">
              <wp:posOffset>2540</wp:posOffset>
            </wp:positionV>
            <wp:extent cx="2566035" cy="828675"/>
            <wp:effectExtent l="0" t="0" r="5715" b="9525"/>
            <wp:wrapSquare wrapText="bothSides"/>
            <wp:docPr id="1866430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30215" name="图片 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56C0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 xml:space="preserve"> </w:t>
      </w:r>
    </w:p>
    <w:p w14:paraId="626EDE27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524D572F" w14:textId="77777777" w:rsidR="007D6441" w:rsidRDefault="00000000">
      <w:pPr>
        <w:spacing w:line="312" w:lineRule="auto"/>
        <w:ind w:left="440" w:hangingChars="200" w:hanging="440"/>
        <w:textAlignment w:val="center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noProof/>
          <w:color w:val="FF0000"/>
        </w:rPr>
        <w:drawing>
          <wp:inline distT="0" distB="0" distL="114300" distR="114300" wp14:anchorId="0BD005F3" wp14:editId="4680E2C4">
            <wp:extent cx="1907540" cy="935990"/>
            <wp:effectExtent l="0" t="0" r="0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jpeg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77D1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04FF93A7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18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·18</w:t>
      </w:r>
      <w:r>
        <w:rPr>
          <w:rFonts w:ascii="Times New Roman" w:eastAsia="宋体" w:hAnsi="Times New Roman" w:cs="Times New Roman"/>
          <w:kern w:val="2"/>
        </w:rPr>
        <w:t>）一矿井深为</w:t>
      </w:r>
      <w:r>
        <w:rPr>
          <w:rFonts w:ascii="Times New Roman" w:eastAsia="宋体" w:hAnsi="Times New Roman" w:cs="Times New Roman"/>
          <w:kern w:val="2"/>
        </w:rPr>
        <w:t>125 m</w:t>
      </w:r>
      <w:r>
        <w:rPr>
          <w:rFonts w:ascii="Times New Roman" w:eastAsia="宋体" w:hAnsi="Times New Roman" w:cs="Times New Roman"/>
          <w:kern w:val="2"/>
        </w:rPr>
        <w:t>，在井口每隔一定时间自由下落一个小球．当第</w:t>
      </w:r>
      <w:r>
        <w:rPr>
          <w:rFonts w:ascii="Times New Roman" w:eastAsia="宋体" w:hAnsi="Times New Roman" w:cs="Times New Roman"/>
          <w:kern w:val="2"/>
        </w:rPr>
        <w:t>11</w:t>
      </w:r>
      <w:r>
        <w:rPr>
          <w:rFonts w:ascii="Times New Roman" w:eastAsia="宋体" w:hAnsi="Times New Roman" w:cs="Times New Roman"/>
          <w:kern w:val="2"/>
        </w:rPr>
        <w:t>个小球刚从井口开始下落时，第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个小球恰好到达井底，则相邻两个小球开始下落的时间间隔为</w:t>
      </w:r>
      <w:r>
        <w:rPr>
          <w:rFonts w:ascii="Times New Roman" w:eastAsia="宋体" w:hAnsi="Times New Roman" w:cs="Times New Roman"/>
          <w:kern w:val="2"/>
        </w:rPr>
        <w:t>____________s</w:t>
      </w:r>
      <w:r>
        <w:rPr>
          <w:rFonts w:ascii="Times New Roman" w:eastAsia="宋体" w:hAnsi="Times New Roman" w:cs="Times New Roman"/>
          <w:kern w:val="2"/>
        </w:rPr>
        <w:t>，这时第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个小球和第</w:t>
      </w:r>
      <w:r>
        <w:rPr>
          <w:rFonts w:ascii="Times New Roman" w:eastAsia="宋体" w:hAnsi="Times New Roman" w:cs="Times New Roman"/>
          <w:kern w:val="2"/>
        </w:rPr>
        <w:t>5</w:t>
      </w:r>
      <w:r>
        <w:rPr>
          <w:rFonts w:ascii="Times New Roman" w:eastAsia="宋体" w:hAnsi="Times New Roman" w:cs="Times New Roman"/>
          <w:kern w:val="2"/>
        </w:rPr>
        <w:t>个小球相距</w:t>
      </w:r>
      <w:r>
        <w:rPr>
          <w:rFonts w:ascii="Times New Roman" w:eastAsia="宋体" w:hAnsi="Times New Roman" w:cs="Times New Roman"/>
          <w:kern w:val="2"/>
        </w:rPr>
        <w:t>____________m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i/>
          <w:iCs/>
          <w:kern w:val="2"/>
        </w:rPr>
        <w:t>g</w:t>
      </w:r>
      <w:r>
        <w:rPr>
          <w:rFonts w:ascii="Times New Roman" w:eastAsia="宋体" w:hAnsi="Times New Roman" w:cs="Times New Roman"/>
          <w:kern w:val="2"/>
        </w:rPr>
        <w:t>取</w:t>
      </w:r>
      <w:r>
        <w:rPr>
          <w:rFonts w:ascii="Times New Roman" w:eastAsia="宋体" w:hAnsi="Times New Roman" w:cs="Times New Roman"/>
          <w:kern w:val="2"/>
        </w:rPr>
        <w:t xml:space="preserve">10 </w:t>
      </w:r>
      <w:r>
        <w:rPr>
          <w:rFonts w:ascii="Times New Roman" w:eastAsia="宋体" w:hAnsi="Times New Roman" w:cs="Times New Roman"/>
          <w:kern w:val="2"/>
          <w:position w:val="-6"/>
        </w:rPr>
        <w:object w:dxaOrig="565" w:dyaOrig="300" w14:anchorId="5988487A">
          <v:shape id="_x0000_i1075" type="#_x0000_t75" style="width:28.25pt;height:15pt" o:ole="">
            <v:imagedata r:id="rId106" o:title=""/>
          </v:shape>
          <o:OLEObject Type="Embed" ProgID="Equation.DSMT4" ShapeID="_x0000_i1075" DrawAspect="Content" ObjectID="_1800740160" r:id="rId107"/>
        </w:object>
      </w:r>
      <w:r>
        <w:rPr>
          <w:rFonts w:ascii="Times New Roman" w:eastAsia="宋体" w:hAnsi="Times New Roman" w:cs="Times New Roman"/>
          <w:kern w:val="2"/>
        </w:rPr>
        <w:t>）</w:t>
      </w:r>
    </w:p>
    <w:p w14:paraId="5BD0118F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0</w:t>
      </w:r>
      <w:r>
        <w:rPr>
          <w:rFonts w:ascii="Times New Roman" w:hAnsi="Times New Roman" w:cs="Times New Roman" w:hint="eastAsia"/>
          <w:color w:val="FF0000"/>
        </w:rPr>
        <w:t>.</w:t>
      </w:r>
      <w:r>
        <w:rPr>
          <w:rFonts w:ascii="Times New Roman" w:hAnsi="Times New Roman" w:cs="Times New Roman"/>
          <w:color w:val="FF0000"/>
        </w:rPr>
        <w:t>50</w: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</w:rPr>
        <w:t>35</w:t>
      </w:r>
    </w:p>
    <w:p w14:paraId="583E7503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5C5150E7" wp14:editId="36998CEE">
            <wp:simplePos x="0" y="0"/>
            <wp:positionH relativeFrom="margin">
              <wp:align>right</wp:align>
            </wp:positionH>
            <wp:positionV relativeFrom="paragraph">
              <wp:posOffset>628015</wp:posOffset>
            </wp:positionV>
            <wp:extent cx="1871980" cy="683895"/>
            <wp:effectExtent l="0" t="0" r="0" b="1905"/>
            <wp:wrapSquare wrapText="bothSides"/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19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·19</w:t>
      </w:r>
      <w:r>
        <w:rPr>
          <w:rFonts w:ascii="Times New Roman" w:eastAsia="宋体" w:hAnsi="Times New Roman" w:cs="Times New Roman"/>
          <w:kern w:val="2"/>
        </w:rPr>
        <w:t>）质量为</w:t>
      </w:r>
      <w:r>
        <w:rPr>
          <w:rFonts w:ascii="Times New Roman" w:eastAsia="宋体" w:hAnsi="Times New Roman" w:cs="Times New Roman"/>
          <w:i/>
          <w:iCs/>
          <w:kern w:val="2"/>
        </w:rPr>
        <w:t>m</w:t>
      </w:r>
      <w:r>
        <w:rPr>
          <w:rFonts w:ascii="Times New Roman" w:eastAsia="宋体" w:hAnsi="Times New Roman" w:cs="Times New Roman"/>
          <w:kern w:val="2"/>
        </w:rPr>
        <w:t>的物体从高为</w:t>
      </w:r>
      <w:r>
        <w:rPr>
          <w:rFonts w:ascii="Times New Roman" w:eastAsia="宋体" w:hAnsi="Times New Roman" w:cs="Times New Roman"/>
          <w:i/>
          <w:iCs/>
          <w:kern w:val="2"/>
        </w:rPr>
        <w:t>h</w:t>
      </w:r>
      <w:r>
        <w:rPr>
          <w:rFonts w:ascii="Times New Roman" w:eastAsia="宋体" w:hAnsi="Times New Roman" w:cs="Times New Roman"/>
          <w:kern w:val="2"/>
        </w:rPr>
        <w:t>的斜面顶端自静止开始滑下，最后停在平面上的</w:t>
      </w:r>
      <w:r>
        <w:rPr>
          <w:rFonts w:ascii="Times New Roman" w:eastAsia="宋体" w:hAnsi="Times New Roman" w:cs="Times New Roman"/>
          <w:i/>
          <w:iCs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点，如图所示．若该物体从斜面顶端以初速</w:t>
      </w:r>
      <w:r>
        <w:rPr>
          <w:rFonts w:ascii="Book Antiqua" w:eastAsia="宋体" w:hAnsi="Book Antiqua" w:cs="Times New Roman"/>
          <w:i/>
          <w:iCs/>
          <w:kern w:val="2"/>
        </w:rPr>
        <w:t>v</w:t>
      </w:r>
      <w:r>
        <w:rPr>
          <w:rFonts w:ascii="Times New Roman" w:eastAsia="宋体" w:hAnsi="Times New Roman" w:cs="Times New Roman"/>
          <w:i/>
          <w:iCs/>
          <w:kern w:val="2"/>
          <w:vertAlign w:val="subscript"/>
        </w:rPr>
        <w:t>0</w:t>
      </w:r>
      <w:r>
        <w:rPr>
          <w:rFonts w:ascii="Times New Roman" w:eastAsia="宋体" w:hAnsi="Times New Roman" w:cs="Times New Roman"/>
          <w:kern w:val="2"/>
        </w:rPr>
        <w:t>沿斜面滑下，则停在平面上的</w:t>
      </w:r>
      <w:r>
        <w:rPr>
          <w:rFonts w:ascii="Times New Roman" w:eastAsia="宋体" w:hAnsi="Times New Roman" w:cs="Times New Roman"/>
          <w:i/>
          <w:iCs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点．已知</w:t>
      </w:r>
      <w:r>
        <w:rPr>
          <w:rFonts w:ascii="Times New Roman" w:eastAsia="宋体" w:hAnsi="Times New Roman" w:cs="Times New Roman"/>
          <w:kern w:val="2"/>
          <w:position w:val="-6"/>
        </w:rPr>
        <w:object w:dxaOrig="875" w:dyaOrig="326" w14:anchorId="3BC0463A">
          <v:shape id="_x0000_i1076" type="#_x0000_t75" style="width:43.75pt;height:16.2pt" o:ole="">
            <v:imagedata r:id="rId109" o:title=""/>
          </v:shape>
          <o:OLEObject Type="Embed" ProgID="Equation.DSMT4" ShapeID="_x0000_i1076" DrawAspect="Content" ObjectID="_1800740161" r:id="rId110"/>
        </w:object>
      </w:r>
      <w:r>
        <w:rPr>
          <w:rFonts w:ascii="Times New Roman" w:eastAsia="宋体" w:hAnsi="Times New Roman" w:cs="Times New Roman"/>
          <w:kern w:val="2"/>
        </w:rPr>
        <w:t>，则物体在斜面上克服摩擦力所做的功为</w:t>
      </w:r>
      <w:r>
        <w:rPr>
          <w:rFonts w:ascii="Times New Roman" w:eastAsia="宋体" w:hAnsi="Times New Roman" w:cs="Times New Roman"/>
          <w:kern w:val="2"/>
        </w:rPr>
        <w:t>____________</w:t>
      </w:r>
      <w:r>
        <w:rPr>
          <w:rFonts w:ascii="Times New Roman" w:eastAsia="宋体" w:hAnsi="Times New Roman" w:cs="Times New Roman"/>
          <w:kern w:val="2"/>
        </w:rPr>
        <w:t>．</w:t>
      </w:r>
    </w:p>
    <w:p w14:paraId="6F1BDAAA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 xml:space="preserve"> </w:t>
      </w:r>
    </w:p>
    <w:p w14:paraId="1AA09F26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1F064428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  <w:position w:val="-22"/>
        </w:rPr>
        <w:object w:dxaOrig="1191" w:dyaOrig="575" w14:anchorId="5A52E8A6">
          <v:shape id="_x0000_i1077" type="#_x0000_t75" style="width:59.45pt;height:28.75pt" o:ole="">
            <v:imagedata r:id="rId111" o:title=""/>
          </v:shape>
          <o:OLEObject Type="Embed" ProgID="Equation.DSMT4" ShapeID="_x0000_i1077" DrawAspect="Content" ObjectID="_1800740162" r:id="rId112"/>
        </w:object>
      </w:r>
    </w:p>
    <w:p w14:paraId="4E7173B8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717134BB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39B41061" wp14:editId="4BE53E8A">
            <wp:simplePos x="0" y="0"/>
            <wp:positionH relativeFrom="column">
              <wp:posOffset>4314190</wp:posOffset>
            </wp:positionH>
            <wp:positionV relativeFrom="paragraph">
              <wp:posOffset>280035</wp:posOffset>
            </wp:positionV>
            <wp:extent cx="1907540" cy="1979930"/>
            <wp:effectExtent l="0" t="0" r="0" b="1270"/>
            <wp:wrapSquare wrapText="bothSides"/>
            <wp:docPr id="136092725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27253" name="image13.jpeg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20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·20</w:t>
      </w:r>
      <w:r>
        <w:rPr>
          <w:rFonts w:ascii="Times New Roman" w:eastAsia="宋体" w:hAnsi="Times New Roman" w:cs="Times New Roman"/>
          <w:kern w:val="2"/>
        </w:rPr>
        <w:t>）有人在游泳池边上竖直向下观察池水的深度，看上去池水的视深约为</w:t>
      </w:r>
      <w:r>
        <w:rPr>
          <w:rFonts w:ascii="Times New Roman" w:eastAsia="宋体" w:hAnsi="Times New Roman" w:cs="Times New Roman"/>
          <w:i/>
          <w:iCs/>
          <w:kern w:val="2"/>
        </w:rPr>
        <w:t>h</w:t>
      </w:r>
      <w:r>
        <w:rPr>
          <w:rFonts w:ascii="Times New Roman" w:eastAsia="宋体" w:hAnsi="Times New Roman" w:cs="Times New Roman"/>
          <w:kern w:val="2"/>
        </w:rPr>
        <w:t>．已知水的折射率</w:t>
      </w:r>
      <w:r>
        <w:rPr>
          <w:rFonts w:ascii="Times New Roman" w:eastAsia="宋体" w:hAnsi="Times New Roman" w:cs="Times New Roman"/>
          <w:kern w:val="2"/>
          <w:position w:val="-22"/>
        </w:rPr>
        <w:object w:dxaOrig="565" w:dyaOrig="575" w14:anchorId="349D2427">
          <v:shape id="_x0000_i1078" type="#_x0000_t75" style="width:28.25pt;height:28.75pt" o:ole="">
            <v:imagedata r:id="rId114" o:title=""/>
          </v:shape>
          <o:OLEObject Type="Embed" ProgID="Equation.DSMT4" ShapeID="_x0000_i1078" DrawAspect="Content" ObjectID="_1800740163" r:id="rId115"/>
        </w:object>
      </w:r>
      <w:r>
        <w:rPr>
          <w:rFonts w:ascii="Times New Roman" w:eastAsia="宋体" w:hAnsi="Times New Roman" w:cs="Times New Roman"/>
          <w:kern w:val="2"/>
        </w:rPr>
        <w:t>，那么，水的实际深度约为</w:t>
      </w:r>
      <w:r>
        <w:rPr>
          <w:rFonts w:ascii="Times New Roman" w:eastAsia="宋体" w:hAnsi="Times New Roman" w:cs="Times New Roman"/>
          <w:kern w:val="2"/>
        </w:rPr>
        <w:t>____________</w:t>
      </w:r>
      <w:r>
        <w:rPr>
          <w:rFonts w:ascii="Times New Roman" w:eastAsia="宋体" w:hAnsi="Times New Roman" w:cs="Times New Roman"/>
          <w:kern w:val="2"/>
        </w:rPr>
        <w:t>．</w:t>
      </w:r>
    </w:p>
    <w:p w14:paraId="1F00D070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7D491EBE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  <w:position w:val="-22"/>
        </w:rPr>
        <w:object w:dxaOrig="363" w:dyaOrig="575" w14:anchorId="0B80B4DA">
          <v:shape id="_x0000_i1079" type="#_x0000_t75" style="width:18.1pt;height:28.75pt" o:ole="">
            <v:imagedata r:id="rId116" o:title=""/>
          </v:shape>
          <o:OLEObject Type="Embed" ProgID="Equation.DSMT4" ShapeID="_x0000_i1079" DrawAspect="Content" ObjectID="_1800740164" r:id="rId117"/>
        </w:object>
      </w:r>
    </w:p>
    <w:p w14:paraId="792D58DB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5BB6B0E2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0AACBA87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1F7C7A27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0566EAFC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58517D98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494C04F6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3A6CA03" wp14:editId="10A0C57C">
            <wp:simplePos x="0" y="0"/>
            <wp:positionH relativeFrom="margin">
              <wp:align>right</wp:align>
            </wp:positionH>
            <wp:positionV relativeFrom="paragraph">
              <wp:posOffset>656590</wp:posOffset>
            </wp:positionV>
            <wp:extent cx="1223645" cy="647700"/>
            <wp:effectExtent l="0" t="0" r="0" b="0"/>
            <wp:wrapSquare wrapText="bothSides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21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·21</w:t>
      </w:r>
      <w:r>
        <w:rPr>
          <w:rFonts w:ascii="Times New Roman" w:eastAsia="宋体" w:hAnsi="Times New Roman" w:cs="Times New Roman"/>
          <w:kern w:val="2"/>
        </w:rPr>
        <w:t>）如图所示的三个物体质量分别为</w:t>
      </w:r>
      <w:bookmarkStart w:id="5" w:name="OLE_LINK6"/>
      <w:r>
        <w:rPr>
          <w:rFonts w:ascii="Times New Roman" w:eastAsia="宋体" w:hAnsi="Times New Roman" w:cs="Times New Roman"/>
          <w:kern w:val="2"/>
          <w:position w:val="-10"/>
        </w:rPr>
        <w:object w:dxaOrig="275" w:dyaOrig="326" w14:anchorId="02C4EB36">
          <v:shape id="_x0000_i1080" type="#_x0000_t75" style="width:13.75pt;height:16.2pt" o:ole="">
            <v:imagedata r:id="rId119" o:title=""/>
          </v:shape>
          <o:OLEObject Type="Embed" ProgID="Equation.DSMT4" ShapeID="_x0000_i1080" DrawAspect="Content" ObjectID="_1800740165" r:id="rId120"/>
        </w:object>
      </w:r>
      <w:bookmarkEnd w:id="5"/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57801CD4">
          <v:shape id="_x0000_i1081" type="#_x0000_t75" style="width:15pt;height:16.2pt" o:ole="">
            <v:imagedata r:id="rId121" o:title=""/>
          </v:shape>
          <o:OLEObject Type="Embed" ProgID="Equation.DSMT4" ShapeID="_x0000_i1081" DrawAspect="Content" ObjectID="_1800740166" r:id="rId122"/>
        </w:object>
      </w:r>
      <w:r>
        <w:rPr>
          <w:rFonts w:ascii="Times New Roman" w:eastAsia="宋体" w:hAnsi="Times New Roman" w:cs="Times New Roman"/>
          <w:kern w:val="2"/>
        </w:rPr>
        <w:t>和</w:t>
      </w:r>
      <w:r>
        <w:rPr>
          <w:rFonts w:ascii="Times New Roman" w:eastAsia="宋体" w:hAnsi="Times New Roman" w:cs="Times New Roman"/>
          <w:kern w:val="2"/>
          <w:position w:val="-10"/>
        </w:rPr>
        <w:object w:dxaOrig="300" w:dyaOrig="326" w14:anchorId="68DEE348">
          <v:shape id="_x0000_i1082" type="#_x0000_t75" style="width:15pt;height:16.2pt" o:ole="">
            <v:imagedata r:id="rId123" o:title=""/>
          </v:shape>
          <o:OLEObject Type="Embed" ProgID="Equation.DSMT4" ShapeID="_x0000_i1082" DrawAspect="Content" ObjectID="_1800740167" r:id="rId124"/>
        </w:object>
      </w:r>
      <w:r>
        <w:rPr>
          <w:rFonts w:ascii="Times New Roman" w:eastAsia="宋体" w:hAnsi="Times New Roman" w:cs="Times New Roman"/>
          <w:kern w:val="2"/>
        </w:rPr>
        <w:t>，带有滑轮的物体放在光滑水平面上，滑轮和所有接触面的摩擦以及绳子的质量均不计．为使三个物体无相对运动，水平推力</w:t>
      </w:r>
      <w:r>
        <w:rPr>
          <w:rFonts w:ascii="Times New Roman" w:eastAsia="宋体" w:hAnsi="Times New Roman" w:cs="Times New Roman"/>
          <w:i/>
          <w:iCs/>
          <w:kern w:val="2"/>
        </w:rPr>
        <w:t>F</w:t>
      </w:r>
      <w:r>
        <w:rPr>
          <w:rFonts w:ascii="Times New Roman" w:eastAsia="宋体" w:hAnsi="Times New Roman" w:cs="Times New Roman"/>
          <w:kern w:val="2"/>
        </w:rPr>
        <w:t>等于</w:t>
      </w:r>
      <w:r>
        <w:rPr>
          <w:rFonts w:ascii="Times New Roman" w:eastAsia="宋体" w:hAnsi="Times New Roman" w:cs="Times New Roman"/>
          <w:kern w:val="2"/>
        </w:rPr>
        <w:t>____________</w:t>
      </w:r>
      <w:r>
        <w:rPr>
          <w:rFonts w:ascii="Times New Roman" w:eastAsia="宋体" w:hAnsi="Times New Roman" w:cs="Times New Roman"/>
          <w:kern w:val="2"/>
        </w:rPr>
        <w:t>．</w:t>
      </w:r>
    </w:p>
    <w:p w14:paraId="04673BEB" w14:textId="77777777" w:rsidR="007D6441" w:rsidRDefault="007D6441">
      <w:pPr>
        <w:widowControl w:val="0"/>
        <w:spacing w:line="312" w:lineRule="auto"/>
        <w:ind w:left="442" w:hangingChars="200" w:hanging="442"/>
        <w:rPr>
          <w:rFonts w:ascii="Times New Roman" w:eastAsia="黑体" w:hAnsi="Times New Roman" w:cs="Times New Roman"/>
          <w:b/>
          <w:kern w:val="2"/>
        </w:rPr>
      </w:pPr>
    </w:p>
    <w:p w14:paraId="07726517" w14:textId="77777777" w:rsidR="007D6441" w:rsidRDefault="00000000">
      <w:pPr>
        <w:widowControl w:val="0"/>
        <w:spacing w:line="312" w:lineRule="auto"/>
        <w:ind w:left="440" w:hangingChars="200" w:hanging="440"/>
        <w:rPr>
          <w:rFonts w:ascii="Times New Roman" w:eastAsia="黑体" w:hAnsi="Times New Roman" w:cs="Times New Roman"/>
          <w:b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  <w:position w:val="-28"/>
        </w:rPr>
        <w:object w:dxaOrig="1828" w:dyaOrig="637" w14:anchorId="49C23213">
          <v:shape id="_x0000_i1083" type="#_x0000_t75" style="width:91.35pt;height:31.9pt" o:ole="">
            <v:imagedata r:id="rId125" o:title=""/>
          </v:shape>
          <o:OLEObject Type="Embed" ProgID="Equation.DSMT4" ShapeID="_x0000_i1083" DrawAspect="Content" ObjectID="_1800740168" r:id="rId126"/>
        </w:object>
      </w:r>
    </w:p>
    <w:p w14:paraId="4A9CD81B" w14:textId="77777777" w:rsidR="007D6441" w:rsidRDefault="007D6441">
      <w:pPr>
        <w:widowControl w:val="0"/>
        <w:spacing w:line="312" w:lineRule="auto"/>
        <w:ind w:left="442" w:hangingChars="200" w:hanging="442"/>
        <w:rPr>
          <w:rFonts w:ascii="Times New Roman" w:eastAsia="黑体" w:hAnsi="Times New Roman" w:cs="Times New Roman"/>
          <w:b/>
          <w:kern w:val="2"/>
        </w:rPr>
      </w:pPr>
    </w:p>
    <w:p w14:paraId="7E1B58D9" w14:textId="77777777" w:rsidR="007D6441" w:rsidRDefault="00000000">
      <w:pPr>
        <w:widowControl w:val="0"/>
        <w:spacing w:line="312" w:lineRule="auto"/>
        <w:ind w:left="440" w:hangingChars="200" w:hanging="440"/>
        <w:rPr>
          <w:rFonts w:ascii="黑体" w:eastAsia="黑体" w:hAnsi="黑体" w:cs="Times New Roman" w:hint="eastAsia"/>
          <w:kern w:val="2"/>
        </w:rPr>
      </w:pPr>
      <w:r>
        <w:rPr>
          <w:rFonts w:ascii="黑体" w:eastAsia="黑体" w:hAnsi="黑体" w:cs="Times New Roman"/>
          <w:kern w:val="2"/>
        </w:rPr>
        <w:t>四、（23分）本题共有5个小题．第1小题3分，第2及第3小题各6分，都是填空题，把答案写在题中横线上的空白处，不要求写出运算过程．第4及第5小题各4分，都是选择题，每小题只有一个正确答案，把正确答案前的字母填写在题后的括号内。</w:t>
      </w:r>
    </w:p>
    <w:p w14:paraId="7A2C8340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22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·22</w:t>
      </w:r>
      <w:r>
        <w:rPr>
          <w:rFonts w:ascii="Times New Roman" w:eastAsia="宋体" w:hAnsi="Times New Roman" w:cs="Times New Roman"/>
          <w:kern w:val="2"/>
        </w:rPr>
        <w:t>）在《验证玻意耳</w:t>
      </w:r>
      <w:r>
        <w:rPr>
          <w:rFonts w:ascii="Times New Roman" w:eastAsia="宋体" w:hAnsi="Times New Roman" w:cs="Times New Roman"/>
          <w:kern w:val="2"/>
        </w:rPr>
        <w:t>-</w:t>
      </w:r>
      <w:r>
        <w:rPr>
          <w:rFonts w:ascii="Times New Roman" w:eastAsia="宋体" w:hAnsi="Times New Roman" w:cs="Times New Roman"/>
          <w:kern w:val="2"/>
        </w:rPr>
        <w:t>马略特定律》的实验中，若实验时的大气压强</w:t>
      </w:r>
      <w:r>
        <w:rPr>
          <w:rFonts w:ascii="Times New Roman" w:eastAsia="宋体" w:hAnsi="Times New Roman" w:cs="Times New Roman"/>
          <w:kern w:val="2"/>
          <w:position w:val="-10"/>
        </w:rPr>
        <w:object w:dxaOrig="1590" w:dyaOrig="337" w14:anchorId="3A07D27A">
          <v:shape id="_x0000_i1084" type="#_x0000_t75" style="width:79.5pt;height:16.9pt" o:ole="">
            <v:imagedata r:id="rId127" o:title=""/>
          </v:shape>
          <o:OLEObject Type="Embed" ProgID="Equation.DSMT4" ShapeID="_x0000_i1084" DrawAspect="Content" ObjectID="_1800740169" r:id="rId128"/>
        </w:object>
      </w:r>
      <w:r>
        <w:rPr>
          <w:rFonts w:ascii="Times New Roman" w:eastAsia="宋体" w:hAnsi="Times New Roman" w:cs="Times New Roman"/>
          <w:kern w:val="2"/>
        </w:rPr>
        <w:t>，测得活塞和框架的重力</w:t>
      </w:r>
      <w:r>
        <w:rPr>
          <w:rFonts w:ascii="Times New Roman" w:eastAsia="宋体" w:hAnsi="Times New Roman" w:cs="Times New Roman"/>
          <w:kern w:val="2"/>
          <w:position w:val="-10"/>
        </w:rPr>
        <w:object w:dxaOrig="901" w:dyaOrig="326" w14:anchorId="59226869">
          <v:shape id="_x0000_i1085" type="#_x0000_t75" style="width:44.95pt;height:16.2pt" o:ole="">
            <v:imagedata r:id="rId129" o:title=""/>
          </v:shape>
          <o:OLEObject Type="Embed" ProgID="Equation.DSMT4" ShapeID="_x0000_i1085" DrawAspect="Content" ObjectID="_1800740170" r:id="rId130"/>
        </w:object>
      </w:r>
      <w:r>
        <w:rPr>
          <w:rFonts w:ascii="Times New Roman" w:eastAsia="宋体" w:hAnsi="Times New Roman" w:cs="Times New Roman" w:hint="eastAsia"/>
          <w:kern w:val="2"/>
        </w:rPr>
        <w:t>N</w:t>
      </w:r>
      <w:r>
        <w:rPr>
          <w:rFonts w:ascii="Times New Roman" w:eastAsia="宋体" w:hAnsi="Times New Roman" w:cs="Times New Roman"/>
          <w:kern w:val="2"/>
        </w:rPr>
        <w:t>，活塞面积</w:t>
      </w:r>
      <w:r>
        <w:rPr>
          <w:rFonts w:ascii="Times New Roman" w:eastAsia="宋体" w:hAnsi="Times New Roman" w:cs="Times New Roman"/>
          <w:kern w:val="2"/>
          <w:position w:val="-6"/>
        </w:rPr>
        <w:object w:dxaOrig="699" w:dyaOrig="264" w14:anchorId="180C7909">
          <v:shape id="_x0000_i1086" type="#_x0000_t75" style="width:35.05pt;height:13.3pt" o:ole="">
            <v:imagedata r:id="rId131" o:title=""/>
          </v:shape>
          <o:OLEObject Type="Embed" ProgID="Equation.DSMT4" ShapeID="_x0000_i1086" DrawAspect="Content" ObjectID="_1800740171" r:id="rId132"/>
        </w:object>
      </w:r>
      <w:r>
        <w:rPr>
          <w:rFonts w:ascii="Times New Roman" w:eastAsia="宋体" w:hAnsi="Times New Roman" w:cs="Times New Roman" w:hint="eastAsia"/>
          <w:kern w:val="2"/>
        </w:rPr>
        <w:t>cm</w:t>
      </w:r>
      <w:r>
        <w:rPr>
          <w:rFonts w:ascii="Times New Roman" w:eastAsia="宋体" w:hAnsi="Times New Roman" w:cs="Times New Roman" w:hint="eastAsia"/>
          <w:kern w:val="2"/>
          <w:vertAlign w:val="superscript"/>
        </w:rPr>
        <w:t>2</w:t>
      </w:r>
      <w:r>
        <w:rPr>
          <w:rFonts w:ascii="Times New Roman" w:eastAsia="宋体" w:hAnsi="Times New Roman" w:cs="Times New Roman"/>
          <w:kern w:val="2"/>
        </w:rPr>
        <w:t>．把一段空气柱封闭在注射器内，用弹簧秤竖直上提活塞，测得弹簧秤上的读数</w:t>
      </w:r>
      <w:r>
        <w:rPr>
          <w:rFonts w:ascii="Times New Roman" w:eastAsia="宋体" w:hAnsi="Times New Roman" w:cs="Times New Roman"/>
          <w:i/>
          <w:iCs/>
          <w:kern w:val="2"/>
        </w:rPr>
        <w:t>F=</w:t>
      </w:r>
      <w:r>
        <w:rPr>
          <w:rFonts w:ascii="Times New Roman" w:eastAsia="宋体" w:hAnsi="Times New Roman" w:cs="Times New Roman" w:hint="eastAsia"/>
          <w:kern w:val="2"/>
        </w:rPr>
        <w:t xml:space="preserve">3.58 </w:t>
      </w:r>
      <w:r>
        <w:rPr>
          <w:rFonts w:ascii="Times New Roman" w:eastAsia="宋体" w:hAnsi="Times New Roman" w:cs="Times New Roman"/>
          <w:kern w:val="2"/>
        </w:rPr>
        <w:t>N</w:t>
      </w:r>
      <w:r>
        <w:rPr>
          <w:rFonts w:ascii="Times New Roman" w:eastAsia="宋体" w:hAnsi="Times New Roman" w:cs="Times New Roman"/>
          <w:kern w:val="2"/>
        </w:rPr>
        <w:t>，则空气柱的压强</w:t>
      </w:r>
      <w:r>
        <w:rPr>
          <w:rFonts w:ascii="Times New Roman" w:eastAsia="宋体" w:hAnsi="Times New Roman" w:cs="Times New Roman"/>
          <w:i/>
          <w:iCs/>
          <w:kern w:val="2"/>
        </w:rPr>
        <w:t>p</w:t>
      </w:r>
      <w:r>
        <w:rPr>
          <w:rFonts w:ascii="Times New Roman" w:eastAsia="宋体" w:hAnsi="Times New Roman" w:cs="Times New Roman"/>
          <w:kern w:val="2"/>
        </w:rPr>
        <w:t>=</w:t>
      </w:r>
      <w:bookmarkStart w:id="6" w:name="OLE_LINK7"/>
      <w:r>
        <w:rPr>
          <w:rFonts w:ascii="Times New Roman" w:eastAsia="宋体" w:hAnsi="Times New Roman" w:cs="Times New Roman"/>
          <w:kern w:val="2"/>
        </w:rPr>
        <w:t>__________</w:t>
      </w:r>
      <w:bookmarkEnd w:id="6"/>
      <w:r>
        <w:rPr>
          <w:rFonts w:ascii="Times New Roman" w:eastAsia="宋体" w:hAnsi="Times New Roman" w:cs="Times New Roman"/>
          <w:kern w:val="2"/>
        </w:rPr>
        <w:t>Pa</w:t>
      </w:r>
      <w:r>
        <w:rPr>
          <w:rFonts w:ascii="Times New Roman" w:eastAsia="宋体" w:hAnsi="Times New Roman" w:cs="Times New Roman"/>
          <w:kern w:val="2"/>
        </w:rPr>
        <w:t>．</w:t>
      </w:r>
    </w:p>
    <w:p w14:paraId="18B4295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 w:hint="eastAsia"/>
          <w:color w:val="FF0000"/>
        </w:rPr>
        <w:t>8.5</w:t>
      </w:r>
      <w:r>
        <w:rPr>
          <w:rFonts w:ascii="Times New Roman" w:hAnsi="Times New Roman" w:cs="Times New Roman" w:hint="eastAsia"/>
          <w:color w:val="FF0000"/>
        </w:rPr>
        <w:t>×</w:t>
      </w:r>
      <w:r>
        <w:rPr>
          <w:rFonts w:ascii="Times New Roman" w:hAnsi="Times New Roman" w:cs="Times New Roman" w:hint="eastAsia"/>
          <w:color w:val="FF0000"/>
        </w:rPr>
        <w:t>10</w:t>
      </w:r>
      <w:r>
        <w:rPr>
          <w:rFonts w:ascii="Times New Roman" w:hAnsi="Times New Roman" w:cs="Times New Roman" w:hint="eastAsia"/>
          <w:color w:val="FF0000"/>
          <w:vertAlign w:val="superscript"/>
        </w:rPr>
        <w:t>4</w:t>
      </w:r>
    </w:p>
    <w:p w14:paraId="52A372AE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23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·23</w:t>
      </w:r>
      <w:r>
        <w:rPr>
          <w:rFonts w:ascii="Times New Roman" w:eastAsia="宋体" w:hAnsi="Times New Roman" w:cs="Times New Roman"/>
          <w:kern w:val="2"/>
        </w:rPr>
        <w:t>）为进行《验证机械能守恒定律》的实验，有下列器材可供选择：铁架台，打点计时器以及复写纸、纸带，低压直流电源，天平，秒表，导线，开关．其中不必要的器材是</w:t>
      </w:r>
      <w:r>
        <w:rPr>
          <w:rFonts w:ascii="Times New Roman" w:eastAsia="宋体" w:hAnsi="Times New Roman" w:cs="Times New Roman"/>
          <w:kern w:val="2"/>
        </w:rPr>
        <w:t>__________</w:t>
      </w:r>
      <w:r>
        <w:rPr>
          <w:rFonts w:ascii="Times New Roman" w:eastAsia="宋体" w:hAnsi="Times New Roman" w:cs="Times New Roman"/>
          <w:kern w:val="2"/>
        </w:rPr>
        <w:t>；缺少的器材是</w:t>
      </w:r>
      <w:r>
        <w:rPr>
          <w:rFonts w:ascii="Times New Roman" w:eastAsia="宋体" w:hAnsi="Times New Roman" w:cs="Times New Roman"/>
          <w:kern w:val="2"/>
        </w:rPr>
        <w:t>__________</w:t>
      </w:r>
      <w:r>
        <w:rPr>
          <w:rFonts w:ascii="Times New Roman" w:eastAsia="宋体" w:hAnsi="Times New Roman" w:cs="Times New Roman"/>
          <w:kern w:val="2"/>
        </w:rPr>
        <w:t>．</w:t>
      </w:r>
    </w:p>
    <w:p w14:paraId="63736941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eastAsia="宋体" w:hAnsi="Times New Roman" w:cs="Times New Roman"/>
          <w:color w:val="FF0000"/>
          <w:kern w:val="2"/>
        </w:rPr>
        <w:t>低压直流电源，天平，秒表；低压交流电源，重物</w:t>
      </w:r>
      <m:oMath>
        <m:r>
          <m:rPr>
            <m:sty m:val="p"/>
          </m:rPr>
          <w:rPr>
            <w:rFonts w:ascii="Cambria Math" w:eastAsia="宋体" w:hAnsi="Cambria Math" w:cs="Times New Roman"/>
            <w:color w:val="FF0000"/>
            <w:kern w:val="2"/>
          </w:rPr>
          <m:t>（</m:t>
        </m:r>
      </m:oMath>
      <w:r>
        <w:rPr>
          <w:rFonts w:ascii="Times New Roman" w:eastAsia="宋体" w:hAnsi="Times New Roman" w:cs="Times New Roman"/>
          <w:color w:val="FF0000"/>
          <w:kern w:val="2"/>
        </w:rPr>
        <w:t>重锤</w:t>
      </w:r>
      <m:oMath>
        <m:r>
          <m:rPr>
            <m:sty m:val="p"/>
          </m:rPr>
          <w:rPr>
            <w:rFonts w:ascii="Cambria Math" w:eastAsia="宋体" w:hAnsi="Cambria Math" w:cs="Times New Roman"/>
            <w:color w:val="FF0000"/>
            <w:kern w:val="2"/>
          </w:rPr>
          <m:t>）</m:t>
        </m:r>
      </m:oMath>
      <w:r>
        <w:rPr>
          <w:rFonts w:ascii="Times New Roman" w:eastAsia="宋体" w:hAnsi="Times New Roman" w:cs="Times New Roman"/>
          <w:color w:val="FF0000"/>
          <w:kern w:val="2"/>
        </w:rPr>
        <w:t>，刻度尺</w:t>
      </w:r>
    </w:p>
    <w:p w14:paraId="5D99DFF8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318C0F89" wp14:editId="653CB643">
            <wp:simplePos x="0" y="0"/>
            <wp:positionH relativeFrom="column">
              <wp:posOffset>4550410</wp:posOffset>
            </wp:positionH>
            <wp:positionV relativeFrom="paragraph">
              <wp:posOffset>313690</wp:posOffset>
            </wp:positionV>
            <wp:extent cx="1511935" cy="647700"/>
            <wp:effectExtent l="0" t="0" r="0" b="0"/>
            <wp:wrapSquare wrapText="bothSides"/>
            <wp:docPr id="2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24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·24</w:t>
      </w:r>
      <w:r>
        <w:rPr>
          <w:rFonts w:ascii="Times New Roman" w:eastAsia="宋体" w:hAnsi="Times New Roman" w:cs="Times New Roman"/>
          <w:kern w:val="2"/>
        </w:rPr>
        <w:t>）用伏安法测电阻，当被测电阻的阻值不能估计时，可采用试接的办法．如图所示，让电压表一端接在电路上的</w:t>
      </w:r>
      <w:r>
        <w:rPr>
          <w:rFonts w:ascii="Times New Roman" w:eastAsia="宋体" w:hAnsi="Times New Roman" w:cs="Times New Roman"/>
          <w:i/>
          <w:iCs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点，另一端先后接到</w:t>
      </w:r>
      <w:r>
        <w:rPr>
          <w:rFonts w:ascii="Times New Roman" w:eastAsia="宋体" w:hAnsi="Times New Roman" w:cs="Times New Roman"/>
          <w:i/>
          <w:iCs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点和</w:t>
      </w:r>
      <w:r>
        <w:rPr>
          <w:rFonts w:ascii="Times New Roman" w:eastAsia="宋体" w:hAnsi="Times New Roman" w:cs="Times New Roman"/>
          <w:i/>
          <w:iCs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点，注意观察两个电表的示数．</w:t>
      </w:r>
      <w:r>
        <w:rPr>
          <w:rFonts w:ascii="Times New Roman" w:eastAsia="宋体" w:hAnsi="Times New Roman" w:cs="Times New Roman"/>
          <w:kern w:val="2"/>
        </w:rPr>
        <w:tab/>
        <w:t xml:space="preserve"> </w:t>
      </w:r>
    </w:p>
    <w:p w14:paraId="73320282" w14:textId="77777777" w:rsidR="007D6441" w:rsidRDefault="00000000">
      <w:pPr>
        <w:spacing w:line="312" w:lineRule="auto"/>
        <w:ind w:left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若电流表的示数有显著变化，则待测电阻的阻值跟</w:t>
      </w:r>
      <w:r>
        <w:rPr>
          <w:rFonts w:ascii="Times New Roman" w:eastAsia="宋体" w:hAnsi="Times New Roman" w:cs="Times New Roman"/>
          <w:kern w:val="2"/>
        </w:rPr>
        <w:t>__________</w:t>
      </w:r>
      <w:r>
        <w:rPr>
          <w:rFonts w:ascii="Times New Roman" w:eastAsia="宋体" w:hAnsi="Times New Roman" w:cs="Times New Roman"/>
          <w:kern w:val="2"/>
        </w:rPr>
        <w:t>表的内阻可比拟，电压表两端应接在</w:t>
      </w:r>
      <w:r>
        <w:rPr>
          <w:rFonts w:ascii="Times New Roman" w:eastAsia="宋体" w:hAnsi="Times New Roman" w:cs="Times New Roman"/>
          <w:i/>
          <w:iCs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</w:rPr>
        <w:t>__________</w:t>
      </w:r>
      <w:r>
        <w:rPr>
          <w:rFonts w:ascii="Times New Roman" w:eastAsia="宋体" w:hAnsi="Times New Roman" w:cs="Times New Roman"/>
          <w:kern w:val="2"/>
        </w:rPr>
        <w:t>两点．若电压表的示数有显著变化，则待测电阻的阻值跟</w:t>
      </w:r>
      <w:r>
        <w:rPr>
          <w:rFonts w:ascii="Times New Roman" w:eastAsia="宋体" w:hAnsi="Times New Roman" w:cs="Times New Roman"/>
          <w:kern w:val="2"/>
        </w:rPr>
        <w:t>__________</w:t>
      </w:r>
      <w:r>
        <w:rPr>
          <w:rFonts w:ascii="Times New Roman" w:eastAsia="宋体" w:hAnsi="Times New Roman" w:cs="Times New Roman"/>
          <w:kern w:val="2"/>
        </w:rPr>
        <w:t>表的内阻可比拟，电压表座接在</w:t>
      </w:r>
      <w:r>
        <w:rPr>
          <w:rFonts w:ascii="Times New Roman" w:eastAsia="宋体" w:hAnsi="Times New Roman" w:cs="Times New Roman"/>
          <w:i/>
          <w:iCs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</w:rPr>
        <w:t>__________</w:t>
      </w:r>
      <w:r>
        <w:rPr>
          <w:rFonts w:ascii="Times New Roman" w:eastAsia="宋体" w:hAnsi="Times New Roman" w:cs="Times New Roman"/>
          <w:kern w:val="2"/>
        </w:rPr>
        <w:t>两点．</w:t>
      </w:r>
    </w:p>
    <w:p w14:paraId="60973820" w14:textId="77777777" w:rsidR="007D6441" w:rsidRDefault="00000000">
      <w:pPr>
        <w:spacing w:line="312" w:lineRule="auto"/>
        <w:ind w:left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【答案】电压；</w:t>
      </w:r>
      <w:r>
        <w:rPr>
          <w:rFonts w:ascii="Times New Roman" w:hAnsi="Times New Roman" w:cs="Times New Roman"/>
          <w:i/>
          <w:iCs/>
          <w:color w:val="FF0000"/>
        </w:rPr>
        <w:t>c</w:t>
      </w:r>
      <w:r>
        <w:rPr>
          <w:rFonts w:ascii="Times New Roman" w:hAnsi="Times New Roman" w:cs="Times New Roman" w:hint="eastAsia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;</w:t>
      </w:r>
      <w:r>
        <w:rPr>
          <w:rFonts w:ascii="Times New Roman" w:hAnsi="Times New Roman" w:cs="Times New Roman" w:hint="eastAsia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电流；</w:t>
      </w:r>
      <w:r>
        <w:rPr>
          <w:rFonts w:ascii="Times New Roman" w:hAnsi="Times New Roman" w:cs="Times New Roman"/>
          <w:i/>
          <w:iCs/>
          <w:color w:val="FF0000"/>
        </w:rPr>
        <w:t>b</w:t>
      </w:r>
    </w:p>
    <w:p w14:paraId="24510A0E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25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·25</w:t>
      </w:r>
      <w:r>
        <w:rPr>
          <w:rFonts w:ascii="Times New Roman" w:eastAsia="宋体" w:hAnsi="Times New Roman" w:cs="Times New Roman"/>
          <w:kern w:val="2"/>
        </w:rPr>
        <w:t>）某同学在测量凸透镜焦距的实验中，将光屏放在离物</w:t>
      </w:r>
      <w:r>
        <w:rPr>
          <w:rFonts w:ascii="Times New Roman" w:eastAsia="宋体" w:hAnsi="Times New Roman" w:cs="Times New Roman"/>
          <w:kern w:val="2"/>
        </w:rPr>
        <w:t>60 cm</w:t>
      </w:r>
      <w:r>
        <w:rPr>
          <w:rFonts w:ascii="Times New Roman" w:eastAsia="宋体" w:hAnsi="Times New Roman" w:cs="Times New Roman"/>
          <w:kern w:val="2"/>
        </w:rPr>
        <w:t>处，发现无论将透镜放于物与光屏之间的什么位置，都不能在屏上形成物的像．由此可以判定此透镜的焦距</w:t>
      </w:r>
      <w:r>
        <w:rPr>
          <w:rFonts w:ascii="Times New Roman" w:eastAsia="宋体" w:hAnsi="Times New Roman" w:cs="Times New Roman"/>
          <w:kern w:val="2"/>
        </w:rPr>
        <w:tab/>
        <w:t xml:space="preserve">  </w:t>
      </w:r>
    </w:p>
    <w:p w14:paraId="53FB7A2D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．一定大于</w:t>
      </w:r>
      <w:r>
        <w:rPr>
          <w:rFonts w:ascii="Times New Roman" w:eastAsia="宋体" w:hAnsi="Times New Roman" w:cs="Times New Roman"/>
          <w:kern w:val="2"/>
        </w:rPr>
        <w:t>30 cm</w:t>
      </w: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．一定大于</w:t>
      </w:r>
      <w:r>
        <w:rPr>
          <w:rFonts w:ascii="Times New Roman" w:eastAsia="宋体" w:hAnsi="Times New Roman" w:cs="Times New Roman"/>
          <w:kern w:val="2"/>
        </w:rPr>
        <w:t>15 cm</w:t>
      </w:r>
    </w:p>
    <w:p w14:paraId="718AE7F0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．一定小于</w:t>
      </w:r>
      <w:r>
        <w:rPr>
          <w:rFonts w:ascii="Times New Roman" w:eastAsia="宋体" w:hAnsi="Times New Roman" w:cs="Times New Roman"/>
          <w:kern w:val="2"/>
        </w:rPr>
        <w:t>30 cm</w:t>
      </w:r>
      <w:r>
        <w:rPr>
          <w:rFonts w:ascii="Times New Roman" w:eastAsia="宋体" w:hAnsi="Times New Roman" w:cs="Times New Roman" w:hint="eastAsia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．一定小于</w:t>
      </w:r>
      <w:r>
        <w:rPr>
          <w:rFonts w:ascii="Times New Roman" w:eastAsia="宋体" w:hAnsi="Times New Roman" w:cs="Times New Roman"/>
          <w:kern w:val="2"/>
        </w:rPr>
        <w:t>15 cm</w:t>
      </w:r>
    </w:p>
    <w:p w14:paraId="78F0C8F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B</w:t>
      </w:r>
    </w:p>
    <w:p w14:paraId="485B73D7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65290AB8" wp14:editId="728D21A3">
            <wp:simplePos x="0" y="0"/>
            <wp:positionH relativeFrom="column">
              <wp:posOffset>4391025</wp:posOffset>
            </wp:positionH>
            <wp:positionV relativeFrom="paragraph">
              <wp:posOffset>54610</wp:posOffset>
            </wp:positionV>
            <wp:extent cx="1799590" cy="1115695"/>
            <wp:effectExtent l="0" t="0" r="0" b="8255"/>
            <wp:wrapSquare wrapText="bothSides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26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·26</w:t>
      </w:r>
      <w:r>
        <w:rPr>
          <w:rFonts w:ascii="Times New Roman" w:eastAsia="宋体" w:hAnsi="Times New Roman" w:cs="Times New Roman"/>
          <w:kern w:val="2"/>
        </w:rPr>
        <w:t>）如图所示，让平行板电容器带电后，静电计的指针偏转一定角度．若不改变</w:t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两极板带的电量而减小两极板间的距离，同时在两极板间插入电介质，那么静电计指针的偏转角度</w:t>
      </w:r>
      <w:r>
        <w:rPr>
          <w:rFonts w:ascii="Times New Roman" w:eastAsia="宋体" w:hAnsi="Times New Roman" w:cs="Times New Roman"/>
          <w:kern w:val="2"/>
        </w:rPr>
        <w:tab/>
        <w:t xml:space="preserve">  </w:t>
      </w:r>
    </w:p>
    <w:p w14:paraId="7777E887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．一定减小</w:t>
      </w: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．一定增大</w:t>
      </w:r>
    </w:p>
    <w:p w14:paraId="4E2072B0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．一定不变</w:t>
      </w: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．可能不变</w:t>
      </w:r>
    </w:p>
    <w:p w14:paraId="4DDC964A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</w:rPr>
        <w:t>A</w:t>
      </w:r>
    </w:p>
    <w:p w14:paraId="227E723F" w14:textId="77777777" w:rsidR="007D6441" w:rsidRDefault="00000000">
      <w:pPr>
        <w:spacing w:line="312" w:lineRule="auto"/>
        <w:ind w:left="440" w:hangingChars="200" w:hanging="440"/>
        <w:rPr>
          <w:rFonts w:ascii="黑体" w:eastAsia="黑体" w:hAnsi="黑体" w:cs="Times New Roman" w:hint="eastAsia"/>
          <w:bCs/>
          <w:kern w:val="2"/>
        </w:rPr>
      </w:pPr>
      <w:r>
        <w:rPr>
          <w:rFonts w:ascii="黑体" w:eastAsia="黑体" w:hAnsi="黑体" w:cs="Times New Roman"/>
          <w:bCs/>
          <w:kern w:val="2"/>
        </w:rPr>
        <w:lastRenderedPageBreak/>
        <w:t>五、（10分）</w:t>
      </w:r>
    </w:p>
    <w:p w14:paraId="67F19AC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27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·27</w:t>
      </w:r>
      <w:r>
        <w:rPr>
          <w:rFonts w:ascii="Times New Roman" w:eastAsia="宋体" w:hAnsi="Times New Roman" w:cs="Times New Roman"/>
          <w:kern w:val="2"/>
        </w:rPr>
        <w:t>）一密闭容器内贮有一定质量的气体，不导热的光滑活塞将容器分隔成左右两部分．开始时，两部分气体的体积、温度和压强都相同，均为</w:t>
      </w:r>
      <w:r>
        <w:rPr>
          <w:rFonts w:ascii="Times New Roman" w:eastAsia="宋体" w:hAnsi="Times New Roman" w:cs="Times New Roman"/>
          <w:kern w:val="2"/>
          <w:position w:val="-10"/>
        </w:rPr>
        <w:object w:dxaOrig="238" w:dyaOrig="326" w14:anchorId="2B506087">
          <v:shape id="_x0000_i1087" type="#_x0000_t75" style="width:11.85pt;height:16.2pt" o:ole="">
            <v:imagedata r:id="rId135" o:title=""/>
          </v:shape>
          <o:OLEObject Type="Embed" ProgID="Equation.DSMT4" ShapeID="_x0000_i1087" DrawAspect="Content" ObjectID="_1800740172" r:id="rId136"/>
        </w:objec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kern w:val="2"/>
          <w:position w:val="-10"/>
        </w:rPr>
        <w:object w:dxaOrig="238" w:dyaOrig="326" w14:anchorId="4593EDB0">
          <v:shape id="_x0000_i1088" type="#_x0000_t75" style="width:11.85pt;height:16.2pt" o:ole="">
            <v:imagedata r:id="rId137" o:title=""/>
          </v:shape>
          <o:OLEObject Type="Embed" ProgID="Equation.DSMT4" ShapeID="_x0000_i1088" DrawAspect="Content" ObjectID="_1800740173" r:id="rId138"/>
        </w:object>
      </w:r>
      <w:r>
        <w:rPr>
          <w:rFonts w:ascii="Times New Roman" w:eastAsia="宋体" w:hAnsi="Times New Roman" w:cs="Times New Roman"/>
          <w:kern w:val="2"/>
        </w:rPr>
        <w:t>和</w:t>
      </w:r>
      <w:r>
        <w:rPr>
          <w:rFonts w:ascii="Times New Roman" w:eastAsia="宋体" w:hAnsi="Times New Roman" w:cs="Times New Roman"/>
          <w:kern w:val="2"/>
          <w:position w:val="-10"/>
        </w:rPr>
        <w:object w:dxaOrig="275" w:dyaOrig="326" w14:anchorId="57126030">
          <v:shape id="_x0000_i1089" type="#_x0000_t75" style="width:13.75pt;height:16.2pt" o:ole="">
            <v:imagedata r:id="rId139" o:title=""/>
          </v:shape>
          <o:OLEObject Type="Embed" ProgID="Equation.DSMT4" ShapeID="_x0000_i1089" DrawAspect="Content" ObjectID="_1800740174" r:id="rId140"/>
        </w:object>
      </w:r>
      <w:r>
        <w:rPr>
          <w:rFonts w:ascii="Times New Roman" w:eastAsia="宋体" w:hAnsi="Times New Roman" w:cs="Times New Roman"/>
          <w:kern w:val="2"/>
        </w:rPr>
        <w:t>．将左边气体加热到某一温度，而右边仍保持原来温度，平衡时，测得右边气体的压强为</w:t>
      </w:r>
      <w:r>
        <w:rPr>
          <w:rFonts w:ascii="Times New Roman" w:eastAsia="宋体" w:hAnsi="Times New Roman" w:cs="Times New Roman"/>
          <w:i/>
          <w:iCs/>
          <w:kern w:val="2"/>
        </w:rPr>
        <w:t>p</w:t>
      </w:r>
      <w:r>
        <w:rPr>
          <w:rFonts w:ascii="Times New Roman" w:eastAsia="宋体" w:hAnsi="Times New Roman" w:cs="Times New Roman"/>
          <w:kern w:val="2"/>
        </w:rPr>
        <w:t>，求左边气体的温度</w:t>
      </w:r>
      <w:r>
        <w:rPr>
          <w:rFonts w:ascii="Times New Roman" w:eastAsia="宋体" w:hAnsi="Times New Roman" w:cs="Times New Roman"/>
          <w:i/>
          <w:iCs/>
          <w:kern w:val="2"/>
        </w:rPr>
        <w:t>T</w:t>
      </w:r>
      <w:r>
        <w:rPr>
          <w:rFonts w:ascii="Times New Roman" w:eastAsia="宋体" w:hAnsi="Times New Roman" w:cs="Times New Roman"/>
          <w:kern w:val="2"/>
        </w:rPr>
        <w:t>．</w:t>
      </w:r>
    </w:p>
    <w:p w14:paraId="3ACC81FD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7700F6D0" wp14:editId="7B09808C">
            <wp:simplePos x="0" y="0"/>
            <wp:positionH relativeFrom="column">
              <wp:posOffset>4875530</wp:posOffset>
            </wp:positionH>
            <wp:positionV relativeFrom="paragraph">
              <wp:posOffset>69215</wp:posOffset>
            </wp:positionV>
            <wp:extent cx="1079500" cy="611505"/>
            <wp:effectExtent l="0" t="0" r="6350" b="0"/>
            <wp:wrapSquare wrapText="bothSides"/>
            <wp:docPr id="3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3A6BE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6B40AD13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2B3C9AE1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4F0E6FA5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77DDF8D6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/>
          <w:color w:val="FF0000"/>
          <w:position w:val="-30"/>
        </w:rPr>
        <w:object w:dxaOrig="1041" w:dyaOrig="699" w14:anchorId="369565C8">
          <v:shape id="_x0000_i1090" type="#_x0000_t75" style="width:51.95pt;height:35.05pt" o:ole="">
            <v:imagedata r:id="rId142" o:title=""/>
          </v:shape>
          <o:OLEObject Type="Embed" ProgID="Equation.DSMT4" ShapeID="_x0000_i1090" DrawAspect="Content" ObjectID="_1800740175" r:id="rId143"/>
        </w:object>
      </w:r>
    </w:p>
    <w:p w14:paraId="19A0192A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2DF217A2" w14:textId="77777777" w:rsidR="007D6441" w:rsidRDefault="00000000">
      <w:pPr>
        <w:spacing w:line="312" w:lineRule="auto"/>
        <w:ind w:left="440" w:hangingChars="200" w:hanging="440"/>
        <w:rPr>
          <w:rFonts w:ascii="黑体" w:eastAsia="黑体" w:hAnsi="黑体" w:cs="Times New Roman" w:hint="eastAsia"/>
          <w:bCs/>
          <w:kern w:val="2"/>
        </w:rPr>
      </w:pPr>
      <w:r>
        <w:rPr>
          <w:rFonts w:ascii="黑体" w:eastAsia="黑体" w:hAnsi="黑体" w:cs="Times New Roman"/>
          <w:bCs/>
          <w:kern w:val="2"/>
        </w:rPr>
        <w:t>六、（13分）</w:t>
      </w:r>
    </w:p>
    <w:p w14:paraId="3B815E3F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1C6E8B4A" wp14:editId="57E2635C">
            <wp:simplePos x="0" y="0"/>
            <wp:positionH relativeFrom="column">
              <wp:posOffset>4513580</wp:posOffset>
            </wp:positionH>
            <wp:positionV relativeFrom="paragraph">
              <wp:posOffset>920115</wp:posOffset>
            </wp:positionV>
            <wp:extent cx="1331595" cy="1295400"/>
            <wp:effectExtent l="0" t="0" r="1905" b="0"/>
            <wp:wrapSquare wrapText="bothSides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28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·28</w:t>
      </w:r>
      <w:r>
        <w:rPr>
          <w:rFonts w:ascii="Times New Roman" w:eastAsia="宋体" w:hAnsi="Times New Roman" w:cs="Times New Roman"/>
          <w:kern w:val="2"/>
        </w:rPr>
        <w:t>）一质量为</w:t>
      </w:r>
      <w:r>
        <w:rPr>
          <w:rFonts w:ascii="Times New Roman" w:eastAsia="宋体" w:hAnsi="Times New Roman" w:cs="Times New Roman"/>
          <w:i/>
          <w:iCs/>
          <w:kern w:val="2"/>
        </w:rPr>
        <w:t>m</w:t>
      </w:r>
      <w:r>
        <w:rPr>
          <w:rFonts w:ascii="Times New Roman" w:eastAsia="宋体" w:hAnsi="Times New Roman" w:cs="Times New Roman"/>
          <w:kern w:val="2"/>
        </w:rPr>
        <w:t>、带电量为</w:t>
      </w:r>
      <w:r>
        <w:rPr>
          <w:rFonts w:ascii="Times New Roman" w:eastAsia="宋体" w:hAnsi="Times New Roman" w:cs="Times New Roman"/>
          <w:kern w:val="2"/>
        </w:rPr>
        <w:t>+</w:t>
      </w:r>
      <w:r>
        <w:rPr>
          <w:rFonts w:ascii="Times New Roman" w:eastAsia="宋体" w:hAnsi="Times New Roman" w:cs="Times New Roman"/>
          <w:i/>
          <w:iCs/>
          <w:kern w:val="2"/>
        </w:rPr>
        <w:t>q</w:t>
      </w:r>
      <w:r>
        <w:rPr>
          <w:rFonts w:ascii="Times New Roman" w:eastAsia="宋体" w:hAnsi="Times New Roman" w:cs="Times New Roman"/>
          <w:kern w:val="2"/>
        </w:rPr>
        <w:t>的小球从距地面高为</w:t>
      </w:r>
      <w:r>
        <w:rPr>
          <w:rFonts w:ascii="Times New Roman" w:eastAsia="宋体" w:hAnsi="Times New Roman" w:cs="Times New Roman"/>
          <w:i/>
          <w:iCs/>
          <w:kern w:val="2"/>
        </w:rPr>
        <w:t>h</w:t>
      </w:r>
      <w:r>
        <w:rPr>
          <w:rFonts w:ascii="Times New Roman" w:eastAsia="宋体" w:hAnsi="Times New Roman" w:cs="Times New Roman"/>
          <w:kern w:val="2"/>
        </w:rPr>
        <w:t>处以一定的初速度水平抛出．在距抛出点水平距离为</w:t>
      </w:r>
      <w:r>
        <w:rPr>
          <w:rFonts w:ascii="Times New Roman" w:eastAsia="宋体" w:hAnsi="Times New Roman" w:cs="Times New Roman"/>
          <w:i/>
          <w:iCs/>
          <w:kern w:val="2"/>
        </w:rPr>
        <w:t>l</w:t>
      </w:r>
      <w:r>
        <w:rPr>
          <w:rFonts w:ascii="Times New Roman" w:eastAsia="宋体" w:hAnsi="Times New Roman" w:cs="Times New Roman"/>
          <w:kern w:val="2"/>
        </w:rPr>
        <w:t>处，有一根管口比小球直径略大的竖直细管，管的上口距地面</w:t>
      </w:r>
      <w:r>
        <w:rPr>
          <w:rFonts w:ascii="Times New Roman" w:eastAsia="宋体" w:hAnsi="Times New Roman" w:cs="Times New Roman"/>
          <w:kern w:val="2"/>
          <w:position w:val="-22"/>
        </w:rPr>
        <w:object w:dxaOrig="363" w:dyaOrig="575" w14:anchorId="230A9338">
          <v:shape id="_x0000_i1091" type="#_x0000_t75" style="width:18.1pt;height:28.75pt" o:ole="">
            <v:imagedata r:id="rId145" o:title=""/>
          </v:shape>
          <o:OLEObject Type="Embed" ProgID="Equation.DSMT4" ShapeID="_x0000_i1091" DrawAspect="Content" ObjectID="_1800740176" r:id="rId146"/>
        </w:object>
      </w:r>
      <w:r>
        <w:rPr>
          <w:rFonts w:ascii="Times New Roman" w:eastAsia="宋体" w:hAnsi="Times New Roman" w:cs="Times New Roman"/>
          <w:kern w:val="2"/>
        </w:rPr>
        <w:t>．为使小球能无碰撞地通过管子，可在管子上方的整个区域里加一个场强方向水平向左的匀强电场，如图所示，求：</w:t>
      </w:r>
    </w:p>
    <w:p w14:paraId="6D0959CC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）小球的初速度</w:t>
      </w:r>
      <w:r>
        <w:rPr>
          <w:rFonts w:ascii="Book Antiqua" w:eastAsia="宋体" w:hAnsi="Book Antiqua" w:cs="Times New Roman"/>
          <w:i/>
          <w:iCs/>
          <w:kern w:val="2"/>
        </w:rPr>
        <w:t>v</w:t>
      </w:r>
      <w:r>
        <w:rPr>
          <w:rFonts w:ascii="Times New Roman" w:eastAsia="宋体" w:hAnsi="Times New Roman" w:cs="Times New Roman"/>
          <w:i/>
          <w:iCs/>
          <w:kern w:val="2"/>
          <w:vertAlign w:val="subscript"/>
        </w:rPr>
        <w:t>0</w:t>
      </w:r>
      <w:r>
        <w:rPr>
          <w:rFonts w:ascii="Times New Roman" w:eastAsia="宋体" w:hAnsi="Times New Roman" w:cs="Times New Roman"/>
          <w:kern w:val="2"/>
        </w:rPr>
        <w:t>．</w:t>
      </w:r>
    </w:p>
    <w:p w14:paraId="1AC6C8D2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）电场强度</w:t>
      </w:r>
      <w:r>
        <w:rPr>
          <w:rFonts w:ascii="Times New Roman" w:eastAsia="宋体" w:hAnsi="Times New Roman" w:cs="Times New Roman"/>
          <w:i/>
          <w:iCs/>
          <w:kern w:val="2"/>
        </w:rPr>
        <w:t>E</w:t>
      </w:r>
      <w:r>
        <w:rPr>
          <w:rFonts w:ascii="Times New Roman" w:eastAsia="宋体" w:hAnsi="Times New Roman" w:cs="Times New Roman"/>
          <w:kern w:val="2"/>
        </w:rPr>
        <w:t>的大小．</w:t>
      </w:r>
    </w:p>
    <w:p w14:paraId="5712CE5E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）小球落地时的动能</w:t>
      </w:r>
      <w:r>
        <w:rPr>
          <w:rFonts w:ascii="Times New Roman" w:eastAsia="宋体" w:hAnsi="Times New Roman" w:cs="Times New Roman"/>
          <w:kern w:val="2"/>
          <w:position w:val="-10"/>
        </w:rPr>
        <w:object w:dxaOrig="275" w:dyaOrig="326" w14:anchorId="67BE9A2B">
          <v:shape id="_x0000_i1092" type="#_x0000_t75" style="width:13.75pt;height:16.2pt" o:ole="">
            <v:imagedata r:id="rId147" o:title=""/>
          </v:shape>
          <o:OLEObject Type="Embed" ProgID="Equation.DSMT4" ShapeID="_x0000_i1092" DrawAspect="Content" ObjectID="_1800740177" r:id="rId148"/>
        </w:object>
      </w:r>
      <w:r>
        <w:rPr>
          <w:rFonts w:ascii="Times New Roman" w:eastAsia="宋体" w:hAnsi="Times New Roman" w:cs="Times New Roman"/>
          <w:kern w:val="2"/>
        </w:rPr>
        <w:t>．</w:t>
      </w:r>
    </w:p>
    <w:p w14:paraId="0783E131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 xml:space="preserve"> </w:t>
      </w:r>
    </w:p>
    <w:p w14:paraId="6962BDA2" w14:textId="77777777" w:rsidR="007D6441" w:rsidRDefault="007D6441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</w:p>
    <w:p w14:paraId="0C11EFD5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color w:val="FF0000"/>
          <w:kern w:val="2"/>
        </w:rPr>
      </w:pPr>
      <w:r>
        <w:rPr>
          <w:rFonts w:ascii="Times New Roman" w:hAnsi="Times New Roman" w:cs="Times New Roman"/>
          <w:color w:val="FF0000"/>
        </w:rPr>
        <w:t>【答案】</w:t>
      </w:r>
      <w:bookmarkStart w:id="7" w:name="OLE_LINK8"/>
      <w:r>
        <w:rPr>
          <w:rFonts w:ascii="Times New Roman" w:hAnsi="Times New Roman" w:cs="Times New Roman"/>
          <w:color w:val="FF0000"/>
          <w:position w:val="-24"/>
        </w:rPr>
        <w:object w:dxaOrig="1015" w:dyaOrig="637" w14:anchorId="162D40C3">
          <v:shape id="_x0000_i1093" type="#_x0000_t75" style="width:50.75pt;height:31.9pt" o:ole="">
            <v:imagedata r:id="rId149" o:title=""/>
          </v:shape>
          <o:OLEObject Type="Embed" ProgID="Equation.DSMT4" ShapeID="_x0000_i1093" DrawAspect="Content" ObjectID="_1800740178" r:id="rId150"/>
        </w:object>
      </w:r>
      <w:bookmarkEnd w:id="7"/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  <w:position w:val="-28"/>
        </w:rPr>
        <w:object w:dxaOrig="938" w:dyaOrig="637" w14:anchorId="611A23D9">
          <v:shape id="_x0000_i1094" type="#_x0000_t75" style="width:46.85pt;height:31.9pt" o:ole="">
            <v:imagedata r:id="rId151" o:title=""/>
          </v:shape>
          <o:OLEObject Type="Embed" ProgID="Equation.DSMT4" ShapeID="_x0000_i1094" DrawAspect="Content" ObjectID="_1800740179" r:id="rId152"/>
        </w:objec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/>
          <w:color w:val="FF0000"/>
          <w:position w:val="-10"/>
        </w:rPr>
        <w:object w:dxaOrig="927" w:dyaOrig="326" w14:anchorId="42DE1FB6">
          <v:shape id="_x0000_i1095" type="#_x0000_t75" style="width:46.4pt;height:16.2pt" o:ole="">
            <v:imagedata r:id="rId153" o:title=""/>
          </v:shape>
          <o:OLEObject Type="Embed" ProgID="Equation.DSMT4" ShapeID="_x0000_i1095" DrawAspect="Content" ObjectID="_1800740180" r:id="rId154"/>
        </w:object>
      </w:r>
    </w:p>
    <w:p w14:paraId="272A7B26" w14:textId="77777777" w:rsidR="007D6441" w:rsidRDefault="007D6441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</w:p>
    <w:p w14:paraId="23C32032" w14:textId="77777777" w:rsidR="007D6441" w:rsidRDefault="00000000">
      <w:pPr>
        <w:spacing w:line="312" w:lineRule="auto"/>
        <w:ind w:left="440" w:hangingChars="200" w:hanging="440"/>
        <w:rPr>
          <w:rFonts w:ascii="黑体" w:eastAsia="黑体" w:hAnsi="黑体" w:cs="Times New Roman" w:hint="eastAsia"/>
          <w:bCs/>
          <w:kern w:val="2"/>
        </w:rPr>
      </w:pPr>
      <w:r>
        <w:rPr>
          <w:rFonts w:ascii="黑体" w:eastAsia="黑体" w:hAnsi="黑体" w:cs="Times New Roman"/>
          <w:bCs/>
          <w:kern w:val="2"/>
        </w:rPr>
        <w:t>七、（15分）</w:t>
      </w:r>
    </w:p>
    <w:p w14:paraId="0FB6EB45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29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1990·</w:t>
      </w:r>
      <w:r>
        <w:rPr>
          <w:rFonts w:ascii="Times New Roman" w:eastAsia="宋体" w:hAnsi="Times New Roman" w:cs="Times New Roman"/>
          <w:kern w:val="2"/>
        </w:rPr>
        <w:t>上海</w:t>
      </w:r>
      <w:r>
        <w:rPr>
          <w:rFonts w:ascii="Times New Roman" w:eastAsia="宋体" w:hAnsi="Times New Roman" w:cs="Times New Roman"/>
          <w:kern w:val="2"/>
        </w:rPr>
        <w:t>·29</w:t>
      </w:r>
      <w:r>
        <w:rPr>
          <w:rFonts w:ascii="Times New Roman" w:eastAsia="宋体" w:hAnsi="Times New Roman" w:cs="Times New Roman"/>
          <w:kern w:val="2"/>
        </w:rPr>
        <w:t>）如图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，边长为</w:t>
      </w:r>
      <w:r>
        <w:rPr>
          <w:rFonts w:ascii="Times New Roman" w:eastAsia="宋体" w:hAnsi="Times New Roman" w:cs="Times New Roman"/>
          <w:i/>
          <w:iCs/>
          <w:kern w:val="2"/>
        </w:rPr>
        <w:t>l</w:t>
      </w:r>
      <w:r>
        <w:rPr>
          <w:rFonts w:ascii="Times New Roman" w:eastAsia="宋体" w:hAnsi="Times New Roman" w:cs="Times New Roman"/>
          <w:kern w:val="2"/>
        </w:rPr>
        <w:t>和</w:t>
      </w:r>
      <w:r>
        <w:rPr>
          <w:rFonts w:ascii="Times New Roman" w:eastAsia="宋体" w:hAnsi="Times New Roman" w:cs="Times New Roman"/>
          <w:i/>
          <w:iCs/>
          <w:kern w:val="2"/>
        </w:rPr>
        <w:t>L</w:t>
      </w:r>
      <w:r>
        <w:rPr>
          <w:rFonts w:ascii="Times New Roman" w:eastAsia="宋体" w:hAnsi="Times New Roman" w:cs="Times New Roman"/>
          <w:kern w:val="2"/>
        </w:rPr>
        <w:t>的矩形线圈</w:t>
      </w:r>
      <w:bookmarkStart w:id="8" w:name="OLE_LINK11"/>
      <w:r>
        <w:rPr>
          <w:rFonts w:ascii="Times New Roman" w:eastAsia="宋体" w:hAnsi="Times New Roman" w:cs="Times New Roman"/>
          <w:kern w:val="2"/>
          <w:position w:val="-6"/>
        </w:rPr>
        <w:object w:dxaOrig="363" w:dyaOrig="275" w14:anchorId="5E7367D3">
          <v:shape id="_x0000_i1096" type="#_x0000_t75" style="width:18.1pt;height:13.75pt" o:ole="">
            <v:imagedata r:id="rId155" o:title=""/>
          </v:shape>
          <o:OLEObject Type="Embed" ProgID="Equation.DSMT4" ShapeID="_x0000_i1096" DrawAspect="Content" ObjectID="_1800740181" r:id="rId156"/>
        </w:object>
      </w:r>
      <w:bookmarkEnd w:id="8"/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kern w:val="2"/>
          <w:position w:val="-6"/>
        </w:rPr>
        <w:object w:dxaOrig="352" w:dyaOrig="275" w14:anchorId="0C62FA46">
          <v:shape id="_x0000_i1097" type="#_x0000_t75" style="width:17.65pt;height:13.75pt" o:ole="">
            <v:imagedata r:id="rId157" o:title=""/>
          </v:shape>
          <o:OLEObject Type="Embed" ProgID="Equation.DSMT4" ShapeID="_x0000_i1097" DrawAspect="Content" ObjectID="_1800740182" r:id="rId158"/>
        </w:object>
      </w:r>
      <w:r>
        <w:rPr>
          <w:rFonts w:ascii="Times New Roman" w:eastAsia="宋体" w:hAnsi="Times New Roman" w:cs="Times New Roman"/>
          <w:kern w:val="2"/>
        </w:rPr>
        <w:t>相垂直，彼此绝缘，可绕中心轴</w:t>
      </w:r>
      <w:r>
        <w:rPr>
          <w:rFonts w:ascii="Times New Roman" w:eastAsia="宋体" w:hAnsi="Times New Roman" w:cs="Times New Roman"/>
          <w:kern w:val="2"/>
          <w:position w:val="-10"/>
        </w:rPr>
        <w:object w:dxaOrig="477" w:dyaOrig="326" w14:anchorId="4C280321">
          <v:shape id="_x0000_i1098" type="#_x0000_t75" style="width:23.9pt;height:16.2pt" o:ole="">
            <v:imagedata r:id="rId159" o:title=""/>
          </v:shape>
          <o:OLEObject Type="Embed" ProgID="Equation.DSMT4" ShapeID="_x0000_i1098" DrawAspect="Content" ObjectID="_1800740183" r:id="rId160"/>
        </w:object>
      </w:r>
      <w:r>
        <w:rPr>
          <w:rFonts w:ascii="Times New Roman" w:eastAsia="宋体" w:hAnsi="Times New Roman" w:cs="Times New Roman"/>
          <w:kern w:val="2"/>
        </w:rPr>
        <w:t>转动．将两线圈的始端并在一起接到滑环</w:t>
      </w:r>
      <w:r>
        <w:rPr>
          <w:rFonts w:ascii="Times New Roman" w:eastAsia="宋体" w:hAnsi="Times New Roman" w:cs="Times New Roman"/>
          <w:i/>
          <w:iCs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，末端并在一起接到滑环</w:t>
      </w:r>
      <w:r>
        <w:rPr>
          <w:rFonts w:ascii="Times New Roman" w:eastAsia="宋体" w:hAnsi="Times New Roman" w:cs="Times New Roman"/>
          <w:i/>
          <w:iCs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，</w:t>
      </w:r>
      <w:r>
        <w:rPr>
          <w:rFonts w:ascii="Times New Roman" w:eastAsia="宋体" w:hAnsi="Times New Roman" w:cs="Times New Roman"/>
          <w:i/>
          <w:iCs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i/>
          <w:iCs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彼此绝缘．电阻</w:t>
      </w:r>
      <w:r>
        <w:rPr>
          <w:rFonts w:ascii="Times New Roman" w:eastAsia="宋体" w:hAnsi="Times New Roman" w:cs="Times New Roman"/>
          <w:i/>
          <w:iCs/>
          <w:kern w:val="2"/>
        </w:rPr>
        <w:t>R</w:t>
      </w:r>
      <w:r>
        <w:rPr>
          <w:rFonts w:ascii="Times New Roman" w:eastAsia="宋体" w:hAnsi="Times New Roman" w:cs="Times New Roman"/>
          <w:kern w:val="2"/>
        </w:rPr>
        <w:t>=2</w:t>
      </w:r>
      <w:r>
        <w:rPr>
          <w:rFonts w:ascii="Times New Roman" w:eastAsia="宋体" w:hAnsi="Times New Roman" w:cs="Times New Roman"/>
          <w:i/>
          <w:iCs/>
          <w:kern w:val="2"/>
        </w:rPr>
        <w:t>r</w:t>
      </w:r>
      <w:r>
        <w:rPr>
          <w:rFonts w:ascii="Times New Roman" w:eastAsia="宋体" w:hAnsi="Times New Roman" w:cs="Times New Roman"/>
          <w:kern w:val="2"/>
        </w:rPr>
        <w:t>，通过电刷跟</w:t>
      </w:r>
      <w:r>
        <w:rPr>
          <w:rFonts w:ascii="Times New Roman" w:eastAsia="宋体" w:hAnsi="Times New Roman" w:cs="Times New Roman"/>
          <w:i/>
          <w:iCs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、</w:t>
      </w:r>
      <w:r>
        <w:rPr>
          <w:rFonts w:ascii="Times New Roman" w:eastAsia="宋体" w:hAnsi="Times New Roman" w:cs="Times New Roman"/>
          <w:i/>
          <w:iCs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连接．线圈处于磁铁和圆柱形铁心之间的磁场中，磁场边缘对中心的张角为</w:t>
      </w:r>
      <w:r>
        <w:rPr>
          <w:rFonts w:ascii="Times New Roman" w:eastAsia="宋体" w:hAnsi="Times New Roman" w:cs="Times New Roman"/>
          <w:kern w:val="2"/>
        </w:rPr>
        <w:t>45°</w:t>
      </w:r>
      <w:r>
        <w:rPr>
          <w:rFonts w:ascii="Times New Roman" w:eastAsia="宋体" w:hAnsi="Times New Roman" w:cs="Times New Roman"/>
          <w:kern w:val="2"/>
        </w:rPr>
        <w:t>，如图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所示（图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中的圆表示圆柱形铁心，它使磁铁和铁心间的磁场沿半径方向，如图中箭头所示）．不论线圈转到磁场中的什么位置，磁场的方向总是沿着线圈平面，磁场在长为</w:t>
      </w:r>
      <w:r>
        <w:rPr>
          <w:rFonts w:ascii="Times New Roman" w:eastAsia="宋体" w:hAnsi="Times New Roman" w:cs="Times New Roman"/>
          <w:kern w:val="2"/>
        </w:rPr>
        <w:t>l</w:t>
      </w:r>
      <w:r>
        <w:rPr>
          <w:rFonts w:ascii="Times New Roman" w:eastAsia="宋体" w:hAnsi="Times New Roman" w:cs="Times New Roman"/>
          <w:kern w:val="2"/>
        </w:rPr>
        <w:t>的边所在处的磁感应强度大小恒为</w:t>
      </w:r>
      <w:r>
        <w:rPr>
          <w:rFonts w:ascii="Times New Roman" w:eastAsia="宋体" w:hAnsi="Times New Roman" w:cs="Times New Roman"/>
          <w:i/>
          <w:iCs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．设线圈</w:t>
      </w:r>
      <w:bookmarkStart w:id="9" w:name="OLE_LINK12"/>
      <w:r>
        <w:rPr>
          <w:rFonts w:ascii="Times New Roman" w:eastAsia="宋体" w:hAnsi="Times New Roman" w:cs="Times New Roman"/>
          <w:kern w:val="2"/>
          <w:position w:val="-6"/>
        </w:rPr>
        <w:object w:dxaOrig="363" w:dyaOrig="275" w14:anchorId="360CEF91">
          <v:shape id="_x0000_i1099" type="#_x0000_t75" style="width:18.1pt;height:13.75pt" o:ole="">
            <v:imagedata r:id="rId155" o:title=""/>
          </v:shape>
          <o:OLEObject Type="Embed" ProgID="Equation.DSMT4" ShapeID="_x0000_i1099" DrawAspect="Content" ObjectID="_1800740184" r:id="rId161"/>
        </w:object>
      </w:r>
      <w:bookmarkEnd w:id="9"/>
      <w:r>
        <w:rPr>
          <w:rFonts w:ascii="Times New Roman" w:eastAsia="宋体" w:hAnsi="Times New Roman" w:cs="Times New Roman"/>
          <w:kern w:val="2"/>
        </w:rPr>
        <w:t>和</w:t>
      </w:r>
      <w:r>
        <w:rPr>
          <w:rFonts w:ascii="Times New Roman" w:eastAsia="宋体" w:hAnsi="Times New Roman" w:cs="Times New Roman"/>
          <w:kern w:val="2"/>
          <w:position w:val="-6"/>
        </w:rPr>
        <w:object w:dxaOrig="352" w:dyaOrig="275" w14:anchorId="294F5AB4">
          <v:shape id="_x0000_i1100" type="#_x0000_t75" style="width:17.65pt;height:13.75pt" o:ole="">
            <v:imagedata r:id="rId157" o:title=""/>
          </v:shape>
          <o:OLEObject Type="Embed" ProgID="Equation.DSMT4" ShapeID="_x0000_i1100" DrawAspect="Content" ObjectID="_1800740185" r:id="rId162"/>
        </w:object>
      </w:r>
      <w:r>
        <w:rPr>
          <w:rFonts w:ascii="Times New Roman" w:eastAsia="宋体" w:hAnsi="Times New Roman" w:cs="Times New Roman"/>
          <w:kern w:val="2"/>
        </w:rPr>
        <w:t>的电阻都是</w:t>
      </w:r>
      <w:r>
        <w:rPr>
          <w:rFonts w:ascii="Times New Roman" w:eastAsia="宋体" w:hAnsi="Times New Roman" w:cs="Times New Roman"/>
          <w:i/>
          <w:iCs/>
          <w:kern w:val="2"/>
        </w:rPr>
        <w:t>r</w:t>
      </w:r>
      <w:r>
        <w:rPr>
          <w:rFonts w:ascii="Times New Roman" w:eastAsia="宋体" w:hAnsi="Times New Roman" w:cs="Times New Roman"/>
          <w:kern w:val="2"/>
        </w:rPr>
        <w:t>，两个线圈以角速度</w:t>
      </w:r>
      <w:r>
        <w:rPr>
          <w:rFonts w:ascii="Times New Roman" w:eastAsia="宋体" w:hAnsi="Times New Roman" w:cs="Times New Roman"/>
          <w:kern w:val="2"/>
          <w:position w:val="-6"/>
        </w:rPr>
        <w:object w:dxaOrig="223" w:dyaOrig="223" w14:anchorId="64577ABD">
          <v:shape id="_x0000_i1101" type="#_x0000_t75" style="width:11.1pt;height:11.1pt" o:ole="">
            <v:imagedata r:id="rId163" o:title=""/>
          </v:shape>
          <o:OLEObject Type="Embed" ProgID="Equation.DSMT4" ShapeID="_x0000_i1101" DrawAspect="Content" ObjectID="_1800740186" r:id="rId164"/>
        </w:object>
      </w:r>
      <w:r>
        <w:rPr>
          <w:rFonts w:ascii="Times New Roman" w:eastAsia="宋体" w:hAnsi="Times New Roman" w:cs="Times New Roman"/>
          <w:kern w:val="2"/>
        </w:rPr>
        <w:t>逆时针匀速转动．</w:t>
      </w:r>
    </w:p>
    <w:p w14:paraId="776C6604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）求线圈</w:t>
      </w:r>
      <w:r>
        <w:rPr>
          <w:rFonts w:ascii="Times New Roman" w:eastAsia="宋体" w:hAnsi="Times New Roman" w:cs="Times New Roman"/>
          <w:kern w:val="2"/>
          <w:position w:val="-6"/>
        </w:rPr>
        <w:object w:dxaOrig="363" w:dyaOrig="275" w14:anchorId="0B0C8C37">
          <v:shape id="_x0000_i1102" type="#_x0000_t75" style="width:18.1pt;height:13.75pt" o:ole="">
            <v:imagedata r:id="rId155" o:title=""/>
          </v:shape>
          <o:OLEObject Type="Embed" ProgID="Equation.DSMT4" ShapeID="_x0000_i1102" DrawAspect="Content" ObjectID="_1800740187" r:id="rId165"/>
        </w:object>
      </w:r>
      <w:r>
        <w:rPr>
          <w:rFonts w:ascii="Times New Roman" w:eastAsia="宋体" w:hAnsi="Times New Roman" w:cs="Times New Roman"/>
          <w:kern w:val="2"/>
        </w:rPr>
        <w:t>转到图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所示位置时，感生电动势的大小．</w:t>
      </w:r>
    </w:p>
    <w:p w14:paraId="1492B140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）求转动过程中电阻</w:t>
      </w:r>
      <w:r>
        <w:rPr>
          <w:rFonts w:ascii="Times New Roman" w:eastAsia="宋体" w:hAnsi="Times New Roman" w:cs="Times New Roman"/>
          <w:i/>
          <w:iCs/>
          <w:kern w:val="2"/>
        </w:rPr>
        <w:t>R</w:t>
      </w:r>
      <w:r>
        <w:rPr>
          <w:rFonts w:ascii="Times New Roman" w:eastAsia="宋体" w:hAnsi="Times New Roman" w:cs="Times New Roman"/>
          <w:kern w:val="2"/>
        </w:rPr>
        <w:t>上的电压最大值．</w:t>
      </w:r>
    </w:p>
    <w:p w14:paraId="5AA69939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）从线圈</w:t>
      </w:r>
      <w:r>
        <w:rPr>
          <w:rFonts w:ascii="Times New Roman" w:eastAsia="宋体" w:hAnsi="Times New Roman" w:cs="Times New Roman"/>
          <w:kern w:val="2"/>
          <w:position w:val="-6"/>
        </w:rPr>
        <w:object w:dxaOrig="363" w:dyaOrig="275" w14:anchorId="7B6BCE80">
          <v:shape id="_x0000_i1103" type="#_x0000_t75" style="width:18.1pt;height:13.75pt" o:ole="">
            <v:imagedata r:id="rId155" o:title=""/>
          </v:shape>
          <o:OLEObject Type="Embed" ProgID="Equation.DSMT4" ShapeID="_x0000_i1103" DrawAspect="Content" ObjectID="_1800740188" r:id="rId166"/>
        </w:object>
      </w:r>
      <w:r>
        <w:rPr>
          <w:rFonts w:ascii="Times New Roman" w:eastAsia="宋体" w:hAnsi="Times New Roman" w:cs="Times New Roman"/>
          <w:kern w:val="2"/>
        </w:rPr>
        <w:t>进入磁场开始计时，正确作出</w:t>
      </w:r>
      <w:r>
        <w:rPr>
          <w:rFonts w:ascii="Times New Roman" w:eastAsia="宋体" w:hAnsi="Times New Roman" w:cs="Times New Roman"/>
          <w:i/>
          <w:iCs/>
          <w:kern w:val="2"/>
        </w:rPr>
        <w:t>O</w:t>
      </w:r>
      <w:r>
        <w:rPr>
          <w:rFonts w:ascii="Times New Roman" w:eastAsia="宋体" w:hAnsi="Times New Roman" w:cs="Times New Roman"/>
          <w:kern w:val="2"/>
        </w:rPr>
        <w:t>-</w:t>
      </w:r>
      <w:r>
        <w:rPr>
          <w:rFonts w:ascii="Times New Roman" w:eastAsia="宋体" w:hAnsi="Times New Roman" w:cs="Times New Roman"/>
          <w:i/>
          <w:iCs/>
          <w:kern w:val="2"/>
        </w:rPr>
        <w:t>T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i/>
          <w:iCs/>
          <w:kern w:val="2"/>
        </w:rPr>
        <w:t>T</w:t>
      </w:r>
      <w:r>
        <w:rPr>
          <w:rFonts w:ascii="Times New Roman" w:eastAsia="宋体" w:hAnsi="Times New Roman" w:cs="Times New Roman"/>
          <w:kern w:val="2"/>
        </w:rPr>
        <w:t>是线圈转动周期）时间内通过</w:t>
      </w:r>
      <w:r>
        <w:rPr>
          <w:rFonts w:ascii="Times New Roman" w:eastAsia="宋体" w:hAnsi="Times New Roman" w:cs="Times New Roman"/>
          <w:i/>
          <w:iCs/>
          <w:kern w:val="2"/>
        </w:rPr>
        <w:t>R</w:t>
      </w:r>
      <w:r>
        <w:rPr>
          <w:rFonts w:ascii="Times New Roman" w:eastAsia="宋体" w:hAnsi="Times New Roman" w:cs="Times New Roman"/>
          <w:kern w:val="2"/>
        </w:rPr>
        <w:t>的电流强度</w:t>
      </w:r>
      <w:r>
        <w:rPr>
          <w:rFonts w:ascii="Times New Roman" w:eastAsia="宋体" w:hAnsi="Times New Roman" w:cs="Times New Roman"/>
          <w:kern w:val="2"/>
          <w:position w:val="-10"/>
        </w:rPr>
        <w:object w:dxaOrig="223" w:dyaOrig="326" w14:anchorId="71DE115D">
          <v:shape id="_x0000_i1104" type="#_x0000_t75" style="width:11.1pt;height:16.2pt" o:ole="">
            <v:imagedata r:id="rId167" o:title=""/>
          </v:shape>
          <o:OLEObject Type="Embed" ProgID="Equation.DSMT4" ShapeID="_x0000_i1104" DrawAspect="Content" ObjectID="_1800740189" r:id="rId168"/>
        </w:object>
      </w:r>
      <w:r>
        <w:rPr>
          <w:rFonts w:ascii="Times New Roman" w:eastAsia="宋体" w:hAnsi="Times New Roman" w:cs="Times New Roman"/>
          <w:kern w:val="2"/>
        </w:rPr>
        <w:t>随时间</w:t>
      </w:r>
      <w:r>
        <w:rPr>
          <w:rFonts w:ascii="Times New Roman" w:eastAsia="宋体" w:hAnsi="Times New Roman" w:cs="Times New Roman"/>
          <w:i/>
          <w:iCs/>
          <w:kern w:val="2"/>
        </w:rPr>
        <w:t>t</w:t>
      </w:r>
      <w:r>
        <w:rPr>
          <w:rFonts w:ascii="Times New Roman" w:eastAsia="宋体" w:hAnsi="Times New Roman" w:cs="Times New Roman"/>
          <w:kern w:val="2"/>
        </w:rPr>
        <w:t>变化的图像（画在图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上）．</w:t>
      </w:r>
    </w:p>
    <w:p w14:paraId="445109A8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4</w:t>
      </w:r>
      <w:r>
        <w:rPr>
          <w:rFonts w:ascii="Times New Roman" w:eastAsia="宋体" w:hAnsi="Times New Roman" w:cs="Times New Roman"/>
          <w:kern w:val="2"/>
        </w:rPr>
        <w:t>）求外力驱动两线圈转动一圈所做的功．</w:t>
      </w:r>
    </w:p>
    <w:p w14:paraId="73EC45B9" w14:textId="77777777" w:rsidR="007D6441" w:rsidRDefault="00000000">
      <w:pPr>
        <w:spacing w:line="312" w:lineRule="auto"/>
        <w:jc w:val="righ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lastRenderedPageBreak/>
        <mc:AlternateContent>
          <mc:Choice Requires="wpg">
            <w:drawing>
              <wp:inline distT="0" distB="0" distL="114300" distR="114300" wp14:anchorId="6F4D0934" wp14:editId="796709CC">
                <wp:extent cx="4339590" cy="1403985"/>
                <wp:effectExtent l="0" t="0" r="0" b="0"/>
                <wp:docPr id="36970775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9590" cy="1403985"/>
                          <a:chOff x="0" y="0"/>
                          <a:chExt cx="4339590" cy="1403985"/>
                        </a:xfrm>
                      </wpg:grpSpPr>
                      <pic:pic xmlns:pic="http://schemas.openxmlformats.org/drawingml/2006/picture">
                        <pic:nvPicPr>
                          <pic:cNvPr id="2106090121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1471613" y="400050"/>
                            <a:ext cx="1439545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245847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352996" name="image22.jpeg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457200"/>
                            <a:ext cx="136779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1" o:spid="_x0000_s1026" o:spt="203" style="height:110.55pt;width:341.7pt;" coordsize="4339590,1403985" o:gfxdata="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">
                <o:lock v:ext="edit" aspectratio="f"/>
                <v:shape id="image21.jpeg" o:spid="_x0000_s1026" o:spt="75" type="#_x0000_t75" style="position:absolute;left:1471613;top:400050;height:971550;width:1439545;" filled="f" o:preferrelative="t" stroked="f" coordsize="21600,21600" o:gfxdata="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UQ2G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2" o:title=""/>
                  <o:lock v:ext="edit" aspectratio="t"/>
                </v:shape>
                <v:shape id="image20.jpeg" o:spid="_x0000_s1026" o:spt="75" type="#_x0000_t75" style="position:absolute;left:0;top:0;height:1403985;width:1331595;" filled="f" o:preferrelative="t" stroked="f" coordsize="21600,21600" o:gfxdata="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6/b1x8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73" o:title=""/>
                  <o:lock v:ext="edit" aspectratio="t"/>
                </v:shape>
                <v:shape id="image22.jpeg" o:spid="_x0000_s1026" o:spt="75" type="#_x0000_t75" style="position:absolute;left:2971800;top:457200;height:899795;width:1367790;" filled="f" o:preferrelative="t" stroked="f" coordsize="21600,21600" o:gfxdata="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F&#10;fX6v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7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4A3BC64A" w14:textId="77777777" w:rsidR="007D6441" w:rsidRDefault="007D6441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</w:p>
    <w:p w14:paraId="7232D6ED" w14:textId="77777777" w:rsidR="007D6441" w:rsidRDefault="007D6441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</w:p>
    <w:p w14:paraId="236C3E55" w14:textId="77777777" w:rsidR="007D6441" w:rsidRDefault="007D6441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</w:p>
    <w:p w14:paraId="0A9FFCA7" w14:textId="77777777" w:rsidR="007D6441" w:rsidRDefault="007D6441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</w:p>
    <w:p w14:paraId="36AC47DE" w14:textId="77777777" w:rsidR="007D6441" w:rsidRDefault="007D6441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</w:p>
    <w:p w14:paraId="0A4DE824" w14:textId="77777777" w:rsidR="007D644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/>
          <w:color w:val="FF0000"/>
        </w:rPr>
        <w:t>【答案】</w:t>
      </w:r>
      <w:r>
        <w:rPr>
          <w:rFonts w:ascii="Times New Roman" w:hAnsi="Times New Roman" w:cs="Times New Roman" w:hint="eastAsia"/>
          <w:color w:val="FF0000"/>
        </w:rPr>
        <w:t>（</w:t>
      </w:r>
      <w:r>
        <w:rPr>
          <w:rFonts w:ascii="Times New Roman" w:hAnsi="Times New Roman" w:cs="Times New Roman" w:hint="eastAsia"/>
          <w:color w:val="FF0000"/>
        </w:rPr>
        <w:t>1</w:t>
      </w:r>
      <w:r>
        <w:rPr>
          <w:rFonts w:ascii="Times New Roman" w:hAnsi="Times New Roman" w:cs="Times New Roman" w:hint="eastAsia"/>
          <w:color w:val="FF0000"/>
        </w:rPr>
        <w:t>）</w:t>
      </w:r>
      <w:r>
        <w:rPr>
          <w:rFonts w:ascii="Times New Roman" w:hAnsi="Times New Roman" w:cs="Times New Roman"/>
          <w:color w:val="FF0000"/>
          <w:position w:val="-6"/>
        </w:rPr>
        <w:object w:dxaOrig="565" w:dyaOrig="264" w14:anchorId="00EFC555">
          <v:shape id="_x0000_i1105" type="#_x0000_t75" style="width:28.25pt;height:13.3pt" o:ole="">
            <v:imagedata r:id="rId175" o:title=""/>
          </v:shape>
          <o:OLEObject Type="Embed" ProgID="Equation.DSMT4" ShapeID="_x0000_i1105" DrawAspect="Content" ObjectID="_1800740190" r:id="rId176"/>
        </w:objec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 w:hint="eastAsia"/>
          <w:color w:val="FF0000"/>
        </w:rPr>
        <w:t>（</w:t>
      </w:r>
      <w:r>
        <w:rPr>
          <w:rFonts w:ascii="Times New Roman" w:hAnsi="Times New Roman" w:cs="Times New Roman" w:hint="eastAsia"/>
          <w:color w:val="FF0000"/>
        </w:rPr>
        <w:t>2</w:t>
      </w:r>
      <w:r>
        <w:rPr>
          <w:rFonts w:ascii="Times New Roman" w:hAnsi="Times New Roman" w:cs="Times New Roman" w:hint="eastAsia"/>
          <w:color w:val="FF0000"/>
        </w:rPr>
        <w:t>）</w:t>
      </w:r>
      <w:r>
        <w:rPr>
          <w:rFonts w:ascii="Times New Roman" w:hAnsi="Times New Roman" w:cs="Times New Roman"/>
          <w:color w:val="FF0000"/>
          <w:position w:val="-22"/>
        </w:rPr>
        <w:object w:dxaOrig="725" w:dyaOrig="575" w14:anchorId="097208DA">
          <v:shape id="_x0000_i1106" type="#_x0000_t75" style="width:36.25pt;height:28.75pt" o:ole="">
            <v:imagedata r:id="rId177" o:title=""/>
          </v:shape>
          <o:OLEObject Type="Embed" ProgID="Equation.DSMT4" ShapeID="_x0000_i1106" DrawAspect="Content" ObjectID="_1800740191" r:id="rId178"/>
        </w:objec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 w:hint="eastAsia"/>
          <w:color w:val="FF0000"/>
        </w:rPr>
        <w:t>（</w:t>
      </w:r>
      <w:r>
        <w:rPr>
          <w:rFonts w:ascii="Times New Roman" w:hAnsi="Times New Roman" w:cs="Times New Roman" w:hint="eastAsia"/>
          <w:color w:val="FF0000"/>
        </w:rPr>
        <w:t>3</w:t>
      </w:r>
      <w:r>
        <w:rPr>
          <w:rFonts w:ascii="Times New Roman" w:hAnsi="Times New Roman" w:cs="Times New Roman" w:hint="eastAsia"/>
          <w:color w:val="FF0000"/>
        </w:rPr>
        <w:t>）</w:t>
      </w:r>
      <w:r>
        <w:rPr>
          <w:rFonts w:ascii="Times New Roman" w:hAnsi="Times New Roman" w:cs="Times New Roman"/>
          <w:color w:val="FF0000"/>
          <w:position w:val="-22"/>
        </w:rPr>
        <w:object w:dxaOrig="575" w:dyaOrig="575" w14:anchorId="76CA44CC">
          <v:shape id="_x0000_i1107" type="#_x0000_t75" style="width:28.75pt;height:28.75pt" o:ole="">
            <v:imagedata r:id="rId179" o:title=""/>
          </v:shape>
          <o:OLEObject Type="Embed" ProgID="Equation.DSMT4" ShapeID="_x0000_i1107" DrawAspect="Content" ObjectID="_1800740192" r:id="rId180"/>
        </w:object>
      </w:r>
      <w:r>
        <w:rPr>
          <w:rFonts w:ascii="Times New Roman" w:hAnsi="Times New Roman" w:cs="Times New Roman"/>
          <w:color w:val="FF0000"/>
        </w:rPr>
        <w:t>；</w:t>
      </w:r>
      <w:r>
        <w:rPr>
          <w:rFonts w:ascii="Times New Roman" w:hAnsi="Times New Roman" w:cs="Times New Roman" w:hint="eastAsia"/>
          <w:color w:val="FF0000"/>
        </w:rPr>
        <w:t>（</w:t>
      </w:r>
      <w:r>
        <w:rPr>
          <w:rFonts w:ascii="Times New Roman" w:hAnsi="Times New Roman" w:cs="Times New Roman" w:hint="eastAsia"/>
          <w:color w:val="FF0000"/>
        </w:rPr>
        <w:t>4</w:t>
      </w:r>
      <w:r>
        <w:rPr>
          <w:rFonts w:ascii="Times New Roman" w:hAnsi="Times New Roman" w:cs="Times New Roman" w:hint="eastAsia"/>
          <w:color w:val="FF0000"/>
        </w:rPr>
        <w:t>）</w:t>
      </w:r>
      <w:r>
        <w:rPr>
          <w:rFonts w:ascii="Times New Roman" w:hAnsi="Times New Roman" w:cs="Times New Roman"/>
          <w:color w:val="FF0000"/>
          <w:position w:val="-22"/>
        </w:rPr>
        <w:object w:dxaOrig="1041" w:dyaOrig="601" w14:anchorId="48BE34E4">
          <v:shape id="_x0000_i1108" type="#_x0000_t75" style="width:51.95pt;height:29.95pt" o:ole="">
            <v:imagedata r:id="rId181" o:title=""/>
          </v:shape>
          <o:OLEObject Type="Embed" ProgID="Equation.DSMT4" ShapeID="_x0000_i1108" DrawAspect="Content" ObjectID="_1800740193" r:id="rId182"/>
        </w:object>
      </w:r>
    </w:p>
    <w:sectPr w:rsidR="007D6441">
      <w:footnotePr>
        <w:numFmt w:val="decimalEnclosedCircleChinese"/>
      </w:footnotePr>
      <w:pgSz w:w="11906" w:h="16839"/>
      <w:pgMar w:top="1134" w:right="1134" w:bottom="1134" w:left="1134" w:header="720" w:footer="720" w:gutter="0"/>
      <w:cols w:sep="1" w:space="2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76BC8" w14:textId="77777777" w:rsidR="00FD6276" w:rsidRDefault="00FD6276" w:rsidP="009E20A3">
      <w:pPr>
        <w:rPr>
          <w:rFonts w:hint="eastAsia"/>
        </w:rPr>
      </w:pPr>
      <w:r>
        <w:separator/>
      </w:r>
    </w:p>
  </w:endnote>
  <w:endnote w:type="continuationSeparator" w:id="0">
    <w:p w14:paraId="6ADD40AC" w14:textId="77777777" w:rsidR="00FD6276" w:rsidRDefault="00FD6276" w:rsidP="009E20A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-BZ">
    <w:altName w:val="宋体"/>
    <w:charset w:val="86"/>
    <w:family w:val="script"/>
    <w:pitch w:val="default"/>
    <w:sig w:usb0="00000000" w:usb1="00000000" w:usb2="05000016" w:usb3="00000008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39D25" w14:textId="77777777" w:rsidR="00FD6276" w:rsidRDefault="00FD6276" w:rsidP="009E20A3">
      <w:pPr>
        <w:rPr>
          <w:rFonts w:hint="eastAsia"/>
        </w:rPr>
      </w:pPr>
      <w:r>
        <w:separator/>
      </w:r>
    </w:p>
  </w:footnote>
  <w:footnote w:type="continuationSeparator" w:id="0">
    <w:p w14:paraId="62095DDF" w14:textId="77777777" w:rsidR="00FD6276" w:rsidRDefault="00FD6276" w:rsidP="009E20A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bordersDoNotSurroundHeader/>
  <w:bordersDoNotSurroundFooter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RhYzA1NDBiZDcyNTJhZDEzMmQ0NGUyMDIwOGNiMWEifQ=="/>
  </w:docVars>
  <w:rsids>
    <w:rsidRoot w:val="00FA57C3"/>
    <w:rsid w:val="00003FFF"/>
    <w:rsid w:val="000120E3"/>
    <w:rsid w:val="00043C97"/>
    <w:rsid w:val="00051636"/>
    <w:rsid w:val="0006373F"/>
    <w:rsid w:val="00075369"/>
    <w:rsid w:val="000A2DE7"/>
    <w:rsid w:val="000B623B"/>
    <w:rsid w:val="00103223"/>
    <w:rsid w:val="001302C8"/>
    <w:rsid w:val="0013235C"/>
    <w:rsid w:val="00152ED9"/>
    <w:rsid w:val="0017114A"/>
    <w:rsid w:val="0017408B"/>
    <w:rsid w:val="00177085"/>
    <w:rsid w:val="001A166B"/>
    <w:rsid w:val="001C4169"/>
    <w:rsid w:val="001C5ADF"/>
    <w:rsid w:val="001E61EF"/>
    <w:rsid w:val="002068E6"/>
    <w:rsid w:val="00272C79"/>
    <w:rsid w:val="00292EDB"/>
    <w:rsid w:val="00326389"/>
    <w:rsid w:val="00327CDE"/>
    <w:rsid w:val="00364B41"/>
    <w:rsid w:val="00391EE7"/>
    <w:rsid w:val="00395024"/>
    <w:rsid w:val="00397016"/>
    <w:rsid w:val="003B1CD3"/>
    <w:rsid w:val="00405CA5"/>
    <w:rsid w:val="00410FF9"/>
    <w:rsid w:val="00451408"/>
    <w:rsid w:val="00486645"/>
    <w:rsid w:val="004927E1"/>
    <w:rsid w:val="0049669A"/>
    <w:rsid w:val="004A2F49"/>
    <w:rsid w:val="004A3019"/>
    <w:rsid w:val="00510EA2"/>
    <w:rsid w:val="005156A7"/>
    <w:rsid w:val="005232C8"/>
    <w:rsid w:val="005243A2"/>
    <w:rsid w:val="00535272"/>
    <w:rsid w:val="005518C6"/>
    <w:rsid w:val="0058578F"/>
    <w:rsid w:val="005B0CFB"/>
    <w:rsid w:val="005F127C"/>
    <w:rsid w:val="006300EA"/>
    <w:rsid w:val="00634010"/>
    <w:rsid w:val="00637C1B"/>
    <w:rsid w:val="00697DF2"/>
    <w:rsid w:val="006A3EC9"/>
    <w:rsid w:val="006A4AD6"/>
    <w:rsid w:val="006B3D02"/>
    <w:rsid w:val="006C537E"/>
    <w:rsid w:val="006E28A5"/>
    <w:rsid w:val="00720332"/>
    <w:rsid w:val="0076112C"/>
    <w:rsid w:val="007D6441"/>
    <w:rsid w:val="0081363D"/>
    <w:rsid w:val="00843D10"/>
    <w:rsid w:val="008711EB"/>
    <w:rsid w:val="00885B15"/>
    <w:rsid w:val="00892D79"/>
    <w:rsid w:val="008B3DDC"/>
    <w:rsid w:val="009217BC"/>
    <w:rsid w:val="009221F3"/>
    <w:rsid w:val="00960619"/>
    <w:rsid w:val="00962935"/>
    <w:rsid w:val="00971BFB"/>
    <w:rsid w:val="00975CB8"/>
    <w:rsid w:val="009D7281"/>
    <w:rsid w:val="009E20A3"/>
    <w:rsid w:val="009F4C47"/>
    <w:rsid w:val="00A03268"/>
    <w:rsid w:val="00A13F1D"/>
    <w:rsid w:val="00A33F40"/>
    <w:rsid w:val="00A44DB9"/>
    <w:rsid w:val="00AB315B"/>
    <w:rsid w:val="00AE5491"/>
    <w:rsid w:val="00B179B1"/>
    <w:rsid w:val="00B308B8"/>
    <w:rsid w:val="00B43D38"/>
    <w:rsid w:val="00B82B68"/>
    <w:rsid w:val="00BA1E36"/>
    <w:rsid w:val="00BB3F58"/>
    <w:rsid w:val="00BB4DCD"/>
    <w:rsid w:val="00BE3E88"/>
    <w:rsid w:val="00BF17CB"/>
    <w:rsid w:val="00C44E2D"/>
    <w:rsid w:val="00C47140"/>
    <w:rsid w:val="00C5150C"/>
    <w:rsid w:val="00C6302E"/>
    <w:rsid w:val="00C82289"/>
    <w:rsid w:val="00C85642"/>
    <w:rsid w:val="00C93E3A"/>
    <w:rsid w:val="00CB1D13"/>
    <w:rsid w:val="00CC4A40"/>
    <w:rsid w:val="00CD1834"/>
    <w:rsid w:val="00CE0691"/>
    <w:rsid w:val="00D01BC0"/>
    <w:rsid w:val="00D3685C"/>
    <w:rsid w:val="00D460BE"/>
    <w:rsid w:val="00D81827"/>
    <w:rsid w:val="00D940E1"/>
    <w:rsid w:val="00DD7E88"/>
    <w:rsid w:val="00E05032"/>
    <w:rsid w:val="00E260AC"/>
    <w:rsid w:val="00E31229"/>
    <w:rsid w:val="00E336E3"/>
    <w:rsid w:val="00E5427A"/>
    <w:rsid w:val="00E629AC"/>
    <w:rsid w:val="00E9113E"/>
    <w:rsid w:val="00E93DC0"/>
    <w:rsid w:val="00EB4538"/>
    <w:rsid w:val="00EB7DD6"/>
    <w:rsid w:val="00F043AD"/>
    <w:rsid w:val="00F2499B"/>
    <w:rsid w:val="00F36013"/>
    <w:rsid w:val="00F601D2"/>
    <w:rsid w:val="00F81A0E"/>
    <w:rsid w:val="00FA5281"/>
    <w:rsid w:val="00FA57C3"/>
    <w:rsid w:val="00FC4922"/>
    <w:rsid w:val="00FD6276"/>
    <w:rsid w:val="32B43B2A"/>
    <w:rsid w:val="6428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C54E67A"/>
  <w15:docId w15:val="{8166E8B7-F394-43FA-A9F2-0C39B0E1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="NEU-BZ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</w:pPr>
  </w:style>
  <w:style w:type="paragraph" w:styleId="a7">
    <w:name w:val="header"/>
    <w:basedOn w:val="a"/>
    <w:link w:val="a8"/>
    <w:uiPriority w:val="99"/>
    <w:unhideWhenUsed/>
    <w:pPr>
      <w:tabs>
        <w:tab w:val="center" w:pos="4513"/>
        <w:tab w:val="right" w:pos="9026"/>
      </w:tabs>
    </w:pPr>
  </w:style>
  <w:style w:type="paragraph" w:styleId="a9">
    <w:name w:val="footnote text"/>
    <w:basedOn w:val="a"/>
    <w:link w:val="aa"/>
    <w:uiPriority w:val="99"/>
    <w:semiHidden/>
    <w:unhideWhenUsed/>
    <w:qFormat/>
    <w:pPr>
      <w:snapToGrid w:val="0"/>
    </w:pPr>
    <w:rPr>
      <w:sz w:val="18"/>
      <w:szCs w:val="18"/>
    </w:rPr>
  </w:style>
  <w:style w:type="table" w:styleId="ab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8">
    <w:name w:val="页眉 字符"/>
    <w:basedOn w:val="a0"/>
    <w:link w:val="a7"/>
    <w:uiPriority w:val="99"/>
  </w:style>
  <w:style w:type="character" w:customStyle="1" w:styleId="a6">
    <w:name w:val="页脚 字符"/>
    <w:basedOn w:val="a0"/>
    <w:link w:val="a5"/>
    <w:uiPriority w:val="99"/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e">
    <w:name w:val="Quote"/>
    <w:basedOn w:val="a"/>
    <w:next w:val="a"/>
    <w:link w:val="af"/>
    <w:uiPriority w:val="29"/>
    <w:qFormat/>
    <w:rPr>
      <w:i/>
      <w:iCs/>
      <w:color w:val="000000" w:themeColor="text1"/>
    </w:rPr>
  </w:style>
  <w:style w:type="character" w:customStyle="1" w:styleId="af">
    <w:name w:val="引用 字符"/>
    <w:basedOn w:val="a0"/>
    <w:link w:val="ae"/>
    <w:uiPriority w:val="29"/>
    <w:rPr>
      <w:i/>
      <w:iCs/>
      <w:color w:val="000000" w:themeColor="text1"/>
    </w:r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aa">
    <w:name w:val="脚注文本 字符"/>
    <w:basedOn w:val="a0"/>
    <w:link w:val="a9"/>
    <w:uiPriority w:val="99"/>
    <w:semiHidden/>
    <w:rPr>
      <w:sz w:val="18"/>
      <w:szCs w:val="18"/>
    </w:rPr>
  </w:style>
  <w:style w:type="paragraph" w:customStyle="1" w:styleId="202">
    <w:name w:val="一级标题202×年"/>
    <w:basedOn w:val="af0"/>
    <w:qFormat/>
    <w:pPr>
      <w:spacing w:before="420" w:after="84"/>
      <w:jc w:val="center"/>
      <w:outlineLvl w:val="1"/>
    </w:pPr>
  </w:style>
  <w:style w:type="paragraph" w:customStyle="1" w:styleId="af0">
    <w:name w:val="[系统文字]"/>
    <w:pPr>
      <w:jc w:val="both"/>
    </w:pPr>
    <w:rPr>
      <w:sz w:val="22"/>
      <w:szCs w:val="22"/>
    </w:rPr>
  </w:style>
  <w:style w:type="paragraph" w:customStyle="1" w:styleId="af1">
    <w:name w:val="数学试卷"/>
    <w:basedOn w:val="af0"/>
    <w:pPr>
      <w:spacing w:before="105"/>
      <w:jc w:val="center"/>
      <w:outlineLvl w:val="2"/>
    </w:pPr>
  </w:style>
  <w:style w:type="paragraph" w:customStyle="1" w:styleId="af2">
    <w:name w:val="分数+时间"/>
    <w:basedOn w:val="af0"/>
    <w:pPr>
      <w:jc w:val="center"/>
      <w:outlineLvl w:val="3"/>
    </w:pPr>
  </w:style>
  <w:style w:type="paragraph" w:customStyle="1" w:styleId="af3">
    <w:name w:val="选择题/实验题/大题的标题"/>
    <w:basedOn w:val="af0"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paragraph" w:customStyle="1" w:styleId="ABCD">
    <w:name w:val="选项ABCD"/>
    <w:basedOn w:val="af0"/>
    <w:pPr>
      <w:tabs>
        <w:tab w:val="left" w:pos="420"/>
        <w:tab w:val="left" w:pos="683"/>
        <w:tab w:val="left" w:pos="2891"/>
        <w:tab w:val="left" w:pos="3152"/>
      </w:tabs>
      <w:ind w:left="562" w:hangingChars="200" w:hanging="562"/>
      <w:outlineLvl w:val="6"/>
    </w:pPr>
    <w:rPr>
      <w:rFonts w:hAnsiTheme="minorHAnsi"/>
    </w:rPr>
  </w:style>
  <w:style w:type="paragraph" w:customStyle="1" w:styleId="1">
    <w:name w:val="选项一行1图居中"/>
    <w:basedOn w:val="af0"/>
    <w:pPr>
      <w:tabs>
        <w:tab w:val="center" w:pos="2937"/>
      </w:tabs>
      <w:jc w:val="left"/>
    </w:pPr>
  </w:style>
  <w:style w:type="paragraph" w:customStyle="1" w:styleId="ABCD4">
    <w:name w:val="选项ABCD一行4个"/>
    <w:basedOn w:val="af0"/>
    <w:pPr>
      <w:tabs>
        <w:tab w:val="left" w:pos="420"/>
        <w:tab w:val="left" w:pos="683"/>
        <w:tab w:val="left" w:pos="1667"/>
        <w:tab w:val="left" w:pos="1928"/>
        <w:tab w:val="left" w:pos="2914"/>
        <w:tab w:val="left" w:pos="3175"/>
        <w:tab w:val="left" w:pos="4161"/>
        <w:tab w:val="left" w:pos="4422"/>
      </w:tabs>
      <w:outlineLvl w:val="6"/>
    </w:pPr>
  </w:style>
  <w:style w:type="paragraph" w:customStyle="1" w:styleId="10">
    <w:name w:val="选项一行1图居右"/>
    <w:basedOn w:val="af0"/>
    <w:pPr>
      <w:tabs>
        <w:tab w:val="center" w:pos="1678"/>
        <w:tab w:val="center" w:pos="4195"/>
      </w:tabs>
      <w:jc w:val="right"/>
    </w:pPr>
  </w:style>
  <w:style w:type="paragraph" w:customStyle="1" w:styleId="2">
    <w:name w:val="选项一行2图"/>
    <w:basedOn w:val="af0"/>
    <w:pPr>
      <w:tabs>
        <w:tab w:val="center" w:pos="1678"/>
        <w:tab w:val="center" w:pos="4195"/>
      </w:tabs>
    </w:pPr>
  </w:style>
  <w:style w:type="paragraph" w:customStyle="1" w:styleId="af4">
    <w:name w:val="题目"/>
    <w:basedOn w:val="af5"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Theme="minorHAnsi"/>
    </w:rPr>
  </w:style>
  <w:style w:type="paragraph" w:customStyle="1" w:styleId="af5">
    <w:name w:val="[基本段落]"/>
    <w:basedOn w:val="a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6.wmf"/><Relationship Id="rId42" Type="http://schemas.openxmlformats.org/officeDocument/2006/relationships/oleObject" Target="embeddings/oleObject15.bin"/><Relationship Id="rId63" Type="http://schemas.openxmlformats.org/officeDocument/2006/relationships/oleObject" Target="embeddings/oleObject24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76.wmf"/><Relationship Id="rId170" Type="http://schemas.openxmlformats.org/officeDocument/2006/relationships/image" Target="media/image80.jpeg"/><Relationship Id="rId107" Type="http://schemas.openxmlformats.org/officeDocument/2006/relationships/oleObject" Target="embeddings/oleObject51.bin"/><Relationship Id="rId11" Type="http://schemas.openxmlformats.org/officeDocument/2006/relationships/image" Target="media/image1.wmf"/><Relationship Id="rId32" Type="http://schemas.openxmlformats.org/officeDocument/2006/relationships/oleObject" Target="embeddings/oleObject11.bin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1.wmf"/><Relationship Id="rId5" Type="http://schemas.openxmlformats.org/officeDocument/2006/relationships/customXml" Target="../customXml/item5.xml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4.bin"/><Relationship Id="rId181" Type="http://schemas.openxmlformats.org/officeDocument/2006/relationships/image" Target="media/image85.wmf"/><Relationship Id="rId22" Type="http://schemas.openxmlformats.org/officeDocument/2006/relationships/oleObject" Target="embeddings/oleObject6.bin"/><Relationship Id="rId43" Type="http://schemas.openxmlformats.org/officeDocument/2006/relationships/image" Target="media/image18.wmf"/><Relationship Id="rId64" Type="http://schemas.openxmlformats.org/officeDocument/2006/relationships/image" Target="media/image30.wmf"/><Relationship Id="rId118" Type="http://schemas.openxmlformats.org/officeDocument/2006/relationships/image" Target="media/image53.jpeg"/><Relationship Id="rId139" Type="http://schemas.openxmlformats.org/officeDocument/2006/relationships/image" Target="media/image65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69.bin"/><Relationship Id="rId171" Type="http://schemas.openxmlformats.org/officeDocument/2006/relationships/image" Target="media/image81.jpeg"/><Relationship Id="rId12" Type="http://schemas.openxmlformats.org/officeDocument/2006/relationships/oleObject" Target="embeddings/oleObject1.bin"/><Relationship Id="rId33" Type="http://schemas.openxmlformats.org/officeDocument/2006/relationships/image" Target="media/image12.wmf"/><Relationship Id="rId108" Type="http://schemas.openxmlformats.org/officeDocument/2006/relationships/image" Target="media/image47.jpeg"/><Relationship Id="rId129" Type="http://schemas.openxmlformats.org/officeDocument/2006/relationships/image" Target="media/image59.wmf"/><Relationship Id="rId54" Type="http://schemas.openxmlformats.org/officeDocument/2006/relationships/image" Target="media/image24.wmf"/><Relationship Id="rId75" Type="http://schemas.openxmlformats.org/officeDocument/2006/relationships/image" Target="media/image33.wmf"/><Relationship Id="rId96" Type="http://schemas.openxmlformats.org/officeDocument/2006/relationships/image" Target="media/image40.wmf"/><Relationship Id="rId140" Type="http://schemas.openxmlformats.org/officeDocument/2006/relationships/oleObject" Target="embeddings/oleObject65.bin"/><Relationship Id="rId161" Type="http://schemas.openxmlformats.org/officeDocument/2006/relationships/oleObject" Target="embeddings/oleObject75.bin"/><Relationship Id="rId182" Type="http://schemas.openxmlformats.org/officeDocument/2006/relationships/oleObject" Target="embeddings/oleObject84.bin"/><Relationship Id="rId6" Type="http://schemas.openxmlformats.org/officeDocument/2006/relationships/styles" Target="styles.xml"/><Relationship Id="rId23" Type="http://schemas.openxmlformats.org/officeDocument/2006/relationships/image" Target="media/image7.wmf"/><Relationship Id="rId119" Type="http://schemas.openxmlformats.org/officeDocument/2006/relationships/image" Target="media/image54.wmf"/><Relationship Id="rId44" Type="http://schemas.openxmlformats.org/officeDocument/2006/relationships/oleObject" Target="embeddings/oleObject16.bin"/><Relationship Id="rId60" Type="http://schemas.openxmlformats.org/officeDocument/2006/relationships/image" Target="media/image27.jpeg"/><Relationship Id="rId65" Type="http://schemas.openxmlformats.org/officeDocument/2006/relationships/oleObject" Target="embeddings/oleObject25.bin"/><Relationship Id="rId81" Type="http://schemas.openxmlformats.org/officeDocument/2006/relationships/image" Target="media/image36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3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3.wmf"/><Relationship Id="rId172" Type="http://schemas.openxmlformats.org/officeDocument/2006/relationships/image" Target="media/image790.jpeg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109" Type="http://schemas.openxmlformats.org/officeDocument/2006/relationships/image" Target="media/image48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7.bin"/><Relationship Id="rId104" Type="http://schemas.openxmlformats.org/officeDocument/2006/relationships/image" Target="media/image44.png"/><Relationship Id="rId120" Type="http://schemas.openxmlformats.org/officeDocument/2006/relationships/oleObject" Target="embeddings/oleObject56.bin"/><Relationship Id="rId125" Type="http://schemas.openxmlformats.org/officeDocument/2006/relationships/image" Target="media/image57.wmf"/><Relationship Id="rId141" Type="http://schemas.openxmlformats.org/officeDocument/2006/relationships/image" Target="media/image66.jpeg"/><Relationship Id="rId146" Type="http://schemas.openxmlformats.org/officeDocument/2006/relationships/oleObject" Target="embeddings/oleObject67.bin"/><Relationship Id="rId167" Type="http://schemas.openxmlformats.org/officeDocument/2006/relationships/image" Target="media/image78.wmf"/><Relationship Id="rId7" Type="http://schemas.openxmlformats.org/officeDocument/2006/relationships/settings" Target="setting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38.wmf"/><Relationship Id="rId162" Type="http://schemas.openxmlformats.org/officeDocument/2006/relationships/oleObject" Target="embeddings/oleObject76.bin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2.bin"/><Relationship Id="rId115" Type="http://schemas.openxmlformats.org/officeDocument/2006/relationships/oleObject" Target="embeddings/oleObject54.bin"/><Relationship Id="rId131" Type="http://schemas.openxmlformats.org/officeDocument/2006/relationships/image" Target="media/image60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2.bin"/><Relationship Id="rId61" Type="http://schemas.openxmlformats.org/officeDocument/2006/relationships/image" Target="media/image28.jpeg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00.jpeg"/><Relationship Id="rId19" Type="http://schemas.openxmlformats.org/officeDocument/2006/relationships/image" Target="media/image5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3.wmf"/><Relationship Id="rId56" Type="http://schemas.openxmlformats.org/officeDocument/2006/relationships/image" Target="media/image25.wmf"/><Relationship Id="rId77" Type="http://schemas.openxmlformats.org/officeDocument/2006/relationships/image" Target="media/image34.wmf"/><Relationship Id="rId100" Type="http://schemas.openxmlformats.org/officeDocument/2006/relationships/image" Target="media/image42.wmf"/><Relationship Id="rId105" Type="http://schemas.openxmlformats.org/officeDocument/2006/relationships/image" Target="media/image45.jpeg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0.bin"/><Relationship Id="rId8" Type="http://schemas.openxmlformats.org/officeDocument/2006/relationships/webSettings" Target="webSetting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1.jpeg"/><Relationship Id="rId93" Type="http://schemas.openxmlformats.org/officeDocument/2006/relationships/oleObject" Target="embeddings/oleObject45.bin"/><Relationship Id="rId98" Type="http://schemas.openxmlformats.org/officeDocument/2006/relationships/image" Target="media/image41.wmf"/><Relationship Id="rId121" Type="http://schemas.openxmlformats.org/officeDocument/2006/relationships/image" Target="media/image55.wmf"/><Relationship Id="rId142" Type="http://schemas.openxmlformats.org/officeDocument/2006/relationships/image" Target="media/image67.wmf"/><Relationship Id="rId163" Type="http://schemas.openxmlformats.org/officeDocument/2006/relationships/image" Target="media/image77.wmf"/><Relationship Id="rId184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8.wmf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7.bin"/><Relationship Id="rId116" Type="http://schemas.openxmlformats.org/officeDocument/2006/relationships/image" Target="media/image52.wmf"/><Relationship Id="rId137" Type="http://schemas.openxmlformats.org/officeDocument/2006/relationships/image" Target="media/image64.wmf"/><Relationship Id="rId158" Type="http://schemas.openxmlformats.org/officeDocument/2006/relationships/oleObject" Target="embeddings/oleObject73.bin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49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image" Target="media/image810.jpeg"/><Relationship Id="rId179" Type="http://schemas.openxmlformats.org/officeDocument/2006/relationships/image" Target="media/image84.wmf"/><Relationship Id="rId15" Type="http://schemas.openxmlformats.org/officeDocument/2006/relationships/image" Target="media/image3.wmf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46.wmf"/><Relationship Id="rId127" Type="http://schemas.openxmlformats.org/officeDocument/2006/relationships/image" Target="media/image58.wmf"/><Relationship Id="rId10" Type="http://schemas.openxmlformats.org/officeDocument/2006/relationships/endnotes" Target="endnotes.xml"/><Relationship Id="rId31" Type="http://schemas.openxmlformats.org/officeDocument/2006/relationships/image" Target="media/image11.wmf"/><Relationship Id="rId52" Type="http://schemas.openxmlformats.org/officeDocument/2006/relationships/image" Target="media/image23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4.bin"/><Relationship Id="rId94" Type="http://schemas.openxmlformats.org/officeDocument/2006/relationships/image" Target="media/image39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66.bin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7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oleObject" Target="embeddings/oleObject83.bin"/><Relationship Id="rId26" Type="http://schemas.openxmlformats.org/officeDocument/2006/relationships/oleObject" Target="embeddings/oleObject8.bin"/><Relationship Id="rId47" Type="http://schemas.openxmlformats.org/officeDocument/2006/relationships/image" Target="media/image20.jpeg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3.bin"/><Relationship Id="rId133" Type="http://schemas.openxmlformats.org/officeDocument/2006/relationships/image" Target="media/image61.jpeg"/><Relationship Id="rId154" Type="http://schemas.openxmlformats.org/officeDocument/2006/relationships/oleObject" Target="embeddings/oleObject71.bin"/><Relationship Id="rId175" Type="http://schemas.openxmlformats.org/officeDocument/2006/relationships/image" Target="media/image82.wmf"/><Relationship Id="rId16" Type="http://schemas.openxmlformats.org/officeDocument/2006/relationships/oleObject" Target="embeddings/oleObject3.bin"/><Relationship Id="rId37" Type="http://schemas.openxmlformats.org/officeDocument/2006/relationships/image" Target="media/image14.jpeg"/><Relationship Id="rId58" Type="http://schemas.openxmlformats.org/officeDocument/2006/relationships/image" Target="media/image26.wmf"/><Relationship Id="rId79" Type="http://schemas.openxmlformats.org/officeDocument/2006/relationships/image" Target="media/image35.wmf"/><Relationship Id="rId102" Type="http://schemas.openxmlformats.org/officeDocument/2006/relationships/image" Target="media/image43.wmf"/><Relationship Id="rId123" Type="http://schemas.openxmlformats.org/officeDocument/2006/relationships/image" Target="media/image56.wmf"/><Relationship Id="rId144" Type="http://schemas.openxmlformats.org/officeDocument/2006/relationships/image" Target="media/image68.jpeg"/><Relationship Id="rId90" Type="http://schemas.openxmlformats.org/officeDocument/2006/relationships/oleObject" Target="embeddings/oleObject44.bin"/><Relationship Id="rId165" Type="http://schemas.openxmlformats.org/officeDocument/2006/relationships/oleObject" Target="embeddings/oleObject78.bin"/><Relationship Id="rId27" Type="http://schemas.openxmlformats.org/officeDocument/2006/relationships/image" Target="media/image9.wmf"/><Relationship Id="rId48" Type="http://schemas.openxmlformats.org/officeDocument/2006/relationships/image" Target="media/image21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50.jpeg"/><Relationship Id="rId134" Type="http://schemas.openxmlformats.org/officeDocument/2006/relationships/image" Target="media/image62.jpeg"/><Relationship Id="rId80" Type="http://schemas.openxmlformats.org/officeDocument/2006/relationships/oleObject" Target="embeddings/oleObject35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1.bin"/><Relationship Id="rId17" Type="http://schemas.openxmlformats.org/officeDocument/2006/relationships/image" Target="media/image4.wmf"/><Relationship Id="rId38" Type="http://schemas.openxmlformats.org/officeDocument/2006/relationships/image" Target="media/image15.jpeg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0.bin"/><Relationship Id="rId91" Type="http://schemas.openxmlformats.org/officeDocument/2006/relationships/image" Target="media/image37.jpeg"/><Relationship Id="rId145" Type="http://schemas.openxmlformats.org/officeDocument/2006/relationships/image" Target="media/image69.wmf"/><Relationship Id="rId166" Type="http://schemas.openxmlformats.org/officeDocument/2006/relationships/oleObject" Target="embeddings/oleObject79.bin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3.xml><?xml version="1.0" encoding="utf-8"?>
<dp:LabelRoot xmlns:dp="http://www.founder.com/2010/digitalPublish/labelTree" tagType="contentCtrl">
</dp:LabelRoot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xp:PackageInfo xmlns:cxp="http://www.founder.com/2010/customXmlParts">
  <LabelTrees>
    <LabelTree customXmlPartId="{4B3307D3-B2C9-4FF8-8CBB-8B9570B3AA04}"/>
  </LabelTrees>
</cxp:PackageInfo>
</file>

<file path=customXml/itemProps1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4.xml><?xml version="1.0" encoding="utf-8"?>
<ds:datastoreItem xmlns:ds="http://schemas.openxmlformats.org/officeDocument/2006/customXml" ds:itemID="{A62A553A-C18F-4145-927A-739468CB4B0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1019</Words>
  <Characters>5812</Characters>
  <Application>Microsoft Office Word</Application>
  <DocSecurity>0</DocSecurity>
  <Lines>48</Lines>
  <Paragraphs>13</Paragraphs>
  <ScaleCrop>false</ScaleCrop>
  <Company>Intergen Ltd</Company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3年以后mm</dc:creator>
  <cp:lastModifiedBy>芳 刘</cp:lastModifiedBy>
  <cp:revision>2</cp:revision>
  <dcterms:created xsi:type="dcterms:W3CDTF">2025-02-10T16:02:00Z</dcterms:created>
  <dcterms:modified xsi:type="dcterms:W3CDTF">2025-02-10T16:02:00Z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FB2F5E195AD6463587BBF732E3FE7E35_13</vt:lpwstr>
  </property>
  <property fmtid="{D5CDD505-2E9C-101B-9397-08002B2CF9AE}" pid="4" name="KSOTemplateDocerSaveRecord">
    <vt:lpwstr>eyJoZGlkIjoiYmJlNWFhM2I2MDAyNmZlZmNmM2FlZmRlMGVjY2U0ZTciLCJ1c2VySWQiOiI0MjYwMDMwODIifQ==</vt:lpwstr>
  </property>
</Properties>
</file>