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5719" w14:textId="77777777" w:rsidR="00BF1170" w:rsidRPr="002D20B9" w:rsidRDefault="00142D90" w:rsidP="002D20B9">
      <w:pPr>
        <w:pStyle w:val="202"/>
        <w:adjustRightInd w:val="0"/>
        <w:snapToGrid w:val="0"/>
        <w:spacing w:line="360" w:lineRule="auto"/>
        <w:ind w:left="720"/>
        <w:outlineLvl w:val="9"/>
        <w:rPr>
          <w:rFonts w:ascii="黑体" w:eastAsia="黑体" w:hAnsi="黑体" w:cs="Times New Roman" w:hint="eastAsia"/>
          <w:bCs/>
          <w:color w:val="000000" w:themeColor="text1"/>
          <w:sz w:val="32"/>
          <w:szCs w:val="32"/>
        </w:rPr>
      </w:pPr>
      <w:bookmarkStart w:id="0" w:name="_Hlk188624393"/>
      <w:bookmarkEnd w:id="0"/>
      <w:r w:rsidRPr="002D20B9">
        <w:rPr>
          <w:rFonts w:ascii="黑体" w:eastAsia="黑体" w:hAnsi="黑体" w:cs="Times New Roman"/>
          <w:bCs/>
          <w:color w:val="000000" w:themeColor="text1"/>
          <w:sz w:val="32"/>
          <w:szCs w:val="32"/>
        </w:rPr>
        <w:t>2011年普通高等学校招生全国统一考试（全国大纲卷）</w:t>
      </w:r>
    </w:p>
    <w:p w14:paraId="5B652E9A" w14:textId="77777777" w:rsidR="00BF1170" w:rsidRPr="002D20B9" w:rsidRDefault="00142D90" w:rsidP="002D20B9">
      <w:pPr>
        <w:pStyle w:val="202"/>
        <w:adjustRightInd w:val="0"/>
        <w:snapToGrid w:val="0"/>
        <w:spacing w:line="360" w:lineRule="auto"/>
        <w:ind w:left="720"/>
        <w:outlineLvl w:val="9"/>
        <w:rPr>
          <w:rFonts w:ascii="黑体" w:eastAsia="黑体" w:hAnsi="黑体" w:cs="Times New Roman" w:hint="eastAsia"/>
          <w:bCs/>
          <w:color w:val="000000" w:themeColor="text1"/>
          <w:sz w:val="32"/>
          <w:szCs w:val="32"/>
        </w:rPr>
      </w:pPr>
      <w:r w:rsidRPr="002D20B9">
        <w:rPr>
          <w:rFonts w:ascii="黑体" w:eastAsia="黑体" w:hAnsi="黑体" w:cs="Times New Roman"/>
          <w:bCs/>
          <w:color w:val="000000" w:themeColor="text1"/>
          <w:sz w:val="32"/>
          <w:szCs w:val="32"/>
        </w:rPr>
        <w:t>理综物理部分</w:t>
      </w:r>
    </w:p>
    <w:p w14:paraId="53B99F96" w14:textId="77777777" w:rsidR="008D258F" w:rsidRPr="002D20B9" w:rsidRDefault="008D258F" w:rsidP="002D20B9">
      <w:pPr>
        <w:spacing w:line="312" w:lineRule="auto"/>
        <w:jc w:val="center"/>
        <w:rPr>
          <w:rFonts w:ascii="黑体" w:eastAsia="黑体" w:hAnsi="黑体" w:cs="Times New Roman" w:hint="eastAsia"/>
          <w:color w:val="7030A0"/>
          <w:sz w:val="24"/>
          <w:szCs w:val="24"/>
        </w:rPr>
      </w:pPr>
      <w:r w:rsidRPr="002D20B9">
        <w:rPr>
          <w:rFonts w:ascii="黑体" w:eastAsia="黑体" w:hAnsi="黑体" w:cs="Times New Roman"/>
          <w:color w:val="7030A0"/>
          <w:sz w:val="24"/>
          <w:szCs w:val="24"/>
        </w:rPr>
        <w:t>排版：天津市第一百中学王文理老师       校对：</w:t>
      </w:r>
      <w:r w:rsidRPr="002D20B9">
        <w:rPr>
          <w:rFonts w:ascii="黑体" w:eastAsia="黑体" w:hAnsi="黑体" w:cs="Times New Roman" w:hint="eastAsia"/>
          <w:color w:val="7030A0"/>
          <w:sz w:val="24"/>
          <w:szCs w:val="24"/>
        </w:rPr>
        <w:t>北京市</w:t>
      </w:r>
      <w:r w:rsidRPr="002D20B9">
        <w:rPr>
          <w:rFonts w:ascii="黑体" w:eastAsia="黑体" w:hAnsi="黑体" w:cs="Times New Roman"/>
          <w:color w:val="7030A0"/>
          <w:sz w:val="24"/>
          <w:szCs w:val="24"/>
        </w:rPr>
        <w:t>第十四中学李晓风</w:t>
      </w:r>
    </w:p>
    <w:p w14:paraId="132C2EF0" w14:textId="77777777" w:rsidR="00165215" w:rsidRPr="002D20B9" w:rsidRDefault="00142D90" w:rsidP="002D20B9">
      <w:pPr>
        <w:pStyle w:val="af4"/>
        <w:spacing w:line="288" w:lineRule="auto"/>
        <w:ind w:left="560" w:hangingChars="200" w:hanging="560"/>
        <w:outlineLvl w:val="9"/>
        <w:rPr>
          <w:rFonts w:ascii="Times New Roman" w:eastAsia="黑体" w:hAnsi="Times New Roman" w:cs="Times New Roman"/>
          <w:color w:val="000000" w:themeColor="text1"/>
          <w:sz w:val="28"/>
          <w:szCs w:val="28"/>
        </w:rPr>
      </w:pPr>
      <w:r w:rsidRPr="002D20B9">
        <w:rPr>
          <w:rFonts w:ascii="Times New Roman" w:eastAsia="黑体" w:hAnsi="Times New Roman" w:cs="Times New Roman"/>
          <w:color w:val="000000" w:themeColor="text1"/>
          <w:sz w:val="28"/>
          <w:szCs w:val="28"/>
        </w:rPr>
        <w:t>第</w:t>
      </w:r>
      <w:r w:rsidRPr="002D20B9">
        <w:rPr>
          <w:rFonts w:ascii="宋体" w:eastAsia="宋体" w:hAnsi="宋体" w:cs="宋体" w:hint="eastAsia"/>
          <w:color w:val="000000" w:themeColor="text1"/>
          <w:sz w:val="28"/>
          <w:szCs w:val="28"/>
        </w:rPr>
        <w:t>Ⅰ</w:t>
      </w:r>
      <w:r w:rsidRPr="002D20B9">
        <w:rPr>
          <w:rFonts w:ascii="Times New Roman" w:eastAsia="黑体" w:hAnsi="Times New Roman" w:cs="Times New Roman"/>
          <w:color w:val="000000" w:themeColor="text1"/>
          <w:sz w:val="28"/>
          <w:szCs w:val="28"/>
        </w:rPr>
        <w:t>卷（选择题共</w:t>
      </w:r>
      <w:r w:rsidRPr="002D20B9">
        <w:rPr>
          <w:rFonts w:ascii="Times New Roman" w:eastAsia="黑体" w:hAnsi="Times New Roman" w:cs="Times New Roman"/>
          <w:color w:val="000000" w:themeColor="text1"/>
          <w:sz w:val="28"/>
          <w:szCs w:val="28"/>
        </w:rPr>
        <w:t>48</w:t>
      </w:r>
      <w:r w:rsidRPr="002D20B9">
        <w:rPr>
          <w:rFonts w:ascii="Times New Roman" w:eastAsia="黑体" w:hAnsi="Times New Roman" w:cs="Times New Roman"/>
          <w:color w:val="000000" w:themeColor="text1"/>
          <w:sz w:val="28"/>
          <w:szCs w:val="28"/>
        </w:rPr>
        <w:t>分）</w:t>
      </w:r>
    </w:p>
    <w:p w14:paraId="211160D1" w14:textId="77777777" w:rsidR="00BF1170" w:rsidRPr="002D20B9" w:rsidRDefault="00142D90" w:rsidP="002D20B9">
      <w:pPr>
        <w:pStyle w:val="af4"/>
        <w:spacing w:line="288" w:lineRule="auto"/>
        <w:ind w:left="440" w:hangingChars="200" w:hanging="440"/>
        <w:jc w:val="left"/>
        <w:outlineLvl w:val="9"/>
        <w:rPr>
          <w:rFonts w:ascii="Times New Roman" w:eastAsia="黑体" w:hAnsi="Times New Roman" w:cs="Times New Roman"/>
          <w:color w:val="000000" w:themeColor="text1"/>
        </w:rPr>
      </w:pPr>
      <w:r w:rsidRPr="002D20B9">
        <w:rPr>
          <w:rFonts w:ascii="Times New Roman" w:eastAsia="黑体" w:hAnsi="Times New Roman" w:cs="Times New Roman"/>
          <w:color w:val="000000" w:themeColor="text1"/>
        </w:rPr>
        <w:t>一、选择题</w:t>
      </w:r>
      <w:r w:rsidR="00F155AD" w:rsidRPr="002D20B9">
        <w:rPr>
          <w:rFonts w:ascii="Times New Roman" w:eastAsia="黑体" w:hAnsi="Times New Roman" w:cs="Times New Roman"/>
          <w:color w:val="000000" w:themeColor="text1"/>
        </w:rPr>
        <w:t>（</w:t>
      </w:r>
      <w:r w:rsidRPr="002D20B9">
        <w:rPr>
          <w:rFonts w:ascii="Times New Roman" w:eastAsia="黑体" w:hAnsi="Times New Roman" w:cs="Times New Roman"/>
          <w:color w:val="000000" w:themeColor="text1"/>
        </w:rPr>
        <w:t>本题共</w:t>
      </w:r>
      <w:r w:rsidRPr="002D20B9">
        <w:rPr>
          <w:rFonts w:ascii="Times New Roman" w:eastAsia="黑体" w:hAnsi="Times New Roman" w:cs="Times New Roman"/>
          <w:color w:val="000000" w:themeColor="text1"/>
        </w:rPr>
        <w:t>8</w:t>
      </w:r>
      <w:r w:rsidRPr="002D20B9">
        <w:rPr>
          <w:rFonts w:ascii="Times New Roman" w:eastAsia="黑体" w:hAnsi="Times New Roman" w:cs="Times New Roman"/>
          <w:color w:val="000000" w:themeColor="text1"/>
        </w:rPr>
        <w:t>小题．在每小题给出的四个选项中，有的只有一个选项正确，有的有多个选项正确，全部选对的得</w:t>
      </w:r>
      <w:r w:rsidRPr="002D20B9">
        <w:rPr>
          <w:rFonts w:ascii="Times New Roman" w:eastAsia="黑体" w:hAnsi="Times New Roman" w:cs="Times New Roman"/>
          <w:color w:val="000000" w:themeColor="text1"/>
        </w:rPr>
        <w:t>6</w:t>
      </w:r>
      <w:r w:rsidRPr="002D20B9">
        <w:rPr>
          <w:rFonts w:ascii="Times New Roman" w:eastAsia="黑体" w:hAnsi="Times New Roman" w:cs="Times New Roman"/>
          <w:color w:val="000000" w:themeColor="text1"/>
        </w:rPr>
        <w:t>分，选对但不全的得</w:t>
      </w:r>
      <w:r w:rsidRPr="002D20B9">
        <w:rPr>
          <w:rFonts w:ascii="Times New Roman" w:eastAsia="黑体" w:hAnsi="Times New Roman" w:cs="Times New Roman"/>
          <w:color w:val="000000" w:themeColor="text1"/>
        </w:rPr>
        <w:t>3</w:t>
      </w:r>
      <w:r w:rsidRPr="002D20B9">
        <w:rPr>
          <w:rFonts w:ascii="Times New Roman" w:eastAsia="黑体" w:hAnsi="Times New Roman" w:cs="Times New Roman"/>
          <w:color w:val="000000" w:themeColor="text1"/>
        </w:rPr>
        <w:t>分，有选错的得</w:t>
      </w:r>
      <w:r w:rsidRPr="002D20B9">
        <w:rPr>
          <w:rFonts w:ascii="Times New Roman" w:eastAsia="黑体" w:hAnsi="Times New Roman" w:cs="Times New Roman"/>
          <w:color w:val="000000" w:themeColor="text1"/>
        </w:rPr>
        <w:t>0</w:t>
      </w:r>
      <w:r w:rsidRPr="002D20B9">
        <w:rPr>
          <w:rFonts w:ascii="Times New Roman" w:eastAsia="黑体" w:hAnsi="Times New Roman" w:cs="Times New Roman"/>
          <w:color w:val="000000" w:themeColor="text1"/>
        </w:rPr>
        <w:t>分．共</w:t>
      </w:r>
      <w:r w:rsidRPr="002D20B9">
        <w:rPr>
          <w:rFonts w:ascii="Times New Roman" w:eastAsia="黑体" w:hAnsi="Times New Roman" w:cs="Times New Roman"/>
          <w:color w:val="000000" w:themeColor="text1"/>
        </w:rPr>
        <w:t>48</w:t>
      </w:r>
      <w:r w:rsidRPr="002D20B9">
        <w:rPr>
          <w:rFonts w:ascii="Times New Roman" w:eastAsia="黑体" w:hAnsi="Times New Roman" w:cs="Times New Roman"/>
          <w:color w:val="000000" w:themeColor="text1"/>
        </w:rPr>
        <w:t>分</w:t>
      </w:r>
      <w:r w:rsidR="00F155AD" w:rsidRPr="002D20B9">
        <w:rPr>
          <w:rFonts w:ascii="Times New Roman" w:eastAsia="黑体" w:hAnsi="Times New Roman" w:cs="Times New Roman"/>
          <w:color w:val="000000" w:themeColor="text1"/>
        </w:rPr>
        <w:t>）</w:t>
      </w:r>
    </w:p>
    <w:p w14:paraId="32BBEB2C"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14</w:t>
      </w:r>
      <w:r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hint="eastAsia"/>
          <w:color w:val="000000" w:themeColor="text1"/>
        </w:rPr>
        <w:t>（</w:t>
      </w:r>
      <w:r w:rsidRPr="002D20B9">
        <w:rPr>
          <w:rFonts w:ascii="Times New Roman" w:eastAsiaTheme="majorEastAsia" w:hAnsi="Times New Roman" w:cs="Times New Roman"/>
          <w:color w:val="000000" w:themeColor="text1"/>
        </w:rPr>
        <w:t>2011</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大纲卷</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14</w:t>
      </w:r>
      <w:r w:rsidR="00F155AD" w:rsidRPr="002D20B9">
        <w:rPr>
          <w:rFonts w:ascii="Times New Roman" w:eastAsiaTheme="majorEastAsia" w:hAnsi="Times New Roman" w:cs="Times New Roman"/>
          <w:color w:val="000000" w:themeColor="text1"/>
        </w:rPr>
        <w:t>）</w:t>
      </w:r>
      <w:r w:rsidRPr="002D20B9">
        <w:rPr>
          <w:rFonts w:asciiTheme="majorEastAsia" w:eastAsiaTheme="majorEastAsia" w:hAnsiTheme="majorEastAsia" w:cstheme="majorEastAsia" w:hint="eastAsia"/>
          <w:color w:val="000000" w:themeColor="text1"/>
        </w:rPr>
        <w:t>关于一定量的气体，下列叙述正确的是</w:t>
      </w:r>
    </w:p>
    <w:p w14:paraId="6E39C821"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A</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气体吸收的热量可以完全转化为功</w:t>
      </w:r>
    </w:p>
    <w:p w14:paraId="39BF8F54"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B</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气体体积增大时，其内能一定减少</w:t>
      </w:r>
    </w:p>
    <w:p w14:paraId="04EA4E61"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C</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气体从外界吸收热量，其内能一定增加</w:t>
      </w:r>
    </w:p>
    <w:p w14:paraId="2BCD8FF1"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D</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外界对气体做功，气体内能可能减少</w:t>
      </w:r>
    </w:p>
    <w:p w14:paraId="0817ECF1" w14:textId="77777777" w:rsidR="00BF1170" w:rsidRPr="002D20B9" w:rsidRDefault="0022467F" w:rsidP="002D20B9">
      <w:pPr>
        <w:pStyle w:val="ABCD"/>
        <w:spacing w:line="288" w:lineRule="auto"/>
        <w:ind w:left="660" w:hanging="660"/>
        <w:outlineLvl w:val="9"/>
        <w:rPr>
          <w:rFonts w:asciiTheme="majorEastAsia" w:hAnsiTheme="majorEastAsia" w:cstheme="majorEastAsia" w:hint="eastAsia"/>
          <w:color w:val="000000" w:themeColor="text1"/>
        </w:rPr>
      </w:pPr>
      <w:r w:rsidRPr="002D20B9">
        <w:rPr>
          <w:color w:val="000000" w:themeColor="text1"/>
        </w:rPr>
        <w:tab/>
      </w:r>
      <w:r w:rsidRPr="002D20B9">
        <w:rPr>
          <w:color w:val="000000" w:themeColor="text1"/>
        </w:rPr>
        <w:t>【答案】</w:t>
      </w:r>
      <w:r w:rsidR="00142D90" w:rsidRPr="002D20B9">
        <w:rPr>
          <w:rFonts w:ascii="Times New Roman" w:hAnsi="Times New Roman" w:cs="Times New Roman"/>
          <w:color w:val="000000" w:themeColor="text1"/>
        </w:rPr>
        <w:t>AD</w:t>
      </w:r>
    </w:p>
    <w:p w14:paraId="18E98B9B" w14:textId="77777777" w:rsidR="00BF1170" w:rsidRPr="002D20B9" w:rsidRDefault="00882BE9"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noProof/>
          <w:color w:val="000000" w:themeColor="text1"/>
        </w:rPr>
        <w:drawing>
          <wp:anchor distT="0" distB="0" distL="114300" distR="114300" simplePos="0" relativeHeight="251646976" behindDoc="0" locked="0" layoutInCell="1" allowOverlap="1" wp14:anchorId="0FE0AA2A" wp14:editId="5BCF7353">
            <wp:simplePos x="0" y="0"/>
            <wp:positionH relativeFrom="column">
              <wp:posOffset>4620202</wp:posOffset>
            </wp:positionH>
            <wp:positionV relativeFrom="paragraph">
              <wp:posOffset>528609</wp:posOffset>
            </wp:positionV>
            <wp:extent cx="1223645" cy="676275"/>
            <wp:effectExtent l="0" t="0" r="0" b="952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8"/>
                    <a:stretch>
                      <a:fillRect/>
                    </a:stretch>
                  </pic:blipFill>
                  <pic:spPr>
                    <a:xfrm>
                      <a:off x="0" y="0"/>
                      <a:ext cx="1223645" cy="676275"/>
                    </a:xfrm>
                    <a:prstGeom prst="rect">
                      <a:avLst/>
                    </a:prstGeom>
                  </pic:spPr>
                </pic:pic>
              </a:graphicData>
            </a:graphic>
          </wp:anchor>
        </w:drawing>
      </w:r>
      <w:r w:rsidR="00142D90" w:rsidRPr="002D20B9">
        <w:rPr>
          <w:rFonts w:asciiTheme="majorEastAsia" w:eastAsiaTheme="majorEastAsia" w:hAnsiTheme="majorEastAsia" w:cstheme="majorEastAsia" w:hint="eastAsia"/>
          <w:color w:val="000000" w:themeColor="text1"/>
        </w:rPr>
        <w:tab/>
      </w:r>
      <w:r w:rsidR="00142D90" w:rsidRPr="002D20B9">
        <w:rPr>
          <w:rFonts w:ascii="Times New Roman" w:eastAsiaTheme="majorEastAsia" w:hAnsi="Times New Roman" w:cs="Times New Roman"/>
          <w:color w:val="000000" w:themeColor="text1"/>
        </w:rPr>
        <w:t>15</w:t>
      </w:r>
      <w:r w:rsidR="00142D90"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00142D90" w:rsidRPr="002D20B9">
        <w:rPr>
          <w:rFonts w:ascii="Times New Roman" w:eastAsiaTheme="majorEastAsia" w:hAnsi="Times New Roman" w:cs="Times New Roman"/>
          <w:color w:val="000000" w:themeColor="text1"/>
        </w:rPr>
        <w:t>2011</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color w:val="000000" w:themeColor="text1"/>
        </w:rPr>
        <w:t>大纲卷</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color w:val="000000" w:themeColor="text1"/>
        </w:rPr>
        <w:t>1</w:t>
      </w:r>
      <w:r w:rsidR="00142D90" w:rsidRPr="002D20B9">
        <w:rPr>
          <w:rFonts w:ascii="Times New Roman" w:eastAsiaTheme="majorEastAsia" w:hAnsi="Times New Roman" w:cs="Times New Roman" w:hint="eastAsia"/>
          <w:color w:val="000000" w:themeColor="text1"/>
        </w:rPr>
        <w:t>5</w:t>
      </w:r>
      <w:r w:rsidR="00F155AD" w:rsidRPr="002D20B9">
        <w:rPr>
          <w:rFonts w:ascii="Times New Roman" w:eastAsiaTheme="majorEastAsia" w:hAnsi="Times New Roman" w:cs="Times New Roman"/>
          <w:color w:val="000000" w:themeColor="text1"/>
        </w:rPr>
        <w:t>）</w:t>
      </w:r>
      <w:r w:rsidR="00142D90" w:rsidRPr="002D20B9">
        <w:rPr>
          <w:rFonts w:asciiTheme="majorEastAsia" w:eastAsiaTheme="majorEastAsia" w:hAnsiTheme="majorEastAsia" w:cstheme="majorEastAsia" w:hint="eastAsia"/>
          <w:color w:val="000000" w:themeColor="text1"/>
        </w:rPr>
        <w:t>如图所示，两根相互平行的长直导线分别通有方向相反的电流</w:t>
      </w:r>
      <w:r w:rsidR="00142D90" w:rsidRPr="002D20B9">
        <w:rPr>
          <w:rFonts w:ascii="Times New Roman" w:eastAsiaTheme="majorEastAsia" w:hAnsi="Times New Roman" w:cs="Times New Roman"/>
          <w:i/>
          <w:iCs/>
          <w:color w:val="000000" w:themeColor="text1"/>
        </w:rPr>
        <w:t>I</w:t>
      </w:r>
      <w:r w:rsidR="00142D90" w:rsidRPr="002D20B9">
        <w:rPr>
          <w:rFonts w:ascii="Times New Roman" w:eastAsiaTheme="majorEastAsia" w:hAnsi="Times New Roman" w:cs="Times New Roman"/>
          <w:color w:val="000000" w:themeColor="text1"/>
          <w:vertAlign w:val="subscript"/>
        </w:rPr>
        <w:t>1</w:t>
      </w:r>
      <w:r w:rsidR="00142D90" w:rsidRPr="002D20B9">
        <w:rPr>
          <w:rFonts w:ascii="Times New Roman" w:eastAsiaTheme="majorEastAsia" w:hAnsi="Times New Roman" w:cs="Times New Roman"/>
          <w:color w:val="000000" w:themeColor="text1"/>
        </w:rPr>
        <w:t>和</w:t>
      </w:r>
      <w:r w:rsidR="00142D90" w:rsidRPr="002D20B9">
        <w:rPr>
          <w:rFonts w:ascii="Times New Roman" w:eastAsiaTheme="majorEastAsia" w:hAnsi="Times New Roman" w:cs="Times New Roman"/>
          <w:i/>
          <w:iCs/>
          <w:color w:val="000000" w:themeColor="text1"/>
        </w:rPr>
        <w:t>I</w:t>
      </w:r>
      <w:r w:rsidR="00142D90" w:rsidRPr="002D20B9">
        <w:rPr>
          <w:rFonts w:ascii="Times New Roman" w:eastAsiaTheme="majorEastAsia" w:hAnsi="Times New Roman" w:cs="Times New Roman"/>
          <w:color w:val="000000" w:themeColor="text1"/>
          <w:vertAlign w:val="subscript"/>
        </w:rPr>
        <w:t>2</w:t>
      </w:r>
      <w:r w:rsidR="00142D90" w:rsidRPr="002D20B9">
        <w:rPr>
          <w:rFonts w:asciiTheme="majorEastAsia" w:eastAsiaTheme="majorEastAsia" w:hAnsiTheme="majorEastAsia" w:cstheme="majorEastAsia" w:hint="eastAsia"/>
          <w:color w:val="000000" w:themeColor="text1"/>
        </w:rPr>
        <w:t>，且</w:t>
      </w:r>
      <w:r w:rsidR="00142D90" w:rsidRPr="002D20B9">
        <w:rPr>
          <w:rFonts w:ascii="Times New Roman" w:eastAsiaTheme="majorEastAsia" w:hAnsi="Times New Roman" w:cs="Times New Roman"/>
          <w:i/>
          <w:iCs/>
          <w:color w:val="000000" w:themeColor="text1"/>
        </w:rPr>
        <w:t>I</w:t>
      </w:r>
      <w:r w:rsidR="00142D90" w:rsidRPr="002D20B9">
        <w:rPr>
          <w:rFonts w:ascii="Times New Roman" w:eastAsiaTheme="majorEastAsia" w:hAnsi="Times New Roman" w:cs="Times New Roman"/>
          <w:color w:val="000000" w:themeColor="text1"/>
          <w:vertAlign w:val="subscript"/>
        </w:rPr>
        <w:t>1</w:t>
      </w:r>
      <w:r w:rsidR="00142D90" w:rsidRPr="002D20B9">
        <w:rPr>
          <w:rFonts w:ascii="Times New Roman" w:eastAsiaTheme="majorEastAsia" w:hAnsi="Times New Roman" w:cs="Times New Roman"/>
          <w:color w:val="000000" w:themeColor="text1"/>
        </w:rPr>
        <w:t>&gt;</w:t>
      </w:r>
      <w:r w:rsidR="00142D90" w:rsidRPr="002D20B9">
        <w:rPr>
          <w:rFonts w:ascii="Times New Roman" w:eastAsiaTheme="majorEastAsia" w:hAnsi="Times New Roman" w:cs="Times New Roman"/>
          <w:i/>
          <w:iCs/>
          <w:color w:val="000000" w:themeColor="text1"/>
        </w:rPr>
        <w:t>I</w:t>
      </w:r>
      <w:r w:rsidR="00142D90" w:rsidRPr="002D20B9">
        <w:rPr>
          <w:rFonts w:ascii="Times New Roman" w:eastAsiaTheme="majorEastAsia" w:hAnsi="Times New Roman" w:cs="Times New Roman"/>
          <w:color w:val="000000" w:themeColor="text1"/>
          <w:vertAlign w:val="subscript"/>
        </w:rPr>
        <w:t>2</w:t>
      </w:r>
      <w:r w:rsidR="00142D90" w:rsidRPr="002D20B9">
        <w:rPr>
          <w:rFonts w:asciiTheme="majorEastAsia" w:eastAsiaTheme="majorEastAsia" w:hAnsiTheme="majorEastAsia" w:cstheme="majorEastAsia" w:hint="eastAsia"/>
          <w:color w:val="000000" w:themeColor="text1"/>
        </w:rPr>
        <w:t>；</w:t>
      </w:r>
      <w:r w:rsidR="00142D90" w:rsidRPr="002D20B9">
        <w:rPr>
          <w:rFonts w:ascii="Times New Roman" w:eastAsiaTheme="majorEastAsia" w:hAnsi="Times New Roman" w:cs="Times New Roman"/>
          <w:i/>
          <w:iCs/>
          <w:color w:val="000000" w:themeColor="text1"/>
        </w:rPr>
        <w:t>a</w:t>
      </w:r>
      <w:r w:rsidR="00142D90" w:rsidRPr="002D20B9">
        <w:rPr>
          <w:rFonts w:ascii="Times New Roman" w:eastAsiaTheme="majorEastAsia" w:hAnsi="Times New Roman" w:cs="Times New Roman"/>
          <w:iCs/>
          <w:color w:val="000000" w:themeColor="text1"/>
        </w:rPr>
        <w:t>、</w:t>
      </w:r>
      <w:r w:rsidR="00142D90" w:rsidRPr="002D20B9">
        <w:rPr>
          <w:rFonts w:ascii="Times New Roman" w:eastAsiaTheme="majorEastAsia" w:hAnsi="Times New Roman" w:cs="Times New Roman"/>
          <w:i/>
          <w:iCs/>
          <w:color w:val="000000" w:themeColor="text1"/>
        </w:rPr>
        <w:t>b</w:t>
      </w:r>
      <w:r w:rsidR="00142D90" w:rsidRPr="002D20B9">
        <w:rPr>
          <w:rFonts w:ascii="Times New Roman" w:eastAsiaTheme="majorEastAsia" w:hAnsi="Times New Roman" w:cs="Times New Roman"/>
          <w:iCs/>
          <w:color w:val="000000" w:themeColor="text1"/>
        </w:rPr>
        <w:t>、</w:t>
      </w:r>
      <w:r w:rsidR="00142D90" w:rsidRPr="002D20B9">
        <w:rPr>
          <w:rFonts w:ascii="Times New Roman" w:eastAsiaTheme="majorEastAsia" w:hAnsi="Times New Roman" w:cs="Times New Roman"/>
          <w:i/>
          <w:iCs/>
          <w:color w:val="000000" w:themeColor="text1"/>
        </w:rPr>
        <w:t>c</w:t>
      </w:r>
      <w:r w:rsidR="00142D90" w:rsidRPr="002D20B9">
        <w:rPr>
          <w:rFonts w:ascii="Times New Roman" w:eastAsiaTheme="majorEastAsia" w:hAnsi="Times New Roman" w:cs="Times New Roman"/>
          <w:iCs/>
          <w:color w:val="000000" w:themeColor="text1"/>
        </w:rPr>
        <w:t>、</w:t>
      </w:r>
      <w:r w:rsidR="00142D90" w:rsidRPr="002D20B9">
        <w:rPr>
          <w:rFonts w:ascii="Times New Roman" w:eastAsiaTheme="majorEastAsia" w:hAnsi="Times New Roman" w:cs="Times New Roman"/>
          <w:i/>
          <w:iCs/>
          <w:color w:val="000000" w:themeColor="text1"/>
        </w:rPr>
        <w:t>d</w:t>
      </w:r>
      <w:r w:rsidR="00142D90" w:rsidRPr="002D20B9">
        <w:rPr>
          <w:rFonts w:asciiTheme="majorEastAsia" w:eastAsiaTheme="majorEastAsia" w:hAnsiTheme="majorEastAsia" w:cstheme="majorEastAsia" w:hint="eastAsia"/>
          <w:color w:val="000000" w:themeColor="text1"/>
        </w:rPr>
        <w:t>为导线某一横截面所在平面内的四点，且</w:t>
      </w:r>
      <w:r w:rsidR="00142D90" w:rsidRPr="002D20B9">
        <w:rPr>
          <w:rFonts w:ascii="Times New Roman" w:eastAsiaTheme="majorEastAsia" w:hAnsi="Times New Roman" w:cs="Times New Roman"/>
          <w:i/>
          <w:iCs/>
          <w:color w:val="000000" w:themeColor="text1"/>
        </w:rPr>
        <w:t>a</w:t>
      </w:r>
      <w:r w:rsidR="00142D90" w:rsidRPr="002D20B9">
        <w:rPr>
          <w:rFonts w:ascii="Times New Roman" w:eastAsiaTheme="majorEastAsia" w:hAnsi="Times New Roman" w:cs="Times New Roman"/>
          <w:iCs/>
          <w:color w:val="000000" w:themeColor="text1"/>
        </w:rPr>
        <w:t>、</w:t>
      </w:r>
      <w:r w:rsidR="00142D90" w:rsidRPr="002D20B9">
        <w:rPr>
          <w:rFonts w:ascii="Times New Roman" w:eastAsiaTheme="majorEastAsia" w:hAnsi="Times New Roman" w:cs="Times New Roman"/>
          <w:i/>
          <w:iCs/>
          <w:color w:val="000000" w:themeColor="text1"/>
        </w:rPr>
        <w:t>b</w:t>
      </w:r>
      <w:r w:rsidR="00142D90" w:rsidRPr="002D20B9">
        <w:rPr>
          <w:rFonts w:ascii="Times New Roman" w:eastAsiaTheme="majorEastAsia" w:hAnsi="Times New Roman" w:cs="Times New Roman"/>
          <w:iCs/>
          <w:color w:val="000000" w:themeColor="text1"/>
        </w:rPr>
        <w:t>、</w:t>
      </w:r>
      <w:r w:rsidR="00142D90" w:rsidRPr="002D20B9">
        <w:rPr>
          <w:rFonts w:ascii="Times New Roman" w:eastAsiaTheme="majorEastAsia" w:hAnsi="Times New Roman" w:cs="Times New Roman"/>
          <w:i/>
          <w:iCs/>
          <w:color w:val="000000" w:themeColor="text1"/>
        </w:rPr>
        <w:t>c</w:t>
      </w:r>
      <w:r w:rsidR="00142D90" w:rsidRPr="002D20B9">
        <w:rPr>
          <w:rFonts w:asciiTheme="majorEastAsia" w:eastAsiaTheme="majorEastAsia" w:hAnsiTheme="majorEastAsia" w:cstheme="majorEastAsia" w:hint="eastAsia"/>
          <w:color w:val="000000" w:themeColor="text1"/>
        </w:rPr>
        <w:t>与两导线共面；</w:t>
      </w:r>
      <w:r w:rsidR="00142D90" w:rsidRPr="002D20B9">
        <w:rPr>
          <w:rFonts w:ascii="Times New Roman" w:eastAsiaTheme="majorEastAsia" w:hAnsi="Times New Roman" w:cs="Times New Roman"/>
          <w:i/>
          <w:iCs/>
          <w:color w:val="000000" w:themeColor="text1"/>
        </w:rPr>
        <w:t>b</w:t>
      </w:r>
      <w:r w:rsidR="00142D90" w:rsidRPr="002D20B9">
        <w:rPr>
          <w:rFonts w:asciiTheme="majorEastAsia" w:eastAsiaTheme="majorEastAsia" w:hAnsiTheme="majorEastAsia" w:cstheme="majorEastAsia" w:hint="eastAsia"/>
          <w:color w:val="000000" w:themeColor="text1"/>
        </w:rPr>
        <w:t>点在两导线之间，</w:t>
      </w:r>
      <w:r w:rsidR="00142D90" w:rsidRPr="002D20B9">
        <w:rPr>
          <w:rFonts w:ascii="Times New Roman" w:eastAsiaTheme="majorEastAsia" w:hAnsi="Times New Roman" w:cs="Times New Roman"/>
          <w:i/>
          <w:iCs/>
          <w:color w:val="000000" w:themeColor="text1"/>
        </w:rPr>
        <w:t>b</w:t>
      </w:r>
      <w:r w:rsidR="00142D90" w:rsidRPr="002D20B9">
        <w:rPr>
          <w:rFonts w:ascii="Times New Roman" w:eastAsiaTheme="majorEastAsia" w:hAnsi="Times New Roman" w:cs="Times New Roman"/>
          <w:iCs/>
          <w:color w:val="000000" w:themeColor="text1"/>
        </w:rPr>
        <w:t>、</w:t>
      </w:r>
      <w:r w:rsidR="00142D90" w:rsidRPr="002D20B9">
        <w:rPr>
          <w:rFonts w:ascii="Times New Roman" w:eastAsiaTheme="majorEastAsia" w:hAnsi="Times New Roman" w:cs="Times New Roman"/>
          <w:i/>
          <w:iCs/>
          <w:color w:val="000000" w:themeColor="text1"/>
        </w:rPr>
        <w:t>d</w:t>
      </w:r>
      <w:r w:rsidR="00142D90" w:rsidRPr="002D20B9">
        <w:rPr>
          <w:rFonts w:asciiTheme="majorEastAsia" w:eastAsiaTheme="majorEastAsia" w:hAnsiTheme="majorEastAsia" w:cstheme="majorEastAsia" w:hint="eastAsia"/>
          <w:color w:val="000000" w:themeColor="text1"/>
        </w:rPr>
        <w:t>的连线与导线所在平面垂直．磁感应强度可能为零的点是</w:t>
      </w:r>
    </w:p>
    <w:p w14:paraId="529D79AC" w14:textId="77777777" w:rsidR="00BF1170" w:rsidRPr="002D20B9" w:rsidRDefault="00142D90" w:rsidP="002D20B9">
      <w:pPr>
        <w:pStyle w:val="1"/>
        <w:spacing w:line="288" w:lineRule="auto"/>
        <w:ind w:left="440" w:hangingChars="200" w:hanging="440"/>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A</w:t>
      </w:r>
      <w:r w:rsidRPr="002D20B9">
        <w:rPr>
          <w:rFonts w:ascii="Times New Roman" w:eastAsiaTheme="majorEastAsia" w:hAnsi="Times New Roman" w:cs="Times New Roman" w:hint="eastAsia"/>
          <w:color w:val="000000" w:themeColor="text1"/>
        </w:rPr>
        <w:t>．</w:t>
      </w:r>
      <w:r w:rsidRPr="002D20B9">
        <w:rPr>
          <w:rFonts w:ascii="Times New Roman" w:eastAsiaTheme="majorEastAsia" w:hAnsi="Times New Roman" w:cs="Times New Roman"/>
          <w:i/>
          <w:iCs/>
          <w:color w:val="000000" w:themeColor="text1"/>
        </w:rPr>
        <w:t>a</w:t>
      </w:r>
      <w:r w:rsidRPr="002D20B9">
        <w:rPr>
          <w:rFonts w:asciiTheme="majorEastAsia" w:eastAsiaTheme="majorEastAsia" w:hAnsiTheme="majorEastAsia" w:cstheme="majorEastAsia" w:hint="eastAsia"/>
          <w:color w:val="000000" w:themeColor="text1"/>
        </w:rPr>
        <w:t>点</w:t>
      </w: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B</w:t>
      </w:r>
      <w:r w:rsidRPr="002D20B9">
        <w:rPr>
          <w:rFonts w:ascii="Times New Roman" w:eastAsiaTheme="majorEastAsia" w:hAnsi="Times New Roman" w:cs="Times New Roman" w:hint="eastAsia"/>
          <w:color w:val="000000" w:themeColor="text1"/>
        </w:rPr>
        <w:t>．</w:t>
      </w:r>
      <w:r w:rsidRPr="002D20B9">
        <w:rPr>
          <w:rFonts w:ascii="Times New Roman" w:eastAsiaTheme="majorEastAsia" w:hAnsi="Times New Roman" w:cs="Times New Roman"/>
          <w:i/>
          <w:iCs/>
          <w:color w:val="000000" w:themeColor="text1"/>
        </w:rPr>
        <w:t>b</w:t>
      </w:r>
      <w:r w:rsidRPr="002D20B9">
        <w:rPr>
          <w:rFonts w:asciiTheme="majorEastAsia" w:eastAsiaTheme="majorEastAsia" w:hAnsiTheme="majorEastAsia" w:cstheme="majorEastAsia" w:hint="eastAsia"/>
          <w:color w:val="000000" w:themeColor="text1"/>
        </w:rPr>
        <w:t>点</w:t>
      </w:r>
    </w:p>
    <w:p w14:paraId="7E519672" w14:textId="77777777" w:rsidR="00BF1170" w:rsidRPr="002D20B9" w:rsidRDefault="00142D90" w:rsidP="002D20B9">
      <w:pPr>
        <w:pStyle w:val="ABCD"/>
        <w:tabs>
          <w:tab w:val="clear" w:pos="2891"/>
          <w:tab w:val="left" w:pos="2566"/>
        </w:tabs>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C</w:t>
      </w:r>
      <w:r w:rsidRPr="002D20B9">
        <w:rPr>
          <w:rFonts w:ascii="Times New Roman" w:eastAsiaTheme="majorEastAsia" w:hAnsi="Times New Roman" w:cs="Times New Roman" w:hint="eastAsia"/>
          <w:color w:val="000000" w:themeColor="text1"/>
        </w:rPr>
        <w:t>．</w:t>
      </w:r>
      <w:r w:rsidRPr="002D20B9">
        <w:rPr>
          <w:rFonts w:ascii="Times New Roman" w:eastAsiaTheme="majorEastAsia" w:hAnsi="Times New Roman" w:cs="Times New Roman"/>
          <w:i/>
          <w:iCs/>
          <w:color w:val="000000" w:themeColor="text1"/>
        </w:rPr>
        <w:t>c</w:t>
      </w:r>
      <w:r w:rsidRPr="002D20B9">
        <w:rPr>
          <w:rFonts w:asciiTheme="majorEastAsia" w:eastAsiaTheme="majorEastAsia" w:hAnsiTheme="majorEastAsia" w:cstheme="majorEastAsia" w:hint="eastAsia"/>
          <w:color w:val="000000" w:themeColor="text1"/>
        </w:rPr>
        <w:t>点</w:t>
      </w: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D</w:t>
      </w:r>
      <w:r w:rsidRPr="002D20B9">
        <w:rPr>
          <w:rFonts w:ascii="Times New Roman" w:eastAsiaTheme="majorEastAsia" w:hAnsi="Times New Roman" w:cs="Times New Roman" w:hint="eastAsia"/>
          <w:color w:val="000000" w:themeColor="text1"/>
        </w:rPr>
        <w:t>．</w:t>
      </w:r>
      <w:r w:rsidRPr="002D20B9">
        <w:rPr>
          <w:rFonts w:ascii="Times New Roman" w:eastAsiaTheme="majorEastAsia" w:hAnsi="Times New Roman" w:cs="Times New Roman"/>
          <w:i/>
          <w:iCs/>
          <w:color w:val="000000" w:themeColor="text1"/>
        </w:rPr>
        <w:t>d</w:t>
      </w:r>
      <w:r w:rsidRPr="002D20B9">
        <w:rPr>
          <w:rFonts w:asciiTheme="majorEastAsia" w:eastAsiaTheme="majorEastAsia" w:hAnsiTheme="majorEastAsia" w:cstheme="majorEastAsia" w:hint="eastAsia"/>
          <w:color w:val="000000" w:themeColor="text1"/>
        </w:rPr>
        <w:t>点</w:t>
      </w:r>
    </w:p>
    <w:p w14:paraId="1B0580E3" w14:textId="77777777" w:rsidR="00BF1170" w:rsidRPr="002D20B9" w:rsidRDefault="0022467F" w:rsidP="002D20B9">
      <w:pPr>
        <w:pStyle w:val="ABCD"/>
        <w:spacing w:line="288" w:lineRule="auto"/>
        <w:ind w:left="660" w:hanging="660"/>
        <w:outlineLvl w:val="9"/>
        <w:rPr>
          <w:rFonts w:asciiTheme="majorEastAsia" w:eastAsiaTheme="majorEastAsia" w:hAnsiTheme="majorEastAsia" w:cstheme="majorEastAsia" w:hint="eastAsia"/>
          <w:color w:val="000000" w:themeColor="text1"/>
        </w:rPr>
      </w:pPr>
      <w:r w:rsidRPr="002D20B9">
        <w:rPr>
          <w:color w:val="000000" w:themeColor="text1"/>
        </w:rPr>
        <w:tab/>
      </w:r>
      <w:r w:rsidRPr="002D20B9">
        <w:rPr>
          <w:color w:val="000000" w:themeColor="text1"/>
        </w:rPr>
        <w:t>【答案】</w:t>
      </w:r>
      <w:r w:rsidR="00142D90" w:rsidRPr="002D20B9">
        <w:rPr>
          <w:rFonts w:ascii="Times New Roman" w:hAnsi="Times New Roman" w:cs="Times New Roman"/>
          <w:color w:val="000000" w:themeColor="text1"/>
        </w:rPr>
        <w:t>C</w:t>
      </w:r>
    </w:p>
    <w:p w14:paraId="3D2E467A" w14:textId="77777777" w:rsidR="00BF1170" w:rsidRPr="002D20B9" w:rsidRDefault="00165215"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noProof/>
          <w:color w:val="000000" w:themeColor="text1"/>
        </w:rPr>
        <w:drawing>
          <wp:anchor distT="0" distB="0" distL="114300" distR="114300" simplePos="0" relativeHeight="251642880" behindDoc="0" locked="0" layoutInCell="1" allowOverlap="1" wp14:anchorId="71737262" wp14:editId="74F811A2">
            <wp:simplePos x="0" y="0"/>
            <wp:positionH relativeFrom="column">
              <wp:posOffset>4977326</wp:posOffset>
            </wp:positionH>
            <wp:positionV relativeFrom="paragraph">
              <wp:posOffset>496668</wp:posOffset>
            </wp:positionV>
            <wp:extent cx="725170" cy="1003935"/>
            <wp:effectExtent l="0" t="0" r="0" b="571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9"/>
                    <a:stretch>
                      <a:fillRect/>
                    </a:stretch>
                  </pic:blipFill>
                  <pic:spPr>
                    <a:xfrm>
                      <a:off x="0" y="0"/>
                      <a:ext cx="725170" cy="1003935"/>
                    </a:xfrm>
                    <a:prstGeom prst="rect">
                      <a:avLst/>
                    </a:prstGeom>
                  </pic:spPr>
                </pic:pic>
              </a:graphicData>
            </a:graphic>
          </wp:anchor>
        </w:drawing>
      </w:r>
      <w:r w:rsidR="00142D90" w:rsidRPr="002D20B9">
        <w:rPr>
          <w:rFonts w:asciiTheme="majorEastAsia" w:eastAsiaTheme="majorEastAsia" w:hAnsiTheme="majorEastAsia" w:cstheme="majorEastAsia" w:hint="eastAsia"/>
          <w:color w:val="000000" w:themeColor="text1"/>
        </w:rPr>
        <w:tab/>
      </w:r>
      <w:r w:rsidR="00142D90" w:rsidRPr="002D20B9">
        <w:rPr>
          <w:rFonts w:ascii="Times New Roman" w:eastAsiaTheme="majorEastAsia" w:hAnsi="Times New Roman" w:cs="Times New Roman"/>
          <w:color w:val="000000" w:themeColor="text1"/>
        </w:rPr>
        <w:t>16</w:t>
      </w:r>
      <w:r w:rsidR="00142D90"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00142D90" w:rsidRPr="002D20B9">
        <w:rPr>
          <w:rFonts w:ascii="Times New Roman" w:eastAsiaTheme="majorEastAsia" w:hAnsi="Times New Roman" w:cs="Times New Roman"/>
          <w:color w:val="000000" w:themeColor="text1"/>
        </w:rPr>
        <w:t>2011</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color w:val="000000" w:themeColor="text1"/>
        </w:rPr>
        <w:t>大纲卷</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color w:val="000000" w:themeColor="text1"/>
        </w:rPr>
        <w:t>1</w:t>
      </w:r>
      <w:r w:rsidR="00142D90" w:rsidRPr="002D20B9">
        <w:rPr>
          <w:rFonts w:ascii="Times New Roman" w:eastAsiaTheme="majorEastAsia" w:hAnsi="Times New Roman" w:cs="Times New Roman" w:hint="eastAsia"/>
          <w:color w:val="000000" w:themeColor="text1"/>
        </w:rPr>
        <w:t>6</w:t>
      </w:r>
      <w:r w:rsidR="00F155AD" w:rsidRPr="002D20B9">
        <w:rPr>
          <w:rFonts w:ascii="Times New Roman" w:eastAsiaTheme="majorEastAsia" w:hAnsi="Times New Roman" w:cs="Times New Roman"/>
          <w:color w:val="000000" w:themeColor="text1"/>
        </w:rPr>
        <w:t>）</w:t>
      </w:r>
      <w:r w:rsidR="00142D90" w:rsidRPr="002D20B9">
        <w:rPr>
          <w:rFonts w:asciiTheme="majorEastAsia" w:eastAsiaTheme="majorEastAsia" w:hAnsiTheme="majorEastAsia" w:cstheme="majorEastAsia" w:hint="eastAsia"/>
          <w:color w:val="000000" w:themeColor="text1"/>
        </w:rPr>
        <w:t>雨后太阳光入射到水滴中发生色散而形成彩虹．设水滴是球形的，图中的圆代表水滴过球心的截面，入射光线在过此截面的平面内，</w:t>
      </w:r>
      <w:r w:rsidR="0080705E" w:rsidRPr="002D20B9">
        <w:rPr>
          <w:rFonts w:ascii="Times New Roman" w:eastAsiaTheme="majorEastAsia" w:hAnsi="Times New Roman" w:cs="Times New Roman"/>
          <w:i/>
          <w:iCs/>
          <w:color w:val="000000" w:themeColor="text1"/>
        </w:rPr>
        <w:t>a</w:t>
      </w:r>
      <w:r w:rsidR="0080705E" w:rsidRPr="002D20B9">
        <w:rPr>
          <w:rFonts w:ascii="Times New Roman" w:eastAsiaTheme="majorEastAsia" w:hAnsi="Times New Roman" w:cs="Times New Roman"/>
          <w:iCs/>
          <w:color w:val="000000" w:themeColor="text1"/>
        </w:rPr>
        <w:t>、</w:t>
      </w:r>
      <w:r w:rsidR="0080705E" w:rsidRPr="002D20B9">
        <w:rPr>
          <w:rFonts w:ascii="Times New Roman" w:eastAsiaTheme="majorEastAsia" w:hAnsi="Times New Roman" w:cs="Times New Roman"/>
          <w:i/>
          <w:iCs/>
          <w:color w:val="000000" w:themeColor="text1"/>
        </w:rPr>
        <w:t>b</w:t>
      </w:r>
      <w:r w:rsidR="0080705E" w:rsidRPr="002D20B9">
        <w:rPr>
          <w:rFonts w:ascii="Times New Roman" w:eastAsiaTheme="majorEastAsia" w:hAnsi="Times New Roman" w:cs="Times New Roman"/>
          <w:iCs/>
          <w:color w:val="000000" w:themeColor="text1"/>
        </w:rPr>
        <w:t>、</w:t>
      </w:r>
      <w:r w:rsidR="0080705E" w:rsidRPr="002D20B9">
        <w:rPr>
          <w:rFonts w:ascii="Times New Roman" w:eastAsiaTheme="majorEastAsia" w:hAnsi="Times New Roman" w:cs="Times New Roman"/>
          <w:i/>
          <w:iCs/>
          <w:color w:val="000000" w:themeColor="text1"/>
        </w:rPr>
        <w:t>c</w:t>
      </w:r>
      <w:r w:rsidR="0080705E" w:rsidRPr="002D20B9">
        <w:rPr>
          <w:rFonts w:ascii="Times New Roman" w:eastAsiaTheme="majorEastAsia" w:hAnsi="Times New Roman" w:cs="Times New Roman"/>
          <w:iCs/>
          <w:color w:val="000000" w:themeColor="text1"/>
        </w:rPr>
        <w:t>、</w:t>
      </w:r>
      <w:r w:rsidR="0080705E" w:rsidRPr="002D20B9">
        <w:rPr>
          <w:rFonts w:ascii="Times New Roman" w:eastAsiaTheme="majorEastAsia" w:hAnsi="Times New Roman" w:cs="Times New Roman"/>
          <w:i/>
          <w:iCs/>
          <w:color w:val="000000" w:themeColor="text1"/>
        </w:rPr>
        <w:t>d</w:t>
      </w:r>
      <w:r w:rsidR="00142D90" w:rsidRPr="002D20B9">
        <w:rPr>
          <w:rFonts w:asciiTheme="majorEastAsia" w:eastAsiaTheme="majorEastAsia" w:hAnsiTheme="majorEastAsia" w:cstheme="majorEastAsia" w:hint="eastAsia"/>
          <w:color w:val="000000" w:themeColor="text1"/>
        </w:rPr>
        <w:t>代表四条不同颜色的出射光线，则它们可能依次是</w:t>
      </w:r>
      <w:r w:rsidR="00142D90" w:rsidRPr="002D20B9">
        <w:rPr>
          <w:rFonts w:asciiTheme="majorEastAsia" w:eastAsiaTheme="majorEastAsia" w:hAnsiTheme="majorEastAsia" w:cstheme="majorEastAsia" w:hint="eastAsia"/>
          <w:color w:val="000000" w:themeColor="text1"/>
        </w:rPr>
        <w:tab/>
      </w:r>
      <w:r w:rsidR="00142D90" w:rsidRPr="002D20B9">
        <w:rPr>
          <w:rFonts w:asciiTheme="majorEastAsia" w:eastAsiaTheme="majorEastAsia" w:hAnsiTheme="majorEastAsia" w:cstheme="majorEastAsia" w:hint="eastAsia"/>
          <w:color w:val="000000" w:themeColor="text1"/>
          <w:position w:val="-10"/>
        </w:rPr>
        <w:object w:dxaOrig="180" w:dyaOrig="340" w14:anchorId="6BC97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7.4pt" o:ole="">
            <v:imagedata r:id="rId10" o:title=""/>
          </v:shape>
          <o:OLEObject Type="Embed" ProgID="Equation.3" ShapeID="_x0000_i1025" DrawAspect="Content" ObjectID="_1800814812" r:id="rId11"/>
        </w:object>
      </w:r>
    </w:p>
    <w:p w14:paraId="33529122"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A</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紫光、黄光、蓝光和红光</w:t>
      </w:r>
    </w:p>
    <w:p w14:paraId="0196A4E4"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B</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紫光、蓝光、黄光和红光</w:t>
      </w:r>
    </w:p>
    <w:p w14:paraId="0B4062A6"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C</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红光、蓝光、黄光和紫光</w:t>
      </w:r>
    </w:p>
    <w:p w14:paraId="4015270A"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D</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红光、黄光、蓝光和紫光</w:t>
      </w:r>
    </w:p>
    <w:p w14:paraId="06877A79" w14:textId="77777777" w:rsidR="00BF1170" w:rsidRPr="002D20B9" w:rsidRDefault="0022467F" w:rsidP="002D20B9">
      <w:pPr>
        <w:pStyle w:val="ABCD"/>
        <w:spacing w:line="288" w:lineRule="auto"/>
        <w:ind w:left="660" w:hanging="660"/>
        <w:outlineLvl w:val="9"/>
        <w:rPr>
          <w:rFonts w:asciiTheme="majorEastAsia" w:hAnsiTheme="majorEastAsia" w:cstheme="majorEastAsia" w:hint="eastAsia"/>
          <w:color w:val="000000" w:themeColor="text1"/>
        </w:rPr>
      </w:pPr>
      <w:r w:rsidRPr="002D20B9">
        <w:rPr>
          <w:color w:val="000000" w:themeColor="text1"/>
        </w:rPr>
        <w:tab/>
      </w:r>
      <w:r w:rsidRPr="002D20B9">
        <w:rPr>
          <w:color w:val="000000" w:themeColor="text1"/>
        </w:rPr>
        <w:t>【答案】</w:t>
      </w:r>
      <w:r w:rsidR="00142D90" w:rsidRPr="002D20B9">
        <w:rPr>
          <w:rFonts w:ascii="Times New Roman" w:hAnsi="Times New Roman" w:cs="Times New Roman"/>
          <w:color w:val="000000" w:themeColor="text1"/>
        </w:rPr>
        <w:t>B</w:t>
      </w:r>
    </w:p>
    <w:p w14:paraId="167228DC" w14:textId="77777777" w:rsidR="00BF1170" w:rsidRPr="002D20B9" w:rsidRDefault="00142D90" w:rsidP="002D20B9">
      <w:pPr>
        <w:pStyle w:val="af5"/>
        <w:spacing w:line="288" w:lineRule="auto"/>
        <w:ind w:left="440" w:hanging="440"/>
        <w:outlineLvl w:val="9"/>
        <w:rPr>
          <w:rFonts w:ascii="Times New Roman" w:hAnsi="Times New Roman" w:cs="Times New Roman"/>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17</w:t>
      </w:r>
      <w:r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2011</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大纲卷</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1</w:t>
      </w:r>
      <w:r w:rsidRPr="002D20B9">
        <w:rPr>
          <w:rFonts w:ascii="Times New Roman" w:eastAsiaTheme="majorEastAsia" w:hAnsi="Times New Roman" w:cs="Times New Roman" w:hint="eastAsia"/>
          <w:color w:val="000000" w:themeColor="text1"/>
        </w:rPr>
        <w:t>7</w:t>
      </w:r>
      <w:r w:rsidR="00F155AD" w:rsidRPr="002D20B9">
        <w:rPr>
          <w:rFonts w:ascii="Times New Roman" w:eastAsiaTheme="majorEastAsia" w:hAnsi="Times New Roman" w:cs="Times New Roman"/>
          <w:color w:val="000000" w:themeColor="text1"/>
        </w:rPr>
        <w:t>）</w:t>
      </w:r>
      <w:r w:rsidRPr="002D20B9">
        <w:rPr>
          <w:rFonts w:ascii="Times New Roman" w:hAnsi="Times New Roman" w:cs="Times New Roman"/>
          <w:color w:val="000000" w:themeColor="text1"/>
        </w:rPr>
        <w:t>通常一次闪电过程历时约</w:t>
      </w:r>
      <w:r w:rsidRPr="002D20B9">
        <w:rPr>
          <w:rFonts w:ascii="Times New Roman" w:hAnsi="Times New Roman" w:cs="Times New Roman"/>
          <w:color w:val="000000" w:themeColor="text1"/>
        </w:rPr>
        <w:t>0.2~0.3 s</w:t>
      </w:r>
      <w:r w:rsidRPr="002D20B9">
        <w:rPr>
          <w:rFonts w:ascii="Times New Roman" w:hAnsi="Times New Roman" w:cs="Times New Roman"/>
          <w:color w:val="000000" w:themeColor="text1"/>
        </w:rPr>
        <w:t>，它由若干个相继发生的闪击构成．每个闪击持续时间仅</w:t>
      </w:r>
      <w:r w:rsidRPr="002D20B9">
        <w:rPr>
          <w:rFonts w:ascii="Times New Roman" w:hAnsi="Times New Roman" w:cs="Times New Roman"/>
          <w:color w:val="000000" w:themeColor="text1"/>
        </w:rPr>
        <w:t>40~80 μs</w:t>
      </w:r>
      <w:r w:rsidRPr="002D20B9">
        <w:rPr>
          <w:rFonts w:ascii="Times New Roman" w:hAnsi="Times New Roman" w:cs="Times New Roman"/>
          <w:color w:val="000000" w:themeColor="text1"/>
        </w:rPr>
        <w:t>，电荷转移主要发生在第一个闪击过程中．在某一次闪电前云地之间的电势差约为</w:t>
      </w:r>
      <w:r w:rsidRPr="002D20B9">
        <w:rPr>
          <w:rFonts w:ascii="Times New Roman" w:hAnsi="Times New Roman" w:cs="Times New Roman"/>
          <w:color w:val="000000" w:themeColor="text1"/>
        </w:rPr>
        <w:t>1.0×10</w:t>
      </w:r>
      <w:r w:rsidRPr="002D20B9">
        <w:rPr>
          <w:rFonts w:ascii="Times New Roman" w:hAnsi="Times New Roman" w:cs="Times New Roman"/>
          <w:color w:val="000000" w:themeColor="text1"/>
          <w:vertAlign w:val="superscript"/>
        </w:rPr>
        <w:t>9</w:t>
      </w:r>
      <w:r w:rsidRPr="002D20B9">
        <w:rPr>
          <w:rFonts w:ascii="Times New Roman" w:hAnsi="Times New Roman" w:cs="Times New Roman"/>
          <w:color w:val="000000" w:themeColor="text1"/>
        </w:rPr>
        <w:t xml:space="preserve"> V</w:t>
      </w:r>
      <w:r w:rsidRPr="002D20B9">
        <w:rPr>
          <w:rFonts w:ascii="Times New Roman" w:hAnsi="Times New Roman" w:cs="Times New Roman"/>
          <w:color w:val="000000" w:themeColor="text1"/>
        </w:rPr>
        <w:t>，云地间距离约为</w:t>
      </w:r>
      <w:r w:rsidRPr="002D20B9">
        <w:rPr>
          <w:rFonts w:ascii="Times New Roman" w:hAnsi="Times New Roman" w:cs="Times New Roman"/>
          <w:color w:val="000000" w:themeColor="text1"/>
        </w:rPr>
        <w:t>1 km</w:t>
      </w:r>
      <w:r w:rsidRPr="002D20B9">
        <w:rPr>
          <w:rFonts w:ascii="Times New Roman" w:hAnsi="Times New Roman" w:cs="Times New Roman"/>
          <w:color w:val="000000" w:themeColor="text1"/>
        </w:rPr>
        <w:t>；第一个闪击过程中云地间转移的电荷量约为</w:t>
      </w:r>
      <w:r w:rsidRPr="002D20B9">
        <w:rPr>
          <w:rFonts w:ascii="Times New Roman" w:hAnsi="Times New Roman" w:cs="Times New Roman"/>
          <w:color w:val="000000" w:themeColor="text1"/>
        </w:rPr>
        <w:t>6 C</w:t>
      </w:r>
      <w:r w:rsidRPr="002D20B9">
        <w:rPr>
          <w:rFonts w:ascii="Times New Roman" w:hAnsi="Times New Roman" w:cs="Times New Roman"/>
          <w:color w:val="000000" w:themeColor="text1"/>
        </w:rPr>
        <w:t>，闪击持续时间约为</w:t>
      </w:r>
      <w:r w:rsidRPr="002D20B9">
        <w:rPr>
          <w:rFonts w:ascii="Times New Roman" w:hAnsi="Times New Roman" w:cs="Times New Roman"/>
          <w:color w:val="000000" w:themeColor="text1"/>
        </w:rPr>
        <w:t>60 μs</w:t>
      </w:r>
      <w:r w:rsidRPr="002D20B9">
        <w:rPr>
          <w:rFonts w:ascii="Times New Roman" w:hAnsi="Times New Roman" w:cs="Times New Roman"/>
          <w:color w:val="000000" w:themeColor="text1"/>
        </w:rPr>
        <w:t>．假定闪电前云地间的电场是均匀的．根据以上数据，下列判断正确的是</w:t>
      </w:r>
    </w:p>
    <w:p w14:paraId="34963C8A" w14:textId="77777777" w:rsidR="00BF1170" w:rsidRPr="002D20B9" w:rsidRDefault="00142D90" w:rsidP="002D20B9">
      <w:pPr>
        <w:pStyle w:val="ABCD"/>
        <w:spacing w:line="288" w:lineRule="auto"/>
        <w:ind w:left="440" w:hangingChars="200" w:hanging="440"/>
        <w:outlineLvl w:val="9"/>
        <w:rPr>
          <w:rFonts w:ascii="Times New Roman" w:hAnsi="Times New Roman" w:cs="Times New Roman"/>
          <w:color w:val="000000" w:themeColor="text1"/>
        </w:rPr>
      </w:pPr>
      <w:r w:rsidRPr="002D20B9">
        <w:rPr>
          <w:rFonts w:ascii="Times New Roman" w:hAnsi="Times New Roman" w:cs="Times New Roman"/>
          <w:color w:val="000000" w:themeColor="text1"/>
        </w:rPr>
        <w:tab/>
        <w:t>A</w:t>
      </w:r>
      <w:r w:rsidRPr="002D20B9">
        <w:rPr>
          <w:rFonts w:ascii="Times New Roman" w:hAnsi="Times New Roman" w:cs="Times New Roman"/>
          <w:color w:val="000000" w:themeColor="text1"/>
        </w:rPr>
        <w:t>．闪电电流的瞬时值可达到</w:t>
      </w:r>
      <w:r w:rsidRPr="002D20B9">
        <w:rPr>
          <w:rFonts w:ascii="Times New Roman" w:hAnsi="Times New Roman" w:cs="Times New Roman"/>
          <w:color w:val="000000" w:themeColor="text1"/>
        </w:rPr>
        <w:t>1×10</w:t>
      </w:r>
      <w:r w:rsidRPr="002D20B9">
        <w:rPr>
          <w:rFonts w:ascii="Times New Roman" w:hAnsi="Times New Roman" w:cs="Times New Roman"/>
          <w:color w:val="000000" w:themeColor="text1"/>
          <w:vertAlign w:val="superscript"/>
        </w:rPr>
        <w:t>5</w:t>
      </w:r>
      <w:r w:rsidRPr="002D20B9">
        <w:rPr>
          <w:rFonts w:ascii="Times New Roman" w:hAnsi="Times New Roman" w:cs="Times New Roman"/>
          <w:color w:val="000000" w:themeColor="text1"/>
        </w:rPr>
        <w:t xml:space="preserve"> A</w:t>
      </w:r>
    </w:p>
    <w:p w14:paraId="029D51F4" w14:textId="77777777" w:rsidR="00BF1170" w:rsidRPr="002D20B9" w:rsidRDefault="00142D90" w:rsidP="002D20B9">
      <w:pPr>
        <w:pStyle w:val="ABCD"/>
        <w:spacing w:line="288" w:lineRule="auto"/>
        <w:ind w:left="440" w:hangingChars="200" w:hanging="440"/>
        <w:outlineLvl w:val="9"/>
        <w:rPr>
          <w:rFonts w:ascii="Times New Roman" w:hAnsi="Times New Roman" w:cs="Times New Roman"/>
          <w:color w:val="000000" w:themeColor="text1"/>
        </w:rPr>
      </w:pPr>
      <w:r w:rsidRPr="002D20B9">
        <w:rPr>
          <w:rFonts w:ascii="Times New Roman" w:hAnsi="Times New Roman" w:cs="Times New Roman"/>
          <w:color w:val="000000" w:themeColor="text1"/>
        </w:rPr>
        <w:tab/>
        <w:t>B</w:t>
      </w:r>
      <w:r w:rsidRPr="002D20B9">
        <w:rPr>
          <w:rFonts w:ascii="Times New Roman" w:hAnsi="Times New Roman" w:cs="Times New Roman"/>
          <w:color w:val="000000" w:themeColor="text1"/>
        </w:rPr>
        <w:t>．整个闪电过程的平均功率约为</w:t>
      </w:r>
      <w:r w:rsidRPr="002D20B9">
        <w:rPr>
          <w:rFonts w:ascii="Times New Roman" w:hAnsi="Times New Roman" w:cs="Times New Roman"/>
          <w:color w:val="000000" w:themeColor="text1"/>
        </w:rPr>
        <w:t>1×10</w:t>
      </w:r>
      <w:r w:rsidRPr="002D20B9">
        <w:rPr>
          <w:rFonts w:ascii="Times New Roman" w:hAnsi="Times New Roman" w:cs="Times New Roman"/>
          <w:color w:val="000000" w:themeColor="text1"/>
          <w:vertAlign w:val="superscript"/>
        </w:rPr>
        <w:t>14</w:t>
      </w:r>
      <w:r w:rsidRPr="002D20B9">
        <w:rPr>
          <w:rFonts w:ascii="Times New Roman" w:hAnsi="Times New Roman" w:cs="Times New Roman"/>
          <w:color w:val="000000" w:themeColor="text1"/>
        </w:rPr>
        <w:t xml:space="preserve"> W</w:t>
      </w:r>
    </w:p>
    <w:p w14:paraId="685DAC9E" w14:textId="77777777" w:rsidR="00BF1170" w:rsidRPr="002D20B9" w:rsidRDefault="00142D90" w:rsidP="002D20B9">
      <w:pPr>
        <w:pStyle w:val="ABCD"/>
        <w:spacing w:line="288" w:lineRule="auto"/>
        <w:ind w:left="440" w:hangingChars="200" w:hanging="440"/>
        <w:outlineLvl w:val="9"/>
        <w:rPr>
          <w:rFonts w:ascii="Times New Roman" w:hAnsi="Times New Roman" w:cs="Times New Roman"/>
          <w:color w:val="000000" w:themeColor="text1"/>
        </w:rPr>
      </w:pPr>
      <w:r w:rsidRPr="002D20B9">
        <w:rPr>
          <w:rFonts w:ascii="Times New Roman" w:hAnsi="Times New Roman" w:cs="Times New Roman"/>
          <w:color w:val="000000" w:themeColor="text1"/>
        </w:rPr>
        <w:tab/>
        <w:t>C</w:t>
      </w:r>
      <w:r w:rsidRPr="002D20B9">
        <w:rPr>
          <w:rFonts w:ascii="Times New Roman" w:hAnsi="Times New Roman" w:cs="Times New Roman"/>
          <w:color w:val="000000" w:themeColor="text1"/>
        </w:rPr>
        <w:t>．闪电前云地间的电场强度约为</w:t>
      </w:r>
      <w:r w:rsidRPr="002D20B9">
        <w:rPr>
          <w:rFonts w:ascii="Times New Roman" w:hAnsi="Times New Roman" w:cs="Times New Roman"/>
          <w:color w:val="000000" w:themeColor="text1"/>
        </w:rPr>
        <w:t>1×10</w:t>
      </w:r>
      <w:r w:rsidRPr="002D20B9">
        <w:rPr>
          <w:rFonts w:ascii="Times New Roman" w:hAnsi="Times New Roman" w:cs="Times New Roman"/>
          <w:color w:val="000000" w:themeColor="text1"/>
          <w:vertAlign w:val="superscript"/>
        </w:rPr>
        <w:t>6</w:t>
      </w:r>
      <w:r w:rsidRPr="002D20B9">
        <w:rPr>
          <w:rFonts w:ascii="Times New Roman" w:hAnsi="Times New Roman" w:cs="Times New Roman"/>
          <w:color w:val="000000" w:themeColor="text1"/>
        </w:rPr>
        <w:t xml:space="preserve"> V/m</w:t>
      </w:r>
    </w:p>
    <w:p w14:paraId="6CB42554" w14:textId="77777777" w:rsidR="00BF1170" w:rsidRPr="002D20B9" w:rsidRDefault="00142D90" w:rsidP="002D20B9">
      <w:pPr>
        <w:pStyle w:val="ABCD"/>
        <w:spacing w:line="288" w:lineRule="auto"/>
        <w:ind w:left="440" w:hangingChars="200" w:hanging="440"/>
        <w:outlineLvl w:val="9"/>
        <w:rPr>
          <w:rFonts w:ascii="Times New Roman" w:hAnsi="Times New Roman" w:cs="Times New Roman"/>
          <w:color w:val="000000" w:themeColor="text1"/>
        </w:rPr>
      </w:pPr>
      <w:r w:rsidRPr="002D20B9">
        <w:rPr>
          <w:rFonts w:ascii="Times New Roman" w:hAnsi="Times New Roman" w:cs="Times New Roman"/>
          <w:color w:val="000000" w:themeColor="text1"/>
        </w:rPr>
        <w:tab/>
        <w:t>D</w:t>
      </w:r>
      <w:r w:rsidRPr="002D20B9">
        <w:rPr>
          <w:rFonts w:ascii="Times New Roman" w:hAnsi="Times New Roman" w:cs="Times New Roman"/>
          <w:color w:val="000000" w:themeColor="text1"/>
        </w:rPr>
        <w:t>．整个闪电过程向外释放的能量约为</w:t>
      </w:r>
      <w:r w:rsidRPr="002D20B9">
        <w:rPr>
          <w:rFonts w:ascii="Times New Roman" w:hAnsi="Times New Roman" w:cs="Times New Roman"/>
          <w:color w:val="000000" w:themeColor="text1"/>
        </w:rPr>
        <w:t>6×10</w:t>
      </w:r>
      <w:r w:rsidRPr="002D20B9">
        <w:rPr>
          <w:rFonts w:ascii="Times New Roman" w:hAnsi="Times New Roman" w:cs="Times New Roman"/>
          <w:color w:val="000000" w:themeColor="text1"/>
          <w:vertAlign w:val="superscript"/>
        </w:rPr>
        <w:t>6</w:t>
      </w:r>
      <w:r w:rsidRPr="002D20B9">
        <w:rPr>
          <w:rFonts w:ascii="Times New Roman" w:hAnsi="Times New Roman" w:cs="Times New Roman"/>
          <w:color w:val="000000" w:themeColor="text1"/>
        </w:rPr>
        <w:t xml:space="preserve"> J</w:t>
      </w:r>
    </w:p>
    <w:p w14:paraId="560908FE" w14:textId="77777777" w:rsidR="00BF1170" w:rsidRPr="002D20B9" w:rsidRDefault="0022467F" w:rsidP="002D20B9">
      <w:pPr>
        <w:pStyle w:val="ABCD"/>
        <w:spacing w:line="288" w:lineRule="auto"/>
        <w:ind w:left="660" w:hanging="660"/>
        <w:outlineLvl w:val="9"/>
        <w:rPr>
          <w:rFonts w:asciiTheme="majorEastAsia" w:hAnsiTheme="majorEastAsia" w:cstheme="majorEastAsia" w:hint="eastAsia"/>
          <w:color w:val="000000" w:themeColor="text1"/>
        </w:rPr>
      </w:pPr>
      <w:r w:rsidRPr="002D20B9">
        <w:rPr>
          <w:color w:val="000000" w:themeColor="text1"/>
        </w:rPr>
        <w:tab/>
      </w:r>
      <w:r w:rsidRPr="002D20B9">
        <w:rPr>
          <w:color w:val="000000" w:themeColor="text1"/>
        </w:rPr>
        <w:t>【答案】</w:t>
      </w:r>
      <w:r w:rsidR="00142D90" w:rsidRPr="002D20B9">
        <w:rPr>
          <w:rFonts w:ascii="Times New Roman" w:hAnsi="Times New Roman" w:cs="Times New Roman"/>
          <w:color w:val="000000" w:themeColor="text1"/>
        </w:rPr>
        <w:t>AC</w:t>
      </w:r>
    </w:p>
    <w:p w14:paraId="33AACD51" w14:textId="77777777" w:rsidR="00BF1170" w:rsidRPr="002D20B9" w:rsidRDefault="00142D90" w:rsidP="002D20B9">
      <w:pPr>
        <w:pStyle w:val="af5"/>
        <w:tabs>
          <w:tab w:val="clear" w:pos="4989"/>
          <w:tab w:val="left" w:pos="4558"/>
        </w:tabs>
        <w:spacing w:line="288" w:lineRule="auto"/>
        <w:ind w:left="440" w:hanging="440"/>
        <w:jc w:val="left"/>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lastRenderedPageBreak/>
        <w:tab/>
      </w:r>
      <w:r w:rsidRPr="002D20B9">
        <w:rPr>
          <w:rFonts w:ascii="Times New Roman" w:eastAsiaTheme="majorEastAsia" w:hAnsi="Times New Roman" w:cs="Times New Roman"/>
          <w:color w:val="000000" w:themeColor="text1"/>
        </w:rPr>
        <w:t>18</w:t>
      </w:r>
      <w:r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2011</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大纲卷</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1</w:t>
      </w:r>
      <w:r w:rsidRPr="002D20B9">
        <w:rPr>
          <w:rFonts w:ascii="Times New Roman" w:eastAsiaTheme="majorEastAsia" w:hAnsi="Times New Roman" w:cs="Times New Roman" w:hint="eastAsia"/>
          <w:color w:val="000000" w:themeColor="text1"/>
        </w:rPr>
        <w:t>8</w:t>
      </w:r>
      <w:r w:rsidR="00F155AD" w:rsidRPr="002D20B9">
        <w:rPr>
          <w:rFonts w:ascii="Times New Roman" w:eastAsiaTheme="majorEastAsia" w:hAnsi="Times New Roman" w:cs="Times New Roman"/>
          <w:color w:val="000000" w:themeColor="text1"/>
        </w:rPr>
        <w:t>）</w:t>
      </w:r>
      <w:r w:rsidRPr="002D20B9">
        <w:rPr>
          <w:rFonts w:asciiTheme="majorEastAsia" w:eastAsiaTheme="majorEastAsia" w:hAnsiTheme="majorEastAsia" w:cstheme="majorEastAsia" w:hint="eastAsia"/>
          <w:color w:val="000000" w:themeColor="text1"/>
        </w:rPr>
        <w:t>已知氢原子的基态能量为</w:t>
      </w:r>
      <w:r w:rsidRPr="002D20B9">
        <w:rPr>
          <w:rFonts w:ascii="Times New Roman" w:eastAsiaTheme="majorEastAsia" w:hAnsi="Times New Roman" w:cs="Times New Roman"/>
          <w:i/>
          <w:iCs/>
          <w:color w:val="000000" w:themeColor="text1"/>
        </w:rPr>
        <w:t>E</w:t>
      </w:r>
      <w:r w:rsidRPr="002D20B9">
        <w:rPr>
          <w:rFonts w:ascii="Times New Roman" w:eastAsiaTheme="majorEastAsia" w:hAnsi="Times New Roman" w:cs="Times New Roman" w:hint="eastAsia"/>
          <w:color w:val="000000" w:themeColor="text1"/>
          <w:vertAlign w:val="subscript"/>
        </w:rPr>
        <w:t>1</w:t>
      </w:r>
      <w:r w:rsidRPr="002D20B9">
        <w:rPr>
          <w:rFonts w:asciiTheme="majorEastAsia" w:eastAsiaTheme="majorEastAsia" w:hAnsiTheme="majorEastAsia" w:cstheme="majorEastAsia" w:hint="eastAsia"/>
          <w:color w:val="000000" w:themeColor="text1"/>
        </w:rPr>
        <w:t>，激发态能量</w:t>
      </w:r>
      <w:r w:rsidRPr="002D20B9">
        <w:rPr>
          <w:rFonts w:ascii="Cambria Math" w:eastAsiaTheme="majorEastAsia" w:hAnsi="Cambria Math" w:cstheme="majorEastAsia" w:hint="eastAsia"/>
          <w:color w:val="000000" w:themeColor="text1"/>
          <w:position w:val="-24"/>
        </w:rPr>
        <w:object w:dxaOrig="840" w:dyaOrig="620" w14:anchorId="2A6A8F5A">
          <v:shape id="_x0000_i1026" type="#_x0000_t75" style="width:42.05pt;height:31.15pt" o:ole="">
            <v:imagedata r:id="rId12" o:title=""/>
          </v:shape>
          <o:OLEObject Type="Embed" ProgID="Equation.3" ShapeID="_x0000_i1026" DrawAspect="Content" ObjectID="_1800814813" r:id="rId13"/>
        </w:object>
      </w:r>
      <w:r w:rsidRPr="002D20B9">
        <w:rPr>
          <w:rFonts w:asciiTheme="majorEastAsia" w:eastAsiaTheme="majorEastAsia" w:hAnsiTheme="majorEastAsia" w:cstheme="majorEastAsia" w:hint="eastAsia"/>
          <w:color w:val="000000" w:themeColor="text1"/>
        </w:rPr>
        <w:t>，其中</w:t>
      </w:r>
      <w:r w:rsidRPr="002D20B9">
        <w:rPr>
          <w:rFonts w:ascii="Times New Roman" w:eastAsiaTheme="majorEastAsia" w:hAnsi="Times New Roman" w:cs="Times New Roman"/>
          <w:i/>
          <w:iCs/>
          <w:color w:val="000000" w:themeColor="text1"/>
        </w:rPr>
        <w:t>n</w:t>
      </w:r>
      <w:r w:rsidRPr="002D20B9">
        <w:rPr>
          <w:rFonts w:ascii="Times New Roman" w:eastAsiaTheme="majorEastAsia" w:hAnsi="Times New Roman" w:cs="Times New Roman"/>
          <w:color w:val="000000" w:themeColor="text1"/>
        </w:rPr>
        <w:t>=</w:t>
      </w:r>
      <w:r w:rsidRPr="002D20B9">
        <w:rPr>
          <w:rFonts w:asciiTheme="majorEastAsia" w:eastAsiaTheme="majorEastAsia" w:hAnsiTheme="majorEastAsia" w:cstheme="majorEastAsia" w:hint="eastAsia"/>
          <w:color w:val="000000" w:themeColor="text1"/>
        </w:rPr>
        <w:t>2，3，</w:t>
      </w:r>
      <w:r w:rsidR="003B2B37" w:rsidRPr="002D20B9">
        <w:rPr>
          <w:rFonts w:asciiTheme="majorEastAsia" w:eastAsiaTheme="majorEastAsia" w:hAnsiTheme="majorEastAsia" w:cstheme="majorEastAsia"/>
          <w:color w:val="000000" w:themeColor="text1"/>
        </w:rPr>
        <w:t>…</w:t>
      </w:r>
      <w:r w:rsidRPr="002D20B9">
        <w:rPr>
          <w:rFonts w:asciiTheme="majorEastAsia" w:eastAsiaTheme="majorEastAsia" w:hAnsiTheme="majorEastAsia" w:cstheme="majorEastAsia" w:hint="eastAsia"/>
          <w:i/>
          <w:iCs/>
          <w:color w:val="000000" w:themeColor="text1"/>
        </w:rPr>
        <w:t>．</w:t>
      </w:r>
      <w:r w:rsidRPr="002D20B9">
        <w:rPr>
          <w:rFonts w:asciiTheme="majorEastAsia" w:eastAsiaTheme="majorEastAsia" w:hAnsiTheme="majorEastAsia" w:cstheme="majorEastAsia" w:hint="eastAsia"/>
          <w:color w:val="000000" w:themeColor="text1"/>
        </w:rPr>
        <w:t>用</w:t>
      </w:r>
      <w:r w:rsidR="0066397E" w:rsidRPr="002D20B9">
        <w:rPr>
          <w:rFonts w:ascii="Times New Roman" w:eastAsiaTheme="majorEastAsia" w:hAnsi="Times New Roman" w:cs="Times New Roman"/>
          <w:i/>
          <w:color w:val="000000" w:themeColor="text1"/>
        </w:rPr>
        <w:t>h</w:t>
      </w:r>
      <w:r w:rsidRPr="002D20B9">
        <w:rPr>
          <w:rFonts w:asciiTheme="majorEastAsia" w:eastAsiaTheme="majorEastAsia" w:hAnsiTheme="majorEastAsia" w:cstheme="majorEastAsia" w:hint="eastAsia"/>
          <w:color w:val="000000" w:themeColor="text1"/>
        </w:rPr>
        <w:t>表示普朗克常量，</w:t>
      </w:r>
      <w:r w:rsidRPr="002D20B9">
        <w:rPr>
          <w:rFonts w:ascii="Times New Roman" w:eastAsiaTheme="majorEastAsia" w:hAnsi="Times New Roman" w:cs="Times New Roman"/>
          <w:i/>
          <w:iCs/>
          <w:color w:val="000000" w:themeColor="text1"/>
        </w:rPr>
        <w:t>c</w:t>
      </w:r>
      <w:r w:rsidR="00FF34CE" w:rsidRPr="002D20B9">
        <w:rPr>
          <w:rFonts w:asciiTheme="majorEastAsia" w:eastAsiaTheme="majorEastAsia" w:hAnsiTheme="majorEastAsia" w:cstheme="majorEastAsia" w:hint="eastAsia"/>
          <w:color w:val="000000" w:themeColor="text1"/>
        </w:rPr>
        <w:t>表示真空中的光速．能使氢原子从第一激发态电离的光子的最大波长为</w:t>
      </w:r>
    </w:p>
    <w:p w14:paraId="3A937C7C"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A</w:t>
      </w:r>
      <w:r w:rsidRPr="002D20B9">
        <w:rPr>
          <w:rFonts w:ascii="Times New Roman" w:eastAsiaTheme="majorEastAsia" w:hAnsi="Times New Roman" w:cs="Times New Roman" w:hint="eastAsia"/>
          <w:color w:val="000000" w:themeColor="text1"/>
        </w:rPr>
        <w:t>．</w:t>
      </w:r>
      <w:r w:rsidR="0066397E" w:rsidRPr="002D20B9">
        <w:rPr>
          <w:rFonts w:ascii="Cambria Math" w:eastAsiaTheme="majorEastAsia" w:hAnsi="Cambria Math" w:cstheme="majorEastAsia" w:hint="eastAsia"/>
          <w:color w:val="000000" w:themeColor="text1"/>
          <w:position w:val="-30"/>
        </w:rPr>
        <w:object w:dxaOrig="639" w:dyaOrig="680" w14:anchorId="550A3A3F">
          <v:shape id="_x0000_i1027" type="#_x0000_t75" style="width:31.65pt;height:34.3pt" o:ole="">
            <v:imagedata r:id="rId14" o:title=""/>
          </v:shape>
          <o:OLEObject Type="Embed" ProgID="Equation.DSMT4" ShapeID="_x0000_i1027" DrawAspect="Content" ObjectID="_1800814814" r:id="rId15"/>
        </w:object>
      </w: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B</w:t>
      </w:r>
      <w:r w:rsidRPr="002D20B9">
        <w:rPr>
          <w:rFonts w:ascii="Times New Roman" w:eastAsiaTheme="majorEastAsia" w:hAnsi="Times New Roman" w:cs="Times New Roman" w:hint="eastAsia"/>
          <w:color w:val="000000" w:themeColor="text1"/>
        </w:rPr>
        <w:t>．</w:t>
      </w:r>
      <w:r w:rsidR="0066397E" w:rsidRPr="002D20B9">
        <w:rPr>
          <w:rFonts w:ascii="Cambria Math" w:eastAsiaTheme="majorEastAsia" w:hAnsi="Cambria Math" w:cstheme="majorEastAsia" w:hint="eastAsia"/>
          <w:color w:val="000000" w:themeColor="text1"/>
          <w:position w:val="-30"/>
        </w:rPr>
        <w:object w:dxaOrig="639" w:dyaOrig="680" w14:anchorId="046978D4">
          <v:shape id="_x0000_i1028" type="#_x0000_t75" style="width:31.65pt;height:34.3pt" o:ole="">
            <v:imagedata r:id="rId16" o:title=""/>
          </v:shape>
          <o:OLEObject Type="Embed" ProgID="Equation.DSMT4" ShapeID="_x0000_i1028" DrawAspect="Content" ObjectID="_1800814815" r:id="rId17"/>
        </w:object>
      </w:r>
    </w:p>
    <w:p w14:paraId="471B75A4"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C</w:t>
      </w:r>
      <w:r w:rsidRPr="002D20B9">
        <w:rPr>
          <w:rFonts w:ascii="Times New Roman" w:eastAsiaTheme="majorEastAsia" w:hAnsi="Times New Roman" w:cs="Times New Roman" w:hint="eastAsia"/>
          <w:color w:val="000000" w:themeColor="text1"/>
        </w:rPr>
        <w:t>．</w:t>
      </w:r>
      <w:r w:rsidR="0066397E" w:rsidRPr="002D20B9">
        <w:rPr>
          <w:rFonts w:ascii="Cambria Math" w:eastAsiaTheme="majorEastAsia" w:hAnsi="Cambria Math" w:cstheme="majorEastAsia" w:hint="eastAsia"/>
          <w:color w:val="000000" w:themeColor="text1"/>
          <w:position w:val="-30"/>
        </w:rPr>
        <w:object w:dxaOrig="639" w:dyaOrig="680" w14:anchorId="5D4D0CBE">
          <v:shape id="_x0000_i1029" type="#_x0000_t75" style="width:31.65pt;height:34.3pt" o:ole="">
            <v:imagedata r:id="rId18" o:title=""/>
          </v:shape>
          <o:OLEObject Type="Embed" ProgID="Equation.DSMT4" ShapeID="_x0000_i1029" DrawAspect="Content" ObjectID="_1800814816" r:id="rId19"/>
        </w:object>
      </w: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D</w:t>
      </w:r>
      <w:r w:rsidRPr="002D20B9">
        <w:rPr>
          <w:rFonts w:ascii="Times New Roman" w:eastAsiaTheme="majorEastAsia" w:hAnsi="Times New Roman" w:cs="Times New Roman" w:hint="eastAsia"/>
          <w:color w:val="000000" w:themeColor="text1"/>
        </w:rPr>
        <w:t>．</w:t>
      </w:r>
      <w:r w:rsidR="0066397E" w:rsidRPr="002D20B9">
        <w:rPr>
          <w:rFonts w:ascii="Cambria Math" w:eastAsiaTheme="majorEastAsia" w:hAnsi="Cambria Math" w:cstheme="majorEastAsia" w:hint="eastAsia"/>
          <w:color w:val="000000" w:themeColor="text1"/>
          <w:position w:val="-30"/>
        </w:rPr>
        <w:object w:dxaOrig="639" w:dyaOrig="680" w14:anchorId="6FEEC9E9">
          <v:shape id="_x0000_i1030" type="#_x0000_t75" style="width:31.65pt;height:34.3pt" o:ole="">
            <v:imagedata r:id="rId20" o:title=""/>
          </v:shape>
          <o:OLEObject Type="Embed" ProgID="Equation.DSMT4" ShapeID="_x0000_i1030" DrawAspect="Content" ObjectID="_1800814817" r:id="rId21"/>
        </w:object>
      </w:r>
    </w:p>
    <w:p w14:paraId="037CF132" w14:textId="77777777" w:rsidR="00BF1170" w:rsidRPr="002D20B9" w:rsidRDefault="00335D55" w:rsidP="002D20B9">
      <w:pPr>
        <w:pStyle w:val="ABCD"/>
        <w:tabs>
          <w:tab w:val="clear" w:pos="420"/>
        </w:tabs>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color w:val="000000" w:themeColor="text1"/>
        </w:rPr>
        <w:tab/>
      </w:r>
      <w:r w:rsidR="0022467F" w:rsidRPr="002D20B9">
        <w:rPr>
          <w:color w:val="000000" w:themeColor="text1"/>
        </w:rPr>
        <w:t>【答案】</w:t>
      </w:r>
      <w:r w:rsidR="00142D90" w:rsidRPr="002D20B9">
        <w:rPr>
          <w:rFonts w:ascii="Times New Roman" w:hAnsi="Times New Roman" w:cs="Times New Roman"/>
          <w:color w:val="000000" w:themeColor="text1"/>
        </w:rPr>
        <w:t>C</w:t>
      </w:r>
      <w:r w:rsidR="00142D90" w:rsidRPr="002D20B9">
        <w:rPr>
          <w:rFonts w:asciiTheme="majorEastAsia" w:eastAsiaTheme="majorEastAsia" w:hAnsiTheme="majorEastAsia" w:cstheme="majorEastAsia" w:hint="eastAsia"/>
          <w:color w:val="000000" w:themeColor="text1"/>
        </w:rPr>
        <w:tab/>
      </w:r>
    </w:p>
    <w:p w14:paraId="6B3DABC1"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imes New Roman" w:eastAsiaTheme="majorEastAsia" w:hAnsi="Times New Roman" w:cs="Times New Roman"/>
          <w:color w:val="000000" w:themeColor="text1"/>
        </w:rPr>
        <w:t>19</w:t>
      </w:r>
      <w:r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2011</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大纲卷</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1</w:t>
      </w:r>
      <w:r w:rsidRPr="002D20B9">
        <w:rPr>
          <w:rFonts w:ascii="Times New Roman" w:eastAsiaTheme="majorEastAsia" w:hAnsi="Times New Roman" w:cs="Times New Roman" w:hint="eastAsia"/>
          <w:color w:val="000000" w:themeColor="text1"/>
        </w:rPr>
        <w:t>9</w:t>
      </w:r>
      <w:r w:rsidR="00F155AD" w:rsidRPr="002D20B9">
        <w:rPr>
          <w:rFonts w:ascii="Times New Roman" w:eastAsiaTheme="majorEastAsia" w:hAnsi="Times New Roman" w:cs="Times New Roman"/>
          <w:color w:val="000000" w:themeColor="text1"/>
        </w:rPr>
        <w:t>）</w:t>
      </w:r>
      <w:r w:rsidRPr="002D20B9">
        <w:rPr>
          <w:rFonts w:asciiTheme="majorEastAsia" w:eastAsiaTheme="majorEastAsia" w:hAnsiTheme="majorEastAsia" w:cstheme="majorEastAsia" w:hint="eastAsia"/>
          <w:color w:val="000000" w:themeColor="text1"/>
        </w:rPr>
        <w:t>我国“嫦娥一号”探月卫星发射后，先在“</w:t>
      </w:r>
      <w:r w:rsidRPr="002D20B9">
        <w:rPr>
          <w:rFonts w:ascii="Times New Roman" w:eastAsiaTheme="majorEastAsia" w:hAnsi="Times New Roman" w:cs="Times New Roman"/>
          <w:color w:val="000000" w:themeColor="text1"/>
        </w:rPr>
        <w:t>24</w:t>
      </w:r>
      <w:r w:rsidRPr="002D20B9">
        <w:rPr>
          <w:rFonts w:ascii="Times New Roman" w:eastAsiaTheme="majorEastAsia" w:hAnsi="Times New Roman" w:cs="Times New Roman"/>
          <w:color w:val="000000" w:themeColor="text1"/>
        </w:rPr>
        <w:t>小时轨道</w:t>
      </w:r>
      <w:r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上绕地球运行</w:t>
      </w:r>
      <w:r w:rsidR="00F155AD"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即绕地球一圈需要</w:t>
      </w:r>
      <w:r w:rsidRPr="002D20B9">
        <w:rPr>
          <w:rFonts w:ascii="Times New Roman" w:eastAsiaTheme="majorEastAsia" w:hAnsi="Times New Roman" w:cs="Times New Roman"/>
          <w:color w:val="000000" w:themeColor="text1"/>
        </w:rPr>
        <w:t>24</w:t>
      </w:r>
      <w:r w:rsidRPr="002D20B9">
        <w:rPr>
          <w:rFonts w:ascii="Times New Roman" w:eastAsiaTheme="majorEastAsia" w:hAnsi="Times New Roman" w:cs="Times New Roman"/>
          <w:color w:val="000000" w:themeColor="text1"/>
        </w:rPr>
        <w:t>小时</w:t>
      </w:r>
      <w:r w:rsidR="00F155AD"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；然后，经过两次变轨依次到达</w:t>
      </w:r>
      <w:r w:rsidRPr="002D20B9">
        <w:rPr>
          <w:rFonts w:ascii="宋体" w:eastAsia="宋体" w:hAnsi="宋体" w:cs="Times New Roman"/>
          <w:color w:val="000000" w:themeColor="text1"/>
        </w:rPr>
        <w:t>“</w:t>
      </w:r>
      <w:r w:rsidRPr="002D20B9">
        <w:rPr>
          <w:rFonts w:ascii="Times New Roman" w:eastAsiaTheme="majorEastAsia" w:hAnsi="Times New Roman" w:cs="Times New Roman"/>
          <w:color w:val="000000" w:themeColor="text1"/>
        </w:rPr>
        <w:t>48</w:t>
      </w:r>
      <w:r w:rsidRPr="002D20B9">
        <w:rPr>
          <w:rFonts w:ascii="Times New Roman" w:eastAsiaTheme="majorEastAsia" w:hAnsi="Times New Roman" w:cs="Times New Roman"/>
          <w:color w:val="000000" w:themeColor="text1"/>
        </w:rPr>
        <w:t>小时轨道</w:t>
      </w:r>
      <w:r w:rsidRPr="002D20B9">
        <w:rPr>
          <w:rFonts w:ascii="宋体" w:eastAsia="宋体" w:hAnsi="宋体" w:cs="Times New Roman"/>
          <w:color w:val="000000" w:themeColor="text1"/>
        </w:rPr>
        <w:t>”和“</w:t>
      </w:r>
      <w:r w:rsidRPr="002D20B9">
        <w:rPr>
          <w:rFonts w:ascii="Times New Roman" w:eastAsiaTheme="majorEastAsia" w:hAnsi="Times New Roman" w:cs="Times New Roman"/>
          <w:color w:val="000000" w:themeColor="text1"/>
        </w:rPr>
        <w:t>72</w:t>
      </w:r>
      <w:r w:rsidRPr="002D20B9">
        <w:rPr>
          <w:rFonts w:ascii="Times New Roman" w:eastAsiaTheme="majorEastAsia" w:hAnsi="Times New Roman" w:cs="Times New Roman"/>
          <w:color w:val="000000" w:themeColor="text1"/>
        </w:rPr>
        <w:t>小时轨道</w:t>
      </w:r>
      <w:r w:rsidRPr="002D20B9">
        <w:rPr>
          <w:rFonts w:ascii="宋体" w:eastAsia="宋体" w:hAnsi="宋体" w:cs="Times New Roman"/>
          <w:color w:val="000000" w:themeColor="text1"/>
        </w:rPr>
        <w:t>”</w:t>
      </w:r>
      <w:r w:rsidRPr="002D20B9">
        <w:rPr>
          <w:rFonts w:ascii="Times New Roman" w:eastAsiaTheme="majorEastAsia" w:hAnsi="Times New Roman" w:cs="Times New Roman"/>
          <w:color w:val="000000" w:themeColor="text1"/>
        </w:rPr>
        <w:t>；最后奔向月球．如果按圆形轨道计算，并忽略卫星质量的变化，</w:t>
      </w:r>
      <w:r w:rsidRPr="002D20B9">
        <w:rPr>
          <w:rFonts w:asciiTheme="majorEastAsia" w:eastAsiaTheme="majorEastAsia" w:hAnsiTheme="majorEastAsia" w:cstheme="majorEastAsia" w:hint="eastAsia"/>
          <w:color w:val="000000" w:themeColor="text1"/>
        </w:rPr>
        <w:t>则在每次变轨完成后与变轨前相比</w:t>
      </w:r>
    </w:p>
    <w:p w14:paraId="37F30BD7"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A</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卫星动能增大，引力势能减小</w:t>
      </w:r>
    </w:p>
    <w:p w14:paraId="021A1359"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B</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卫星动能增大，引力势能增大</w:t>
      </w:r>
    </w:p>
    <w:p w14:paraId="3D64E173"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C</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卫星动能减小，引力势能减小</w:t>
      </w:r>
    </w:p>
    <w:p w14:paraId="6229C162"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D</w:t>
      </w:r>
      <w:r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卫星动能减小，引力势能增大</w:t>
      </w:r>
    </w:p>
    <w:p w14:paraId="76ECBDD1" w14:textId="77777777" w:rsidR="00BF1170" w:rsidRPr="002D20B9" w:rsidRDefault="0022467F" w:rsidP="002D20B9">
      <w:pPr>
        <w:pStyle w:val="ABCD"/>
        <w:spacing w:line="288" w:lineRule="auto"/>
        <w:ind w:left="660" w:hanging="660"/>
        <w:outlineLvl w:val="9"/>
        <w:rPr>
          <w:rFonts w:asciiTheme="majorEastAsia" w:hAnsiTheme="majorEastAsia" w:cstheme="majorEastAsia" w:hint="eastAsia"/>
          <w:color w:val="000000" w:themeColor="text1"/>
        </w:rPr>
      </w:pPr>
      <w:r w:rsidRPr="002D20B9">
        <w:rPr>
          <w:color w:val="000000" w:themeColor="text1"/>
        </w:rPr>
        <w:tab/>
      </w:r>
      <w:r w:rsidRPr="002D20B9">
        <w:rPr>
          <w:color w:val="000000" w:themeColor="text1"/>
        </w:rPr>
        <w:t>【答案】</w:t>
      </w:r>
      <w:r w:rsidR="00142D90" w:rsidRPr="002D20B9">
        <w:rPr>
          <w:rFonts w:ascii="Times New Roman" w:hAnsi="Times New Roman" w:cs="Times New Roman"/>
          <w:color w:val="000000" w:themeColor="text1"/>
        </w:rPr>
        <w:t>D</w:t>
      </w:r>
    </w:p>
    <w:p w14:paraId="733AE65F"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20</w:t>
      </w:r>
      <w:r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2011</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大纲卷</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hint="eastAsia"/>
          <w:color w:val="000000" w:themeColor="text1"/>
        </w:rPr>
        <w:t>20</w:t>
      </w:r>
      <w:r w:rsidR="00F155AD" w:rsidRPr="002D20B9">
        <w:rPr>
          <w:rFonts w:ascii="Times New Roman" w:eastAsiaTheme="majorEastAsia" w:hAnsi="Times New Roman" w:cs="Times New Roman"/>
          <w:color w:val="000000" w:themeColor="text1"/>
        </w:rPr>
        <w:t>）</w:t>
      </w:r>
      <w:r w:rsidRPr="002D20B9">
        <w:rPr>
          <w:rFonts w:asciiTheme="majorEastAsia" w:eastAsiaTheme="majorEastAsia" w:hAnsiTheme="majorEastAsia" w:cstheme="majorEastAsia" w:hint="eastAsia"/>
          <w:color w:val="000000" w:themeColor="text1"/>
        </w:rPr>
        <w:t>质量为</w:t>
      </w:r>
      <w:r w:rsidRPr="002D20B9">
        <w:rPr>
          <w:rFonts w:ascii="Times New Roman" w:eastAsiaTheme="majorEastAsia" w:hAnsi="Times New Roman" w:cs="Times New Roman"/>
          <w:i/>
          <w:iCs/>
          <w:color w:val="000000" w:themeColor="text1"/>
        </w:rPr>
        <w:t>M</w:t>
      </w:r>
      <w:r w:rsidRPr="002D20B9">
        <w:rPr>
          <w:rFonts w:asciiTheme="majorEastAsia" w:eastAsiaTheme="majorEastAsia" w:hAnsiTheme="majorEastAsia" w:cstheme="majorEastAsia" w:hint="eastAsia"/>
          <w:color w:val="000000" w:themeColor="text1"/>
        </w:rPr>
        <w:t>、内壁间距为</w:t>
      </w:r>
      <w:r w:rsidRPr="002D20B9">
        <w:rPr>
          <w:rFonts w:ascii="Times New Roman" w:eastAsiaTheme="majorEastAsia" w:hAnsi="Times New Roman" w:cs="Times New Roman"/>
          <w:i/>
          <w:iCs/>
          <w:color w:val="000000" w:themeColor="text1"/>
        </w:rPr>
        <w:t>L</w:t>
      </w:r>
      <w:r w:rsidRPr="002D20B9">
        <w:rPr>
          <w:rFonts w:asciiTheme="majorEastAsia" w:eastAsiaTheme="majorEastAsia" w:hAnsiTheme="majorEastAsia" w:cstheme="majorEastAsia" w:hint="eastAsia"/>
          <w:color w:val="000000" w:themeColor="text1"/>
        </w:rPr>
        <w:t>的箱子静止于光滑的水平面上，箱子中间有一质量为</w:t>
      </w:r>
      <w:r w:rsidRPr="002D20B9">
        <w:rPr>
          <w:rFonts w:ascii="Times New Roman" w:eastAsiaTheme="majorEastAsia" w:hAnsi="Times New Roman" w:cs="Times New Roman"/>
          <w:i/>
          <w:iCs/>
          <w:color w:val="000000" w:themeColor="text1"/>
        </w:rPr>
        <w:t>m</w:t>
      </w:r>
      <w:r w:rsidRPr="002D20B9">
        <w:rPr>
          <w:rFonts w:asciiTheme="majorEastAsia" w:eastAsiaTheme="majorEastAsia" w:hAnsiTheme="majorEastAsia" w:cstheme="majorEastAsia" w:hint="eastAsia"/>
          <w:color w:val="000000" w:themeColor="text1"/>
        </w:rPr>
        <w:t>的小物块，小物块与箱子底板间的动摩擦因数为</w:t>
      </w:r>
      <w:r w:rsidRPr="002D20B9">
        <w:rPr>
          <w:rFonts w:ascii="Times New Roman" w:eastAsiaTheme="majorEastAsia" w:hAnsi="Times New Roman" w:cs="Times New Roman"/>
          <w:i/>
          <w:iCs/>
          <w:color w:val="000000" w:themeColor="text1"/>
        </w:rPr>
        <w:t>μ</w:t>
      </w:r>
      <w:r w:rsidRPr="002D20B9">
        <w:rPr>
          <w:rFonts w:asciiTheme="majorEastAsia" w:eastAsiaTheme="majorEastAsia" w:hAnsiTheme="majorEastAsia" w:cstheme="majorEastAsia" w:hint="eastAsia"/>
          <w:color w:val="000000" w:themeColor="text1"/>
        </w:rPr>
        <w:t>．初始时小物块停在箱子正中间，如图所示．现给小物块一水平向右的初速度</w:t>
      </w:r>
      <w:bookmarkStart w:id="1" w:name="OLE_LINK3"/>
      <w:r w:rsidRPr="002D20B9">
        <w:rPr>
          <w:rFonts w:ascii="Book Antiqua" w:eastAsiaTheme="majorEastAsia" w:hAnsi="Book Antiqua" w:cs="Book Antiqua"/>
          <w:i/>
          <w:iCs/>
          <w:color w:val="000000" w:themeColor="text1"/>
        </w:rPr>
        <w:t>v</w:t>
      </w:r>
      <w:bookmarkEnd w:id="1"/>
      <w:r w:rsidRPr="002D20B9">
        <w:rPr>
          <w:rFonts w:asciiTheme="majorEastAsia" w:eastAsiaTheme="majorEastAsia" w:hAnsiTheme="majorEastAsia" w:cstheme="majorEastAsia" w:hint="eastAsia"/>
          <w:color w:val="000000" w:themeColor="text1"/>
        </w:rPr>
        <w:t>，小物块与箱壁碰撞</w:t>
      </w:r>
      <w:r w:rsidRPr="002D20B9">
        <w:rPr>
          <w:rFonts w:ascii="Times New Roman" w:eastAsiaTheme="majorEastAsia" w:hAnsi="Times New Roman" w:cs="Times New Roman"/>
          <w:i/>
          <w:iCs/>
          <w:color w:val="000000" w:themeColor="text1"/>
        </w:rPr>
        <w:t>N</w:t>
      </w:r>
      <w:r w:rsidRPr="002D20B9">
        <w:rPr>
          <w:rFonts w:asciiTheme="majorEastAsia" w:eastAsiaTheme="majorEastAsia" w:hAnsiTheme="majorEastAsia" w:cstheme="majorEastAsia" w:hint="eastAsia"/>
          <w:color w:val="000000" w:themeColor="text1"/>
        </w:rPr>
        <w:t>次后恰又回到箱子正中间，井与箱子保持相对静止．设碰撞都是弹性的，则整个过程中，系统损失的动能为</w:t>
      </w:r>
    </w:p>
    <w:p w14:paraId="35A4B6A2" w14:textId="77777777" w:rsidR="00BF1170" w:rsidRPr="002D20B9" w:rsidRDefault="00D7103E" w:rsidP="002D20B9">
      <w:pPr>
        <w:pStyle w:val="1"/>
        <w:spacing w:line="288" w:lineRule="auto"/>
        <w:ind w:left="440" w:hangingChars="200" w:hanging="440"/>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noProof/>
          <w:color w:val="000000" w:themeColor="text1"/>
        </w:rPr>
        <w:drawing>
          <wp:anchor distT="0" distB="0" distL="114300" distR="114300" simplePos="0" relativeHeight="251644928" behindDoc="0" locked="0" layoutInCell="1" allowOverlap="1" wp14:anchorId="36C4D745" wp14:editId="38835400">
            <wp:simplePos x="0" y="0"/>
            <wp:positionH relativeFrom="column">
              <wp:posOffset>4340860</wp:posOffset>
            </wp:positionH>
            <wp:positionV relativeFrom="paragraph">
              <wp:posOffset>211455</wp:posOffset>
            </wp:positionV>
            <wp:extent cx="1403985" cy="395605"/>
            <wp:effectExtent l="0" t="0" r="5715" b="4445"/>
            <wp:wrapNone/>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2"/>
                    <a:stretch>
                      <a:fillRect/>
                    </a:stretch>
                  </pic:blipFill>
                  <pic:spPr>
                    <a:xfrm>
                      <a:off x="0" y="0"/>
                      <a:ext cx="1403985" cy="395605"/>
                    </a:xfrm>
                    <a:prstGeom prst="rect">
                      <a:avLst/>
                    </a:prstGeom>
                  </pic:spPr>
                </pic:pic>
              </a:graphicData>
            </a:graphic>
          </wp:anchor>
        </w:drawing>
      </w:r>
      <w:r w:rsidR="00142D90" w:rsidRPr="002D20B9">
        <w:rPr>
          <w:rFonts w:asciiTheme="majorEastAsia" w:eastAsiaTheme="majorEastAsia" w:hAnsiTheme="majorEastAsia" w:cstheme="majorEastAsia" w:hint="eastAsia"/>
          <w:color w:val="000000" w:themeColor="text1"/>
        </w:rPr>
        <w:tab/>
      </w:r>
      <w:r w:rsidR="00142D90" w:rsidRPr="002D20B9">
        <w:rPr>
          <w:rFonts w:ascii="Times New Roman" w:eastAsiaTheme="majorEastAsia" w:hAnsi="Times New Roman" w:cs="Times New Roman"/>
          <w:color w:val="000000" w:themeColor="text1"/>
        </w:rPr>
        <w:t>A</w:t>
      </w:r>
      <w:r w:rsidR="00142D90" w:rsidRPr="002D20B9">
        <w:rPr>
          <w:rFonts w:ascii="Times New Roman" w:eastAsiaTheme="majorEastAsia" w:hAnsi="Times New Roman" w:cs="Times New Roman" w:hint="eastAsia"/>
          <w:color w:val="000000" w:themeColor="text1"/>
        </w:rPr>
        <w:t>．</w:t>
      </w:r>
      <w:bookmarkStart w:id="2" w:name="OLE_LINK7"/>
      <w:bookmarkStart w:id="3" w:name="OLE_LINK8"/>
      <w:r w:rsidR="008E2C71" w:rsidRPr="002D20B9">
        <w:rPr>
          <w:rFonts w:ascii="Book Antiqua" w:eastAsiaTheme="majorEastAsia" w:hAnsi="Book Antiqua" w:cstheme="majorEastAsia"/>
          <w:color w:val="000000" w:themeColor="text1"/>
          <w:position w:val="-24"/>
        </w:rPr>
        <w:object w:dxaOrig="639" w:dyaOrig="620" w14:anchorId="213A46FD">
          <v:shape id="_x0000_i1031" type="#_x0000_t75" style="width:31.65pt;height:31.15pt" o:ole="">
            <v:imagedata r:id="rId23" o:title=""/>
          </v:shape>
          <o:OLEObject Type="Embed" ProgID="Equation.DSMT4" ShapeID="_x0000_i1031" DrawAspect="Content" ObjectID="_1800814818" r:id="rId24"/>
        </w:object>
      </w:r>
      <w:bookmarkEnd w:id="2"/>
      <w:bookmarkEnd w:id="3"/>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color w:val="000000" w:themeColor="text1"/>
        </w:rPr>
        <w:tab/>
      </w:r>
      <w:r w:rsidR="00142D90" w:rsidRPr="002D20B9">
        <w:rPr>
          <w:rFonts w:ascii="Times New Roman" w:eastAsiaTheme="majorEastAsia" w:hAnsi="Times New Roman" w:cs="Times New Roman"/>
          <w:color w:val="000000" w:themeColor="text1"/>
        </w:rPr>
        <w:t>B</w:t>
      </w:r>
      <w:r w:rsidR="00142D90" w:rsidRPr="002D20B9">
        <w:rPr>
          <w:rFonts w:ascii="Times New Roman" w:eastAsiaTheme="majorEastAsia" w:hAnsi="Times New Roman" w:cs="Times New Roman" w:hint="eastAsia"/>
          <w:color w:val="000000" w:themeColor="text1"/>
        </w:rPr>
        <w:t>．</w:t>
      </w:r>
      <w:r w:rsidR="008E2C71" w:rsidRPr="002D20B9">
        <w:rPr>
          <w:rFonts w:ascii="Cambria Math" w:eastAsiaTheme="majorEastAsia" w:hAnsi="Cambria Math" w:cstheme="majorEastAsia" w:hint="eastAsia"/>
          <w:color w:val="000000" w:themeColor="text1"/>
          <w:position w:val="-24"/>
        </w:rPr>
        <w:object w:dxaOrig="1280" w:dyaOrig="620" w14:anchorId="53C21A39">
          <v:shape id="_x0000_i1032" type="#_x0000_t75" style="width:63.8pt;height:31.15pt" o:ole="">
            <v:imagedata r:id="rId25" o:title=""/>
          </v:shape>
          <o:OLEObject Type="Embed" ProgID="Equation.DSMT4" ShapeID="_x0000_i1032" DrawAspect="Content" ObjectID="_1800814819" r:id="rId26"/>
        </w:object>
      </w:r>
    </w:p>
    <w:p w14:paraId="0AFF42E4" w14:textId="77777777" w:rsidR="00BF1170" w:rsidRPr="002D20B9" w:rsidRDefault="00142D90" w:rsidP="002D20B9">
      <w:pPr>
        <w:pStyle w:val="ABCD"/>
        <w:spacing w:line="288" w:lineRule="auto"/>
        <w:ind w:left="440" w:hangingChars="200" w:hanging="440"/>
        <w:outlineLvl w:val="9"/>
        <w:rPr>
          <w:rFonts w:ascii="Times New Roman" w:eastAsiaTheme="majorEastAsia" w:hAnsi="Times New Roman" w:cs="Times New Roman"/>
          <w:i/>
          <w:iCs/>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C</w:t>
      </w:r>
      <w:r w:rsidRPr="002D20B9">
        <w:rPr>
          <w:rFonts w:asciiTheme="majorEastAsia" w:eastAsiaTheme="majorEastAsia" w:hAnsiTheme="majorEastAsia" w:cstheme="majorEastAsia" w:hint="eastAsia"/>
          <w:color w:val="000000" w:themeColor="text1"/>
        </w:rPr>
        <w:t>．</w:t>
      </w:r>
      <w:r w:rsidRPr="002D20B9">
        <w:rPr>
          <w:rFonts w:ascii="Cambria Math" w:eastAsiaTheme="majorEastAsia" w:hAnsi="Cambria Math" w:cstheme="majorEastAsia" w:hint="eastAsia"/>
          <w:color w:val="000000" w:themeColor="text1"/>
          <w:position w:val="-24"/>
        </w:rPr>
        <w:object w:dxaOrig="999" w:dyaOrig="620" w14:anchorId="5874CD07">
          <v:shape id="_x0000_i1033" type="#_x0000_t75" style="width:49.55pt;height:31.15pt" o:ole="">
            <v:imagedata r:id="rId27" o:title=""/>
          </v:shape>
          <o:OLEObject Type="Embed" ProgID="Equation.3" ShapeID="_x0000_i1033" DrawAspect="Content" ObjectID="_1800814820" r:id="rId28"/>
        </w:object>
      </w:r>
      <w:r w:rsidR="00D7103E" w:rsidRPr="002D20B9">
        <w:rPr>
          <w:rFonts w:asciiTheme="majorEastAsia" w:eastAsiaTheme="majorEastAsia" w:hAnsiTheme="majorEastAsia" w:cstheme="majorEastAsia" w:hint="eastAsia"/>
          <w:color w:val="000000" w:themeColor="text1"/>
        </w:rPr>
        <w:tab/>
      </w:r>
      <w:r w:rsidR="00D7103E" w:rsidRPr="002D20B9">
        <w:rPr>
          <w:rFonts w:asciiTheme="majorEastAsia" w:eastAsiaTheme="majorEastAsia" w:hAnsiTheme="majorEastAsia" w:cstheme="majorEastAsia" w:hint="eastAsia"/>
          <w:color w:val="000000" w:themeColor="text1"/>
        </w:rPr>
        <w:tab/>
      </w:r>
      <w:r w:rsidR="00D7103E" w:rsidRPr="002D20B9">
        <w:rPr>
          <w:rFonts w:asciiTheme="majorEastAsia" w:eastAsiaTheme="majorEastAsia" w:hAnsiTheme="majorEastAsia" w:cstheme="majorEastAsia"/>
          <w:color w:val="000000" w:themeColor="text1"/>
        </w:rPr>
        <w:tab/>
      </w:r>
      <w:r w:rsidRPr="002D20B9">
        <w:rPr>
          <w:rFonts w:ascii="Times New Roman" w:eastAsiaTheme="majorEastAsia" w:hAnsi="Times New Roman" w:cs="Times New Roman"/>
          <w:color w:val="000000" w:themeColor="text1"/>
        </w:rPr>
        <w:t>D</w:t>
      </w:r>
      <w:r w:rsidRPr="002D20B9">
        <w:rPr>
          <w:rFonts w:asciiTheme="majorEastAsia" w:eastAsiaTheme="majorEastAsia" w:hAnsiTheme="majorEastAsia" w:cstheme="majorEastAsia" w:hint="eastAsia"/>
          <w:color w:val="000000" w:themeColor="text1"/>
        </w:rPr>
        <w:t>．</w:t>
      </w:r>
      <w:r w:rsidRPr="002D20B9">
        <w:rPr>
          <w:rFonts w:ascii="Times New Roman" w:eastAsiaTheme="majorEastAsia" w:hAnsi="Times New Roman" w:cs="Times New Roman"/>
          <w:i/>
          <w:iCs/>
          <w:color w:val="000000" w:themeColor="text1"/>
        </w:rPr>
        <w:t>NμmgL</w:t>
      </w:r>
    </w:p>
    <w:p w14:paraId="7DB5D6BA" w14:textId="77777777" w:rsidR="00BF1170" w:rsidRPr="002D20B9" w:rsidRDefault="0022467F" w:rsidP="002D20B9">
      <w:pPr>
        <w:pStyle w:val="ABCD"/>
        <w:spacing w:line="288" w:lineRule="auto"/>
        <w:ind w:left="660" w:hanging="660"/>
        <w:outlineLvl w:val="9"/>
        <w:rPr>
          <w:rFonts w:asciiTheme="majorEastAsia" w:hAnsiTheme="majorEastAsia" w:cstheme="majorEastAsia" w:hint="eastAsia"/>
          <w:color w:val="000000" w:themeColor="text1"/>
        </w:rPr>
      </w:pPr>
      <w:r w:rsidRPr="002D20B9">
        <w:rPr>
          <w:color w:val="000000" w:themeColor="text1"/>
        </w:rPr>
        <w:tab/>
      </w:r>
      <w:r w:rsidRPr="002D20B9">
        <w:rPr>
          <w:color w:val="000000" w:themeColor="text1"/>
        </w:rPr>
        <w:t>【答案】</w:t>
      </w:r>
      <w:r w:rsidR="00142D90" w:rsidRPr="002D20B9">
        <w:rPr>
          <w:rFonts w:ascii="Times New Roman" w:hAnsi="Times New Roman" w:cs="Times New Roman"/>
          <w:color w:val="000000" w:themeColor="text1"/>
        </w:rPr>
        <w:t>BD</w:t>
      </w:r>
    </w:p>
    <w:p w14:paraId="43FB9CB9"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21</w:t>
      </w:r>
      <w:r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2011</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大纲卷</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hint="eastAsia"/>
          <w:color w:val="000000" w:themeColor="text1"/>
        </w:rPr>
        <w:t>21</w:t>
      </w:r>
      <w:r w:rsidR="00F155AD" w:rsidRPr="002D20B9">
        <w:rPr>
          <w:rFonts w:ascii="Times New Roman" w:eastAsiaTheme="majorEastAsia" w:hAnsi="Times New Roman" w:cs="Times New Roman"/>
          <w:color w:val="000000" w:themeColor="text1"/>
        </w:rPr>
        <w:t>）</w:t>
      </w:r>
      <w:r w:rsidRPr="002D20B9">
        <w:rPr>
          <w:rFonts w:asciiTheme="majorEastAsia" w:eastAsiaTheme="majorEastAsia" w:hAnsiTheme="majorEastAsia" w:cstheme="majorEastAsia" w:hint="eastAsia"/>
          <w:color w:val="000000" w:themeColor="text1"/>
        </w:rPr>
        <w:t>一列简谐横波沿</w:t>
      </w:r>
      <w:r w:rsidRPr="002D20B9">
        <w:rPr>
          <w:rFonts w:ascii="Times New Roman" w:eastAsiaTheme="majorEastAsia" w:hAnsi="Times New Roman" w:cs="Times New Roman"/>
          <w:i/>
          <w:iCs/>
          <w:color w:val="000000" w:themeColor="text1"/>
        </w:rPr>
        <w:t>x</w:t>
      </w:r>
      <w:r w:rsidRPr="002D20B9">
        <w:rPr>
          <w:rFonts w:asciiTheme="majorEastAsia" w:eastAsiaTheme="majorEastAsia" w:hAnsiTheme="majorEastAsia" w:cstheme="majorEastAsia" w:hint="eastAsia"/>
          <w:color w:val="000000" w:themeColor="text1"/>
        </w:rPr>
        <w:t>轴传播，波长为</w:t>
      </w:r>
      <w:r w:rsidRPr="002D20B9">
        <w:rPr>
          <w:rFonts w:ascii="Times New Roman" w:eastAsiaTheme="majorEastAsia" w:hAnsi="Times New Roman" w:cs="Times New Roman"/>
          <w:color w:val="000000" w:themeColor="text1"/>
        </w:rPr>
        <w:t>1.2 m</w:t>
      </w:r>
      <w:r w:rsidRPr="002D20B9">
        <w:rPr>
          <w:rFonts w:asciiTheme="majorEastAsia" w:eastAsiaTheme="majorEastAsia" w:hAnsiTheme="majorEastAsia" w:cstheme="majorEastAsia" w:hint="eastAsia"/>
          <w:color w:val="000000" w:themeColor="text1"/>
        </w:rPr>
        <w:t>，振幅为</w:t>
      </w:r>
      <w:r w:rsidRPr="002D20B9">
        <w:rPr>
          <w:rFonts w:ascii="Times New Roman" w:eastAsiaTheme="majorEastAsia" w:hAnsi="Times New Roman" w:cs="Times New Roman"/>
          <w:i/>
          <w:iCs/>
          <w:color w:val="000000" w:themeColor="text1"/>
        </w:rPr>
        <w:t>A</w:t>
      </w:r>
      <w:r w:rsidRPr="002D20B9">
        <w:rPr>
          <w:rFonts w:asciiTheme="majorEastAsia" w:eastAsiaTheme="majorEastAsia" w:hAnsiTheme="majorEastAsia" w:cstheme="majorEastAsia" w:hint="eastAsia"/>
          <w:color w:val="000000" w:themeColor="text1"/>
        </w:rPr>
        <w:t>．当坐标为</w:t>
      </w:r>
      <w:r w:rsidRPr="002D20B9">
        <w:rPr>
          <w:rFonts w:ascii="Times New Roman" w:eastAsiaTheme="majorEastAsia" w:hAnsi="Times New Roman" w:cs="Times New Roman"/>
          <w:i/>
          <w:iCs/>
          <w:color w:val="000000" w:themeColor="text1"/>
        </w:rPr>
        <w:t>x</w:t>
      </w:r>
      <w:r w:rsidR="00FF34CE" w:rsidRPr="002D20B9">
        <w:rPr>
          <w:rFonts w:ascii="Times New Roman" w:eastAsiaTheme="majorEastAsia" w:hAnsi="Times New Roman" w:cs="Times New Roman"/>
          <w:color w:val="000000" w:themeColor="text1"/>
        </w:rPr>
        <w:t>=</w:t>
      </w:r>
      <w:r w:rsidRPr="002D20B9">
        <w:rPr>
          <w:rFonts w:asciiTheme="majorEastAsia" w:eastAsiaTheme="majorEastAsia" w:hAnsiTheme="majorEastAsia" w:cstheme="majorEastAsia" w:hint="eastAsia"/>
          <w:color w:val="000000" w:themeColor="text1"/>
        </w:rPr>
        <w:t>0处质元的位移为</w:t>
      </w:r>
      <w:r w:rsidRPr="002D20B9">
        <w:rPr>
          <w:rFonts w:ascii="Cambria Math" w:eastAsiaTheme="majorEastAsia" w:hAnsi="Cambria Math" w:cstheme="majorEastAsia" w:hint="eastAsia"/>
          <w:i/>
          <w:color w:val="000000" w:themeColor="text1"/>
          <w:position w:val="-24"/>
        </w:rPr>
        <w:object w:dxaOrig="760" w:dyaOrig="680" w14:anchorId="13EA7AF5">
          <v:shape id="_x0000_i1034" type="#_x0000_t75" style="width:37.7pt;height:34.3pt" o:ole="">
            <v:imagedata r:id="rId29" o:title=""/>
          </v:shape>
          <o:OLEObject Type="Embed" ProgID="Equation.3" ShapeID="_x0000_i1034" DrawAspect="Content" ObjectID="_1800814821" r:id="rId30"/>
        </w:object>
      </w:r>
      <w:r w:rsidRPr="002D20B9">
        <w:rPr>
          <w:rFonts w:asciiTheme="majorEastAsia" w:eastAsiaTheme="majorEastAsia" w:hAnsiTheme="majorEastAsia" w:cstheme="majorEastAsia" w:hint="eastAsia"/>
          <w:color w:val="000000" w:themeColor="text1"/>
        </w:rPr>
        <w:t>且向</w:t>
      </w:r>
      <w:r w:rsidRPr="002D20B9">
        <w:rPr>
          <w:rFonts w:ascii="Times New Roman" w:eastAsiaTheme="majorEastAsia" w:hAnsi="Times New Roman" w:cs="Times New Roman"/>
          <w:i/>
          <w:iCs/>
          <w:color w:val="000000" w:themeColor="text1"/>
        </w:rPr>
        <w:t>y</w:t>
      </w:r>
      <w:r w:rsidRPr="002D20B9">
        <w:rPr>
          <w:rFonts w:asciiTheme="majorEastAsia" w:eastAsiaTheme="majorEastAsia" w:hAnsiTheme="majorEastAsia" w:cstheme="majorEastAsia" w:hint="eastAsia"/>
          <w:color w:val="000000" w:themeColor="text1"/>
        </w:rPr>
        <w:t>轴负方向运动时．坐标为</w:t>
      </w:r>
      <w:r w:rsidRPr="002D20B9">
        <w:rPr>
          <w:rFonts w:ascii="Times New Roman" w:eastAsiaTheme="majorEastAsia" w:hAnsi="Times New Roman" w:cs="Times New Roman"/>
          <w:i/>
          <w:iCs/>
          <w:color w:val="000000" w:themeColor="text1"/>
        </w:rPr>
        <w:t>x</w:t>
      </w:r>
      <w:r w:rsidR="00FF34CE"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0.4 m</w:t>
      </w:r>
      <w:r w:rsidRPr="002D20B9">
        <w:rPr>
          <w:rFonts w:asciiTheme="majorEastAsia" w:eastAsiaTheme="majorEastAsia" w:hAnsiTheme="majorEastAsia" w:cstheme="majorEastAsia" w:hint="eastAsia"/>
          <w:color w:val="000000" w:themeColor="text1"/>
        </w:rPr>
        <w:t>处质元的位移为</w:t>
      </w:r>
      <w:r w:rsidRPr="002D20B9">
        <w:rPr>
          <w:rFonts w:ascii="Cambria Math" w:eastAsiaTheme="majorEastAsia" w:hAnsi="Cambria Math" w:cstheme="majorEastAsia" w:hint="eastAsia"/>
          <w:i/>
          <w:color w:val="000000" w:themeColor="text1"/>
          <w:position w:val="-24"/>
        </w:rPr>
        <w:object w:dxaOrig="600" w:dyaOrig="680" w14:anchorId="257BD4AF">
          <v:shape id="_x0000_i1035" type="#_x0000_t75" style="width:29.95pt;height:34.3pt" o:ole="">
            <v:imagedata r:id="rId31" o:title=""/>
          </v:shape>
          <o:OLEObject Type="Embed" ProgID="Equation.3" ShapeID="_x0000_i1035" DrawAspect="Content" ObjectID="_1800814822" r:id="rId32"/>
        </w:object>
      </w:r>
      <w:r w:rsidRPr="002D20B9">
        <w:rPr>
          <w:rFonts w:asciiTheme="majorEastAsia" w:eastAsiaTheme="majorEastAsia" w:hAnsiTheme="majorEastAsia" w:cstheme="majorEastAsia" w:hint="eastAsia"/>
          <w:color w:val="000000" w:themeColor="text1"/>
        </w:rPr>
        <w:t>．当坐标为</w:t>
      </w:r>
      <w:r w:rsidRPr="002D20B9">
        <w:rPr>
          <w:rFonts w:ascii="Times New Roman" w:eastAsiaTheme="majorEastAsia" w:hAnsi="Times New Roman" w:cs="Times New Roman"/>
          <w:i/>
          <w:iCs/>
          <w:color w:val="000000" w:themeColor="text1"/>
        </w:rPr>
        <w:t>x</w:t>
      </w:r>
      <w:r w:rsidR="008B637D"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0.2 m</w:t>
      </w:r>
      <w:r w:rsidRPr="002D20B9">
        <w:rPr>
          <w:rFonts w:asciiTheme="majorEastAsia" w:eastAsiaTheme="majorEastAsia" w:hAnsiTheme="majorEastAsia" w:cstheme="majorEastAsia" w:hint="eastAsia"/>
          <w:color w:val="000000" w:themeColor="text1"/>
        </w:rPr>
        <w:t>处的质元位于平衡位置且向</w:t>
      </w:r>
      <m:oMath>
        <m:r>
          <w:rPr>
            <w:rFonts w:ascii="Cambria Math" w:eastAsiaTheme="majorEastAsia" w:hAnsi="Cambria Math" w:cstheme="majorEastAsia" w:hint="eastAsia"/>
            <w:color w:val="000000" w:themeColor="text1"/>
          </w:rPr>
          <m:t>y</m:t>
        </m:r>
      </m:oMath>
      <w:r w:rsidRPr="002D20B9">
        <w:rPr>
          <w:rFonts w:asciiTheme="majorEastAsia" w:eastAsiaTheme="majorEastAsia" w:hAnsiTheme="majorEastAsia" w:cstheme="majorEastAsia" w:hint="eastAsia"/>
          <w:color w:val="000000" w:themeColor="text1"/>
        </w:rPr>
        <w:t>轴正方向运动时，</w:t>
      </w:r>
      <w:r w:rsidRPr="002D20B9">
        <w:rPr>
          <w:rFonts w:ascii="Times New Roman" w:eastAsiaTheme="majorEastAsia" w:hAnsi="Times New Roman" w:cs="Times New Roman"/>
          <w:i/>
          <w:iCs/>
          <w:color w:val="000000" w:themeColor="text1"/>
        </w:rPr>
        <w:t>x</w:t>
      </w:r>
      <w:r w:rsidRPr="002D20B9">
        <w:rPr>
          <w:rFonts w:ascii="Times New Roman" w:eastAsiaTheme="majorEastAsia" w:hAnsi="Times New Roman" w:cs="Times New Roman"/>
          <w:color w:val="000000" w:themeColor="text1"/>
        </w:rPr>
        <w:t>=0.4 m</w:t>
      </w:r>
      <w:r w:rsidRPr="002D20B9">
        <w:rPr>
          <w:rFonts w:asciiTheme="majorEastAsia" w:eastAsiaTheme="majorEastAsia" w:hAnsiTheme="majorEastAsia" w:cstheme="majorEastAsia" w:hint="eastAsia"/>
          <w:color w:val="000000" w:themeColor="text1"/>
        </w:rPr>
        <w:t>处质元的位移和运动方向分别为</w:t>
      </w:r>
    </w:p>
    <w:p w14:paraId="26B8487D"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A</w:t>
      </w:r>
      <w:r w:rsidRPr="002D20B9">
        <w:rPr>
          <w:rFonts w:ascii="Times New Roman" w:eastAsiaTheme="majorEastAsia" w:hAnsi="Times New Roman" w:cs="Times New Roman" w:hint="eastAsia"/>
          <w:color w:val="000000" w:themeColor="text1"/>
        </w:rPr>
        <w:t>．</w:t>
      </w:r>
      <w:r w:rsidRPr="002D20B9">
        <w:rPr>
          <w:rFonts w:ascii="Cambria Math" w:eastAsiaTheme="majorEastAsia" w:hAnsi="Cambria Math" w:cstheme="majorEastAsia" w:hint="eastAsia"/>
          <w:i/>
          <w:color w:val="000000" w:themeColor="text1"/>
          <w:position w:val="-24"/>
        </w:rPr>
        <w:object w:dxaOrig="600" w:dyaOrig="620" w14:anchorId="1A9B0296">
          <v:shape id="_x0000_i1036" type="#_x0000_t75" style="width:29.95pt;height:31.15pt" o:ole="">
            <v:imagedata r:id="rId33" o:title=""/>
          </v:shape>
          <o:OLEObject Type="Embed" ProgID="Equation.3" ShapeID="_x0000_i1036" DrawAspect="Content" ObjectID="_1800814823" r:id="rId34"/>
        </w:object>
      </w:r>
      <w:r w:rsidRPr="002D20B9">
        <w:rPr>
          <w:rFonts w:asciiTheme="majorEastAsia" w:eastAsiaTheme="majorEastAsia" w:hAnsiTheme="majorEastAsia" w:cstheme="majorEastAsia" w:hint="eastAsia"/>
          <w:color w:val="000000" w:themeColor="text1"/>
        </w:rPr>
        <w:t>，沿</w:t>
      </w:r>
      <w:r w:rsidRPr="002D20B9">
        <w:rPr>
          <w:rFonts w:ascii="Times New Roman" w:eastAsiaTheme="majorEastAsia" w:hAnsi="Times New Roman" w:cs="Times New Roman"/>
          <w:i/>
          <w:iCs/>
          <w:color w:val="000000" w:themeColor="text1"/>
        </w:rPr>
        <w:t>y</w:t>
      </w:r>
      <w:r w:rsidRPr="002D20B9">
        <w:rPr>
          <w:rFonts w:asciiTheme="majorEastAsia" w:eastAsiaTheme="majorEastAsia" w:hAnsiTheme="majorEastAsia" w:cstheme="majorEastAsia" w:hint="eastAsia"/>
          <w:color w:val="000000" w:themeColor="text1"/>
        </w:rPr>
        <w:t>轴正方向</w:t>
      </w:r>
    </w:p>
    <w:p w14:paraId="06C1B0BD"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B</w:t>
      </w:r>
      <w:r w:rsidRPr="002D20B9">
        <w:rPr>
          <w:rFonts w:ascii="Times New Roman" w:eastAsiaTheme="majorEastAsia" w:hAnsi="Times New Roman" w:cs="Times New Roman" w:hint="eastAsia"/>
          <w:color w:val="000000" w:themeColor="text1"/>
        </w:rPr>
        <w:t>．</w:t>
      </w:r>
      <w:r w:rsidRPr="002D20B9">
        <w:rPr>
          <w:rFonts w:ascii="Cambria Math" w:eastAsiaTheme="majorEastAsia" w:hAnsi="Cambria Math" w:cstheme="majorEastAsia" w:hint="eastAsia"/>
          <w:i/>
          <w:color w:val="000000" w:themeColor="text1"/>
          <w:position w:val="-24"/>
        </w:rPr>
        <w:object w:dxaOrig="600" w:dyaOrig="620" w14:anchorId="47BEF322">
          <v:shape id="_x0000_i1037" type="#_x0000_t75" style="width:29.95pt;height:31.15pt" o:ole="">
            <v:imagedata r:id="rId35" o:title=""/>
          </v:shape>
          <o:OLEObject Type="Embed" ProgID="Equation.3" ShapeID="_x0000_i1037" DrawAspect="Content" ObjectID="_1800814824" r:id="rId36"/>
        </w:object>
      </w:r>
      <w:r w:rsidRPr="002D20B9">
        <w:rPr>
          <w:rFonts w:asciiTheme="majorEastAsia" w:eastAsiaTheme="majorEastAsia" w:hAnsiTheme="majorEastAsia" w:cstheme="majorEastAsia" w:hint="eastAsia"/>
          <w:color w:val="000000" w:themeColor="text1"/>
        </w:rPr>
        <w:t>，沿</w:t>
      </w:r>
      <w:r w:rsidRPr="002D20B9">
        <w:rPr>
          <w:rFonts w:ascii="Times New Roman" w:eastAsiaTheme="majorEastAsia" w:hAnsi="Times New Roman" w:cs="Times New Roman"/>
          <w:i/>
          <w:iCs/>
          <w:color w:val="000000" w:themeColor="text1"/>
        </w:rPr>
        <w:t>y</w:t>
      </w:r>
      <w:r w:rsidRPr="002D20B9">
        <w:rPr>
          <w:rFonts w:asciiTheme="majorEastAsia" w:eastAsiaTheme="majorEastAsia" w:hAnsiTheme="majorEastAsia" w:cstheme="majorEastAsia" w:hint="eastAsia"/>
          <w:color w:val="000000" w:themeColor="text1"/>
        </w:rPr>
        <w:t>轴负方向</w:t>
      </w:r>
    </w:p>
    <w:p w14:paraId="4FA60785"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C</w:t>
      </w:r>
      <w:r w:rsidRPr="002D20B9">
        <w:rPr>
          <w:rFonts w:ascii="Times New Roman" w:eastAsiaTheme="majorEastAsia" w:hAnsi="Times New Roman" w:cs="Times New Roman" w:hint="eastAsia"/>
          <w:color w:val="000000" w:themeColor="text1"/>
        </w:rPr>
        <w:t>．</w:t>
      </w:r>
      <w:r w:rsidRPr="002D20B9">
        <w:rPr>
          <w:rFonts w:ascii="Cambria Math" w:eastAsiaTheme="majorEastAsia" w:hAnsi="Cambria Math" w:cstheme="majorEastAsia" w:hint="eastAsia"/>
          <w:i/>
          <w:color w:val="000000" w:themeColor="text1"/>
          <w:position w:val="-24"/>
        </w:rPr>
        <w:object w:dxaOrig="760" w:dyaOrig="680" w14:anchorId="03823380">
          <v:shape id="_x0000_i1038" type="#_x0000_t75" style="width:37.7pt;height:34.3pt" o:ole="">
            <v:imagedata r:id="rId29" o:title=""/>
          </v:shape>
          <o:OLEObject Type="Embed" ProgID="Equation.3" ShapeID="_x0000_i1038" DrawAspect="Content" ObjectID="_1800814825" r:id="rId37"/>
        </w:object>
      </w:r>
      <w:r w:rsidRPr="002D20B9">
        <w:rPr>
          <w:rFonts w:asciiTheme="majorEastAsia" w:eastAsiaTheme="majorEastAsia" w:hAnsiTheme="majorEastAsia" w:cstheme="majorEastAsia" w:hint="eastAsia"/>
          <w:color w:val="000000" w:themeColor="text1"/>
        </w:rPr>
        <w:t>，沿</w:t>
      </w:r>
      <w:r w:rsidRPr="002D20B9">
        <w:rPr>
          <w:rFonts w:ascii="Times New Roman" w:eastAsiaTheme="majorEastAsia" w:hAnsi="Times New Roman" w:cs="Times New Roman"/>
          <w:i/>
          <w:iCs/>
          <w:color w:val="000000" w:themeColor="text1"/>
        </w:rPr>
        <w:t>y</w:t>
      </w:r>
      <w:r w:rsidRPr="002D20B9">
        <w:rPr>
          <w:rFonts w:asciiTheme="majorEastAsia" w:eastAsiaTheme="majorEastAsia" w:hAnsiTheme="majorEastAsia" w:cstheme="majorEastAsia" w:hint="eastAsia"/>
          <w:color w:val="000000" w:themeColor="text1"/>
        </w:rPr>
        <w:t>轴正方向</w:t>
      </w:r>
    </w:p>
    <w:p w14:paraId="2F7B5062" w14:textId="77777777" w:rsidR="00BF1170" w:rsidRPr="002D20B9" w:rsidRDefault="00142D9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D</w:t>
      </w:r>
      <w:r w:rsidRPr="002D20B9">
        <w:rPr>
          <w:rFonts w:ascii="Times New Roman" w:eastAsiaTheme="majorEastAsia" w:hAnsi="Times New Roman" w:cs="Times New Roman" w:hint="eastAsia"/>
          <w:color w:val="000000" w:themeColor="text1"/>
        </w:rPr>
        <w:t>．</w:t>
      </w:r>
      <w:r w:rsidRPr="002D20B9">
        <w:rPr>
          <w:rFonts w:ascii="Cambria Math" w:eastAsiaTheme="majorEastAsia" w:hAnsi="Cambria Math" w:cstheme="majorEastAsia" w:hint="eastAsia"/>
          <w:i/>
          <w:color w:val="000000" w:themeColor="text1"/>
          <w:position w:val="-24"/>
        </w:rPr>
        <w:object w:dxaOrig="760" w:dyaOrig="680" w14:anchorId="34FE684D">
          <v:shape id="_x0000_i1039" type="#_x0000_t75" style="width:37.7pt;height:34.3pt" o:ole="">
            <v:imagedata r:id="rId29" o:title=""/>
          </v:shape>
          <o:OLEObject Type="Embed" ProgID="Equation.3" ShapeID="_x0000_i1039" DrawAspect="Content" ObjectID="_1800814826" r:id="rId38"/>
        </w:object>
      </w:r>
      <w:r w:rsidRPr="002D20B9">
        <w:rPr>
          <w:rFonts w:asciiTheme="majorEastAsia" w:eastAsiaTheme="majorEastAsia" w:hAnsiTheme="majorEastAsia" w:cstheme="majorEastAsia" w:hint="eastAsia"/>
          <w:color w:val="000000" w:themeColor="text1"/>
        </w:rPr>
        <w:t>，沿</w:t>
      </w:r>
      <w:r w:rsidRPr="002D20B9">
        <w:rPr>
          <w:rFonts w:ascii="Times New Roman" w:eastAsiaTheme="majorEastAsia" w:hAnsi="Times New Roman" w:cs="Times New Roman"/>
          <w:i/>
          <w:iCs/>
          <w:color w:val="000000" w:themeColor="text1"/>
        </w:rPr>
        <w:t>y</w:t>
      </w:r>
      <w:r w:rsidRPr="002D20B9">
        <w:rPr>
          <w:rFonts w:asciiTheme="majorEastAsia" w:eastAsiaTheme="majorEastAsia" w:hAnsiTheme="majorEastAsia" w:cstheme="majorEastAsia" w:hint="eastAsia"/>
          <w:color w:val="000000" w:themeColor="text1"/>
        </w:rPr>
        <w:t>轴负方向</w:t>
      </w:r>
    </w:p>
    <w:p w14:paraId="28C79BFD" w14:textId="77777777" w:rsidR="00BF1170" w:rsidRPr="002D20B9" w:rsidRDefault="0022467F" w:rsidP="002D20B9">
      <w:pPr>
        <w:pStyle w:val="ABCD"/>
        <w:spacing w:line="288" w:lineRule="auto"/>
        <w:ind w:left="660" w:hanging="660"/>
        <w:outlineLvl w:val="9"/>
        <w:rPr>
          <w:rFonts w:ascii="Times New Roman" w:hAnsi="Times New Roman" w:cs="Times New Roman"/>
          <w:color w:val="000000" w:themeColor="text1"/>
        </w:rPr>
      </w:pPr>
      <w:r w:rsidRPr="002D20B9">
        <w:rPr>
          <w:color w:val="000000" w:themeColor="text1"/>
        </w:rPr>
        <w:tab/>
      </w:r>
      <w:r w:rsidRPr="002D20B9">
        <w:rPr>
          <w:color w:val="000000" w:themeColor="text1"/>
        </w:rPr>
        <w:t>【答案】</w:t>
      </w:r>
      <w:r w:rsidR="00142D90" w:rsidRPr="002D20B9">
        <w:rPr>
          <w:rFonts w:ascii="Times New Roman" w:hAnsi="Times New Roman" w:cs="Times New Roman"/>
          <w:color w:val="000000" w:themeColor="text1"/>
        </w:rPr>
        <w:t>C</w:t>
      </w:r>
    </w:p>
    <w:p w14:paraId="0CB81154" w14:textId="77777777" w:rsidR="00BF1170" w:rsidRPr="002D20B9" w:rsidRDefault="00BF1170"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p>
    <w:p w14:paraId="0C7D83E2" w14:textId="77777777" w:rsidR="00E74C15" w:rsidRPr="002D20B9" w:rsidRDefault="00E74C15" w:rsidP="002D20B9">
      <w:pPr>
        <w:pStyle w:val="ABCD"/>
        <w:spacing w:line="288" w:lineRule="auto"/>
        <w:ind w:left="440" w:hangingChars="200" w:hanging="440"/>
        <w:outlineLvl w:val="9"/>
        <w:rPr>
          <w:rFonts w:asciiTheme="majorEastAsia" w:eastAsiaTheme="majorEastAsia" w:hAnsiTheme="majorEastAsia" w:cstheme="majorEastAsia" w:hint="eastAsia"/>
          <w:color w:val="000000" w:themeColor="text1"/>
        </w:rPr>
      </w:pPr>
    </w:p>
    <w:p w14:paraId="463929B4" w14:textId="77777777" w:rsidR="00BF1170" w:rsidRPr="002D20B9" w:rsidRDefault="00142D90" w:rsidP="002D20B9">
      <w:pPr>
        <w:pStyle w:val="af4"/>
        <w:spacing w:line="288" w:lineRule="auto"/>
        <w:ind w:left="560" w:hangingChars="200" w:hanging="560"/>
        <w:outlineLvl w:val="9"/>
        <w:rPr>
          <w:rFonts w:ascii="黑体" w:eastAsia="黑体" w:hAnsi="黑体" w:cstheme="majorEastAsia" w:hint="eastAsia"/>
          <w:color w:val="000000" w:themeColor="text1"/>
        </w:rPr>
      </w:pPr>
      <w:r w:rsidRPr="002D20B9">
        <w:rPr>
          <w:rFonts w:ascii="黑体" w:eastAsia="黑体" w:hAnsi="黑体" w:cstheme="majorEastAsia" w:hint="eastAsia"/>
          <w:color w:val="000000" w:themeColor="text1"/>
          <w:sz w:val="28"/>
          <w:szCs w:val="28"/>
        </w:rPr>
        <w:lastRenderedPageBreak/>
        <w:t>第</w:t>
      </w:r>
      <w:r w:rsidRPr="002D20B9">
        <w:rPr>
          <w:rFonts w:ascii="宋体" w:eastAsia="宋体" w:hAnsi="宋体" w:cstheme="majorEastAsia" w:hint="eastAsia"/>
          <w:color w:val="000000" w:themeColor="text1"/>
          <w:sz w:val="28"/>
          <w:szCs w:val="28"/>
        </w:rPr>
        <w:t>Ⅱ</w:t>
      </w:r>
      <w:r w:rsidRPr="002D20B9">
        <w:rPr>
          <w:rFonts w:ascii="黑体" w:eastAsia="黑体" w:hAnsi="黑体" w:cstheme="majorEastAsia" w:hint="eastAsia"/>
          <w:color w:val="000000" w:themeColor="text1"/>
          <w:sz w:val="28"/>
          <w:szCs w:val="28"/>
        </w:rPr>
        <w:t>卷（非选择题共</w:t>
      </w:r>
      <w:r w:rsidRPr="002D20B9">
        <w:rPr>
          <w:rFonts w:ascii="Times New Roman" w:eastAsia="黑体" w:hAnsi="Times New Roman" w:cs="Times New Roman"/>
          <w:color w:val="000000" w:themeColor="text1"/>
          <w:sz w:val="28"/>
          <w:szCs w:val="28"/>
        </w:rPr>
        <w:t>72</w:t>
      </w:r>
      <w:r w:rsidRPr="002D20B9">
        <w:rPr>
          <w:rFonts w:ascii="黑体" w:eastAsia="黑体" w:hAnsi="黑体" w:cstheme="majorEastAsia" w:hint="eastAsia"/>
          <w:color w:val="000000" w:themeColor="text1"/>
          <w:sz w:val="28"/>
          <w:szCs w:val="28"/>
        </w:rPr>
        <w:t>分）</w:t>
      </w:r>
    </w:p>
    <w:p w14:paraId="1A01A580" w14:textId="77777777" w:rsidR="00BF1170" w:rsidRPr="002D20B9" w:rsidRDefault="00142D90" w:rsidP="002D20B9">
      <w:pPr>
        <w:pStyle w:val="ad"/>
        <w:spacing w:line="288" w:lineRule="auto"/>
        <w:ind w:left="440" w:hanging="440"/>
        <w:outlineLvl w:val="9"/>
        <w:rPr>
          <w:rFonts w:ascii="Times New Roman" w:eastAsia="黑体" w:hAnsi="Times New Roman" w:cs="Times New Roman"/>
          <w:color w:val="000000" w:themeColor="text1"/>
        </w:rPr>
      </w:pPr>
      <w:r w:rsidRPr="002D20B9">
        <w:rPr>
          <w:rFonts w:ascii="Times New Roman" w:eastAsia="黑体" w:hAnsi="Times New Roman" w:cs="Times New Roman"/>
          <w:color w:val="000000" w:themeColor="text1"/>
        </w:rPr>
        <w:t>二、非选择题</w:t>
      </w:r>
      <w:r w:rsidR="00F155AD" w:rsidRPr="002D20B9">
        <w:rPr>
          <w:rFonts w:ascii="Times New Roman" w:eastAsia="黑体" w:hAnsi="Times New Roman" w:cs="Times New Roman"/>
          <w:color w:val="000000" w:themeColor="text1"/>
        </w:rPr>
        <w:t>（</w:t>
      </w:r>
      <w:r w:rsidRPr="002D20B9">
        <w:rPr>
          <w:rFonts w:ascii="Times New Roman" w:eastAsia="黑体" w:hAnsi="Times New Roman" w:cs="Times New Roman"/>
          <w:color w:val="000000" w:themeColor="text1"/>
        </w:rPr>
        <w:t>本大题共</w:t>
      </w:r>
      <w:r w:rsidRPr="002D20B9">
        <w:rPr>
          <w:rFonts w:ascii="Times New Roman" w:eastAsia="黑体" w:hAnsi="Times New Roman" w:cs="Times New Roman"/>
          <w:color w:val="000000" w:themeColor="text1"/>
        </w:rPr>
        <w:t>5</w:t>
      </w:r>
      <w:r w:rsidRPr="002D20B9">
        <w:rPr>
          <w:rFonts w:ascii="Times New Roman" w:eastAsia="黑体" w:hAnsi="Times New Roman" w:cs="Times New Roman"/>
          <w:color w:val="000000" w:themeColor="text1"/>
        </w:rPr>
        <w:t>小题，共</w:t>
      </w:r>
      <w:r w:rsidRPr="002D20B9">
        <w:rPr>
          <w:rFonts w:ascii="Times New Roman" w:eastAsia="黑体" w:hAnsi="Times New Roman" w:cs="Times New Roman"/>
          <w:color w:val="000000" w:themeColor="text1"/>
        </w:rPr>
        <w:t>72</w:t>
      </w:r>
      <w:r w:rsidRPr="002D20B9">
        <w:rPr>
          <w:rFonts w:ascii="Times New Roman" w:eastAsia="黑体" w:hAnsi="Times New Roman" w:cs="Times New Roman"/>
          <w:color w:val="000000" w:themeColor="text1"/>
        </w:rPr>
        <w:t>分</w:t>
      </w:r>
      <w:r w:rsidR="00F155AD" w:rsidRPr="002D20B9">
        <w:rPr>
          <w:rFonts w:ascii="Times New Roman" w:eastAsia="黑体" w:hAnsi="Times New Roman" w:cs="Times New Roman"/>
          <w:color w:val="000000" w:themeColor="text1"/>
        </w:rPr>
        <w:t>）</w:t>
      </w:r>
    </w:p>
    <w:p w14:paraId="4C36E170"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imes New Roman" w:eastAsiaTheme="majorEastAsia" w:hAnsi="Times New Roman" w:cs="Times New Roman"/>
          <w:color w:val="000000" w:themeColor="text1"/>
        </w:rPr>
        <w:t>22</w:t>
      </w:r>
      <w:r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Pr="002D20B9">
        <w:rPr>
          <w:rFonts w:ascii="Times New Roman" w:eastAsiaTheme="majorEastAsia" w:hAnsi="Times New Roman" w:cs="Times New Roman"/>
          <w:color w:val="000000" w:themeColor="text1"/>
        </w:rPr>
        <w:t>2011</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color w:val="000000" w:themeColor="text1"/>
        </w:rPr>
        <w:t>大纲卷</w:t>
      </w:r>
      <w:r w:rsidRPr="002D20B9">
        <w:rPr>
          <w:rFonts w:ascii="Times New Roman" w:eastAsiaTheme="majorEastAsia" w:hAnsi="Times New Roman" w:cs="Times New Roman"/>
          <w:b/>
          <w:bCs/>
          <w:color w:val="000000" w:themeColor="text1"/>
        </w:rPr>
        <w:t>·</w:t>
      </w:r>
      <w:r w:rsidRPr="002D20B9">
        <w:rPr>
          <w:rFonts w:ascii="Times New Roman" w:eastAsiaTheme="majorEastAsia" w:hAnsi="Times New Roman" w:cs="Times New Roman" w:hint="eastAsia"/>
          <w:color w:val="000000" w:themeColor="text1"/>
        </w:rPr>
        <w:t>22</w:t>
      </w:r>
      <w:r w:rsidR="00F155AD" w:rsidRPr="002D20B9">
        <w:rPr>
          <w:rFonts w:ascii="Times New Roman" w:eastAsiaTheme="majorEastAsia" w:hAnsi="Times New Roman" w:cs="Times New Roman"/>
          <w:color w:val="000000" w:themeColor="text1"/>
        </w:rPr>
        <w:t>）</w:t>
      </w:r>
      <w:r w:rsidR="00F155AD" w:rsidRPr="002D20B9">
        <w:rPr>
          <w:rFonts w:ascii="Times New Roman" w:eastAsiaTheme="majorEastAsia" w:hAnsi="Times New Roman" w:cs="Times New Roman" w:hint="eastAsia"/>
          <w:color w:val="000000" w:themeColor="text1"/>
        </w:rPr>
        <w:t>（</w:t>
      </w:r>
      <w:r w:rsidRPr="002D20B9">
        <w:rPr>
          <w:rFonts w:ascii="Times New Roman" w:eastAsiaTheme="majorEastAsia" w:hAnsi="Times New Roman" w:cs="Times New Roman" w:hint="eastAsia"/>
          <w:color w:val="000000" w:themeColor="text1"/>
        </w:rPr>
        <w:t>6</w:t>
      </w:r>
      <w:r w:rsidRPr="002D20B9">
        <w:rPr>
          <w:rFonts w:ascii="Times New Roman" w:eastAsiaTheme="majorEastAsia" w:hAnsi="Times New Roman" w:cs="Times New Roman" w:hint="eastAsia"/>
          <w:color w:val="000000" w:themeColor="text1"/>
        </w:rPr>
        <w:t>分</w:t>
      </w:r>
      <w:r w:rsidR="00F155AD" w:rsidRPr="002D20B9">
        <w:rPr>
          <w:rFonts w:ascii="Times New Roman" w:eastAsiaTheme="majorEastAsia" w:hAnsi="Times New Roman" w:cs="Times New Roman" w:hint="eastAsia"/>
          <w:color w:val="000000" w:themeColor="text1"/>
        </w:rPr>
        <w:t>）</w:t>
      </w:r>
      <w:r w:rsidRPr="002D20B9">
        <w:rPr>
          <w:rFonts w:asciiTheme="majorEastAsia" w:eastAsiaTheme="majorEastAsia" w:hAnsiTheme="majorEastAsia" w:cstheme="majorEastAsia" w:hint="eastAsia"/>
          <w:color w:val="000000" w:themeColor="text1"/>
        </w:rPr>
        <w:t>在“油膜法估测油酸分子的大小”实验中，有下列实验步骤：</w:t>
      </w:r>
    </w:p>
    <w:p w14:paraId="70735988" w14:textId="77777777" w:rsidR="00BF1170" w:rsidRPr="002D20B9" w:rsidRDefault="0022467F" w:rsidP="002D20B9">
      <w:pPr>
        <w:pStyle w:val="af5"/>
        <w:tabs>
          <w:tab w:val="clear" w:pos="420"/>
        </w:tabs>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00645E68" w:rsidRPr="002D20B9">
        <w:rPr>
          <w:rFonts w:asciiTheme="majorEastAsia" w:eastAsiaTheme="majorEastAsia" w:hAnsiTheme="majorEastAsia" w:cstheme="majorEastAsia"/>
          <w:color w:val="000000" w:themeColor="text1"/>
        </w:rPr>
        <w:tab/>
      </w:r>
      <w:r w:rsidR="00142D90" w:rsidRPr="002D20B9">
        <w:rPr>
          <w:rFonts w:asciiTheme="majorEastAsia" w:eastAsiaTheme="majorEastAsia" w:hAnsiTheme="majorEastAsia" w:cstheme="majorEastAsia" w:hint="eastAsia"/>
          <w:color w:val="000000" w:themeColor="text1"/>
        </w:rPr>
        <w:t>①往边长约为</w:t>
      </w:r>
      <w:r w:rsidR="00142D90" w:rsidRPr="002D20B9">
        <w:rPr>
          <w:rFonts w:ascii="Times New Roman" w:eastAsiaTheme="majorEastAsia" w:hAnsi="Times New Roman" w:cs="Times New Roman"/>
          <w:color w:val="000000" w:themeColor="text1"/>
        </w:rPr>
        <w:t>40 cm</w:t>
      </w:r>
      <w:r w:rsidR="00142D90" w:rsidRPr="002D20B9">
        <w:rPr>
          <w:rFonts w:ascii="Times New Roman" w:eastAsiaTheme="majorEastAsia" w:hAnsi="Times New Roman" w:cs="Times New Roman"/>
          <w:color w:val="000000" w:themeColor="text1"/>
        </w:rPr>
        <w:t>的浅盘里倒入约</w:t>
      </w:r>
      <w:r w:rsidR="00142D90" w:rsidRPr="002D20B9">
        <w:rPr>
          <w:rFonts w:ascii="Times New Roman" w:eastAsiaTheme="majorEastAsia" w:hAnsi="Times New Roman" w:cs="Times New Roman"/>
          <w:color w:val="000000" w:themeColor="text1"/>
        </w:rPr>
        <w:t>2 cm</w:t>
      </w:r>
      <w:r w:rsidR="00142D90" w:rsidRPr="002D20B9">
        <w:rPr>
          <w:rFonts w:asciiTheme="majorEastAsia" w:eastAsiaTheme="majorEastAsia" w:hAnsiTheme="majorEastAsia" w:cstheme="majorEastAsia" w:hint="eastAsia"/>
          <w:color w:val="000000" w:themeColor="text1"/>
        </w:rPr>
        <w:t>深的水．待水面稳定后将适量的痱子粉均匀地撒在水面上．</w:t>
      </w:r>
    </w:p>
    <w:p w14:paraId="143E9A10"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t>②用注射器将事先配好的油酸酒精溶液滴一滴在水面上，待薄膜形状稳定．</w:t>
      </w:r>
    </w:p>
    <w:p w14:paraId="40A921C4"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t>③将画有油膜形状的玻璃板平放在坐标纸上，计算出油膜的面积，根据油酸的体积和面积计算出油酸分子直径的大小．</w:t>
      </w:r>
    </w:p>
    <w:p w14:paraId="338140C2"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t>④用注射器将事先配好的油酸酒精溶液一滴一滴地滴入量筒中，记下量筒内每增加一定体积时的滴数，由此计算出一滴油酸酒精溶液的体积．</w:t>
      </w:r>
    </w:p>
    <w:p w14:paraId="009E232E"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t>⑤将玻璃板放在浅盘上，然后将油膜的形状用彩笔描绘在玻璃板上．</w:t>
      </w:r>
    </w:p>
    <w:p w14:paraId="4DB840E0"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t>完成下列填空：</w:t>
      </w:r>
    </w:p>
    <w:p w14:paraId="309DAED0"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r>
      <w:r w:rsidR="00F155AD" w:rsidRPr="002D20B9">
        <w:rPr>
          <w:rFonts w:asciiTheme="majorEastAsia" w:eastAsiaTheme="majorEastAsia" w:hAnsiTheme="majorEastAsia" w:cstheme="majorEastAsia" w:hint="eastAsia"/>
          <w:bCs/>
          <w:color w:val="000000" w:themeColor="text1"/>
        </w:rPr>
        <w:t>（</w:t>
      </w:r>
      <w:r w:rsidRPr="002D20B9">
        <w:rPr>
          <w:rFonts w:ascii="Times New Roman" w:eastAsiaTheme="majorEastAsia" w:hAnsi="Times New Roman" w:cs="Times New Roman"/>
          <w:bCs/>
          <w:color w:val="000000" w:themeColor="text1"/>
        </w:rPr>
        <w:t>1</w:t>
      </w:r>
      <w:r w:rsidR="00F155AD" w:rsidRPr="002D20B9">
        <w:rPr>
          <w:rFonts w:asciiTheme="majorEastAsia" w:eastAsiaTheme="majorEastAsia" w:hAnsiTheme="majorEastAsia" w:cstheme="majorEastAsia" w:hint="eastAsia"/>
          <w:bCs/>
          <w:color w:val="000000" w:themeColor="text1"/>
        </w:rPr>
        <w:t>）</w:t>
      </w:r>
      <w:r w:rsidRPr="002D20B9">
        <w:rPr>
          <w:rFonts w:asciiTheme="majorEastAsia" w:eastAsiaTheme="majorEastAsia" w:hAnsiTheme="majorEastAsia" w:cstheme="majorEastAsia" w:hint="eastAsia"/>
          <w:color w:val="000000" w:themeColor="text1"/>
        </w:rPr>
        <w:t>上述步骤中，正确的顺序是</w:t>
      </w:r>
      <w:r w:rsidR="002E6629" w:rsidRPr="002D20B9">
        <w:rPr>
          <w:rFonts w:asciiTheme="majorEastAsia" w:eastAsiaTheme="majorEastAsia" w:hAnsiTheme="majorEastAsia" w:cstheme="majorEastAsia" w:hint="eastAsia"/>
          <w:color w:val="000000" w:themeColor="text1"/>
          <w:u w:val="single"/>
        </w:rPr>
        <w:t xml:space="preserve">　　</w:t>
      </w:r>
      <w:r w:rsidRPr="002D20B9">
        <w:rPr>
          <w:rFonts w:asciiTheme="majorEastAsia" w:eastAsiaTheme="majorEastAsia" w:hAnsiTheme="majorEastAsia" w:cstheme="majorEastAsia" w:hint="eastAsia"/>
          <w:color w:val="000000" w:themeColor="text1"/>
          <w:u w:val="single"/>
        </w:rPr>
        <w:t xml:space="preserve">        </w:t>
      </w:r>
      <w:r w:rsidRPr="002D20B9">
        <w:rPr>
          <w:rFonts w:asciiTheme="majorEastAsia" w:eastAsiaTheme="majorEastAsia" w:hAnsiTheme="majorEastAsia" w:cstheme="majorEastAsia" w:hint="eastAsia"/>
          <w:color w:val="000000" w:themeColor="text1"/>
        </w:rPr>
        <w:t>．</w:t>
      </w:r>
      <w:r w:rsidR="00F155AD" w:rsidRPr="002D20B9">
        <w:rPr>
          <w:rFonts w:asciiTheme="majorEastAsia" w:eastAsiaTheme="majorEastAsia" w:hAnsiTheme="majorEastAsia" w:cstheme="majorEastAsia" w:hint="eastAsia"/>
          <w:color w:val="000000" w:themeColor="text1"/>
        </w:rPr>
        <w:t>（</w:t>
      </w:r>
      <w:r w:rsidRPr="002D20B9">
        <w:rPr>
          <w:rFonts w:asciiTheme="majorEastAsia" w:eastAsiaTheme="majorEastAsia" w:hAnsiTheme="majorEastAsia" w:cstheme="majorEastAsia" w:hint="eastAsia"/>
          <w:color w:val="000000" w:themeColor="text1"/>
        </w:rPr>
        <w:t>填写步骤前面的数字</w:t>
      </w:r>
      <w:r w:rsidR="00F155AD" w:rsidRPr="002D20B9">
        <w:rPr>
          <w:rFonts w:asciiTheme="majorEastAsia" w:eastAsiaTheme="majorEastAsia" w:hAnsiTheme="majorEastAsia" w:cstheme="majorEastAsia" w:hint="eastAsia"/>
          <w:color w:val="000000" w:themeColor="text1"/>
        </w:rPr>
        <w:t>）</w:t>
      </w:r>
    </w:p>
    <w:p w14:paraId="2C4833E9" w14:textId="3B1B717F" w:rsidR="00BF1170" w:rsidRPr="002D20B9" w:rsidRDefault="00F155AD" w:rsidP="002D20B9">
      <w:pPr>
        <w:pStyle w:val="af5"/>
        <w:spacing w:line="288" w:lineRule="auto"/>
        <w:ind w:leftChars="200" w:left="440" w:firstLineChars="0" w:firstLine="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bCs/>
          <w:color w:val="000000" w:themeColor="text1"/>
        </w:rPr>
        <w:t>（</w:t>
      </w:r>
      <w:r w:rsidR="00142D90" w:rsidRPr="002D20B9">
        <w:rPr>
          <w:rFonts w:ascii="Times New Roman" w:eastAsiaTheme="majorEastAsia" w:hAnsi="Times New Roman" w:cs="Times New Roman"/>
          <w:bCs/>
          <w:color w:val="000000" w:themeColor="text1"/>
        </w:rPr>
        <w:t>2</w:t>
      </w:r>
      <w:r w:rsidRPr="002D20B9">
        <w:rPr>
          <w:rFonts w:asciiTheme="majorEastAsia" w:eastAsiaTheme="majorEastAsia" w:hAnsiTheme="majorEastAsia" w:cstheme="majorEastAsia" w:hint="eastAsia"/>
          <w:bCs/>
          <w:color w:val="000000" w:themeColor="text1"/>
        </w:rPr>
        <w:t>）</w:t>
      </w:r>
      <w:r w:rsidR="00142D90" w:rsidRPr="002D20B9">
        <w:rPr>
          <w:rFonts w:asciiTheme="majorEastAsia" w:eastAsiaTheme="majorEastAsia" w:hAnsiTheme="majorEastAsia" w:cstheme="majorEastAsia" w:hint="eastAsia"/>
          <w:color w:val="000000" w:themeColor="text1"/>
        </w:rPr>
        <w:t>将</w:t>
      </w:r>
      <w:r w:rsidR="00142D90" w:rsidRPr="002D20B9">
        <w:rPr>
          <w:rFonts w:ascii="Times New Roman" w:eastAsiaTheme="majorEastAsia" w:hAnsi="Times New Roman" w:cs="Times New Roman"/>
          <w:color w:val="000000" w:themeColor="text1"/>
        </w:rPr>
        <w:t>1 cm</w:t>
      </w:r>
      <w:r w:rsidR="00142D90" w:rsidRPr="002D20B9">
        <w:rPr>
          <w:rFonts w:ascii="Times New Roman" w:eastAsiaTheme="majorEastAsia" w:hAnsi="Times New Roman" w:cs="Times New Roman"/>
          <w:color w:val="000000" w:themeColor="text1"/>
          <w:vertAlign w:val="superscript"/>
        </w:rPr>
        <w:t>3</w:t>
      </w:r>
      <w:r w:rsidR="00142D90" w:rsidRPr="002D20B9">
        <w:rPr>
          <w:rFonts w:ascii="Times New Roman" w:eastAsiaTheme="majorEastAsia" w:hAnsi="Times New Roman" w:cs="Times New Roman"/>
          <w:color w:val="000000" w:themeColor="text1"/>
        </w:rPr>
        <w:t>的油酸溶于酒精，制成</w:t>
      </w:r>
      <w:r w:rsidR="00142D90" w:rsidRPr="002D20B9">
        <w:rPr>
          <w:rFonts w:ascii="Times New Roman" w:eastAsiaTheme="majorEastAsia" w:hAnsi="Times New Roman" w:cs="Times New Roman"/>
          <w:color w:val="000000" w:themeColor="text1"/>
        </w:rPr>
        <w:t>300 cm</w:t>
      </w:r>
      <w:r w:rsidR="00142D90" w:rsidRPr="002D20B9">
        <w:rPr>
          <w:rFonts w:ascii="Times New Roman" w:eastAsiaTheme="majorEastAsia" w:hAnsi="Times New Roman" w:cs="Times New Roman"/>
          <w:color w:val="000000" w:themeColor="text1"/>
          <w:vertAlign w:val="superscript"/>
        </w:rPr>
        <w:t>3</w:t>
      </w:r>
      <w:r w:rsidR="00142D90" w:rsidRPr="002D20B9">
        <w:rPr>
          <w:rFonts w:ascii="Times New Roman" w:eastAsiaTheme="majorEastAsia" w:hAnsi="Times New Roman" w:cs="Times New Roman"/>
          <w:color w:val="000000" w:themeColor="text1"/>
        </w:rPr>
        <w:t>的油酸酒精溶液；测得</w:t>
      </w:r>
      <w:r w:rsidR="00142D90" w:rsidRPr="002D20B9">
        <w:rPr>
          <w:rFonts w:ascii="Times New Roman" w:eastAsiaTheme="majorEastAsia" w:hAnsi="Times New Roman" w:cs="Times New Roman"/>
          <w:color w:val="000000" w:themeColor="text1"/>
        </w:rPr>
        <w:t>1 cm</w:t>
      </w:r>
      <w:r w:rsidR="00142D90" w:rsidRPr="002D20B9">
        <w:rPr>
          <w:rFonts w:ascii="Times New Roman" w:eastAsiaTheme="majorEastAsia" w:hAnsi="Times New Roman" w:cs="Times New Roman"/>
          <w:color w:val="000000" w:themeColor="text1"/>
          <w:vertAlign w:val="superscript"/>
        </w:rPr>
        <w:t>3</w:t>
      </w:r>
      <w:r w:rsidR="00142D90" w:rsidRPr="002D20B9">
        <w:rPr>
          <w:rFonts w:ascii="Times New Roman" w:eastAsiaTheme="majorEastAsia" w:hAnsi="Times New Roman" w:cs="Times New Roman"/>
          <w:color w:val="000000" w:themeColor="text1"/>
        </w:rPr>
        <w:t>的油酸酒精溶液有</w:t>
      </w:r>
      <w:r w:rsidR="00142D90" w:rsidRPr="002D20B9">
        <w:rPr>
          <w:rFonts w:ascii="Times New Roman" w:eastAsiaTheme="majorEastAsia" w:hAnsi="Times New Roman" w:cs="Times New Roman"/>
          <w:color w:val="000000" w:themeColor="text1"/>
        </w:rPr>
        <w:t>50</w:t>
      </w:r>
      <w:r w:rsidR="00142D90" w:rsidRPr="002D20B9">
        <w:rPr>
          <w:rFonts w:ascii="Times New Roman" w:eastAsiaTheme="majorEastAsia" w:hAnsi="Times New Roman" w:cs="Times New Roman"/>
          <w:color w:val="000000" w:themeColor="text1"/>
        </w:rPr>
        <w:t>滴．现取一滴该油酸酒精溶液滴在水面上，测得所形成的油膜的面积是</w:t>
      </w:r>
      <w:r w:rsidR="00142D90" w:rsidRPr="002D20B9">
        <w:rPr>
          <w:rFonts w:ascii="Times New Roman" w:eastAsiaTheme="majorEastAsia" w:hAnsi="Times New Roman" w:cs="Times New Roman"/>
          <w:color w:val="000000" w:themeColor="text1"/>
        </w:rPr>
        <w:t>0.13 m</w:t>
      </w:r>
      <w:r w:rsidR="00142D90" w:rsidRPr="002D20B9">
        <w:rPr>
          <w:rFonts w:ascii="Times New Roman" w:eastAsiaTheme="majorEastAsia" w:hAnsi="Times New Roman" w:cs="Times New Roman"/>
          <w:color w:val="000000" w:themeColor="text1"/>
          <w:vertAlign w:val="superscript"/>
        </w:rPr>
        <w:t>2</w:t>
      </w:r>
      <w:r w:rsidR="00142D90" w:rsidRPr="002D20B9">
        <w:rPr>
          <w:rFonts w:asciiTheme="majorEastAsia" w:eastAsiaTheme="majorEastAsia" w:hAnsiTheme="majorEastAsia" w:cstheme="majorEastAsia" w:hint="eastAsia"/>
          <w:color w:val="000000" w:themeColor="text1"/>
        </w:rPr>
        <w:t>．</w:t>
      </w:r>
    </w:p>
    <w:p w14:paraId="68FC3D05" w14:textId="77777777" w:rsidR="00BF1170" w:rsidRPr="002D20B9" w:rsidRDefault="00142D90" w:rsidP="002D20B9">
      <w:pPr>
        <w:pStyle w:val="af5"/>
        <w:spacing w:line="288" w:lineRule="auto"/>
        <w:ind w:leftChars="200" w:left="440" w:firstLineChars="0" w:firstLine="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由此估算出油酸分子的直径为</w:t>
      </w:r>
      <w:r w:rsidR="002E6629" w:rsidRPr="002D20B9">
        <w:rPr>
          <w:rFonts w:asciiTheme="majorEastAsia" w:eastAsiaTheme="majorEastAsia" w:hAnsiTheme="majorEastAsia" w:cstheme="majorEastAsia" w:hint="eastAsia"/>
          <w:color w:val="000000" w:themeColor="text1"/>
          <w:u w:val="single"/>
        </w:rPr>
        <w:t xml:space="preserve">　　</w:t>
      </w:r>
      <w:r w:rsidRPr="002D20B9">
        <w:rPr>
          <w:rFonts w:asciiTheme="majorEastAsia" w:eastAsiaTheme="majorEastAsia" w:hAnsiTheme="majorEastAsia" w:cstheme="majorEastAsia" w:hint="eastAsia"/>
          <w:color w:val="000000" w:themeColor="text1"/>
          <w:u w:val="single"/>
        </w:rPr>
        <w:t xml:space="preserve">        </w:t>
      </w:r>
      <w:r w:rsidRPr="002D20B9">
        <w:rPr>
          <w:rFonts w:ascii="Times New Roman" w:eastAsiaTheme="majorEastAsia" w:hAnsi="Times New Roman" w:cs="Times New Roman"/>
          <w:color w:val="000000" w:themeColor="text1"/>
        </w:rPr>
        <w:t>m</w:t>
      </w:r>
      <w:r w:rsidRPr="002D20B9">
        <w:rPr>
          <w:rFonts w:asciiTheme="majorEastAsia" w:eastAsiaTheme="majorEastAsia" w:hAnsiTheme="majorEastAsia" w:cstheme="majorEastAsia" w:hint="eastAsia"/>
          <w:color w:val="000000" w:themeColor="text1"/>
        </w:rPr>
        <w:t>．</w:t>
      </w:r>
      <w:r w:rsidR="00F155AD" w:rsidRPr="002D20B9">
        <w:rPr>
          <w:rFonts w:asciiTheme="majorEastAsia" w:eastAsiaTheme="majorEastAsia" w:hAnsiTheme="majorEastAsia" w:cstheme="majorEastAsia" w:hint="eastAsia"/>
          <w:color w:val="000000" w:themeColor="text1"/>
        </w:rPr>
        <w:t>（</w:t>
      </w:r>
      <w:r w:rsidRPr="002D20B9">
        <w:rPr>
          <w:rFonts w:asciiTheme="majorEastAsia" w:eastAsiaTheme="majorEastAsia" w:hAnsiTheme="majorEastAsia" w:cstheme="majorEastAsia" w:hint="eastAsia"/>
          <w:color w:val="000000" w:themeColor="text1"/>
        </w:rPr>
        <w:t>结果保留1位有效数字</w:t>
      </w:r>
      <w:r w:rsidR="00F155AD" w:rsidRPr="002D20B9">
        <w:rPr>
          <w:rFonts w:asciiTheme="majorEastAsia" w:eastAsiaTheme="majorEastAsia" w:hAnsiTheme="majorEastAsia" w:cstheme="majorEastAsia" w:hint="eastAsia"/>
          <w:color w:val="000000" w:themeColor="text1"/>
        </w:rPr>
        <w:t>）</w:t>
      </w:r>
    </w:p>
    <w:p w14:paraId="2FBDDEAE" w14:textId="77777777" w:rsidR="00BF1170" w:rsidRPr="002D20B9" w:rsidRDefault="0022467F"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bookmarkStart w:id="4" w:name="OLE_LINK9"/>
      <w:bookmarkStart w:id="5" w:name="OLE_LINK10"/>
      <w:r w:rsidRPr="002D20B9">
        <w:rPr>
          <w:color w:val="000000" w:themeColor="text1"/>
        </w:rPr>
        <w:tab/>
      </w:r>
      <w:r w:rsidRPr="002D20B9">
        <w:rPr>
          <w:color w:val="000000" w:themeColor="text1"/>
        </w:rPr>
        <w:tab/>
      </w:r>
      <w:r w:rsidRPr="002D20B9">
        <w:rPr>
          <w:color w:val="000000" w:themeColor="text1"/>
        </w:rPr>
        <w:t>【答案】</w:t>
      </w:r>
      <w:r w:rsidR="00F155AD" w:rsidRPr="002D20B9">
        <w:rPr>
          <w:rFonts w:asciiTheme="majorEastAsia" w:eastAsiaTheme="majorEastAsia" w:hAnsiTheme="majorEastAsia" w:cstheme="majorEastAsia" w:hint="eastAsia"/>
          <w:bCs/>
          <w:color w:val="000000" w:themeColor="text1"/>
        </w:rPr>
        <w:t>（</w:t>
      </w:r>
      <w:r w:rsidR="00142D90" w:rsidRPr="002D20B9">
        <w:rPr>
          <w:rFonts w:ascii="Times New Roman" w:eastAsiaTheme="majorEastAsia" w:hAnsi="Times New Roman" w:cs="Times New Roman"/>
          <w:bCs/>
          <w:color w:val="000000" w:themeColor="text1"/>
        </w:rPr>
        <w:t>1</w:t>
      </w:r>
      <w:r w:rsidR="00F155AD" w:rsidRPr="002D20B9">
        <w:rPr>
          <w:rFonts w:asciiTheme="majorEastAsia" w:eastAsiaTheme="majorEastAsia" w:hAnsiTheme="majorEastAsia" w:cstheme="majorEastAsia" w:hint="eastAsia"/>
          <w:bCs/>
          <w:color w:val="000000" w:themeColor="text1"/>
        </w:rPr>
        <w:t>）</w:t>
      </w:r>
      <w:r w:rsidR="00142D90" w:rsidRPr="002D20B9">
        <w:rPr>
          <w:rFonts w:asciiTheme="majorEastAsia" w:eastAsiaTheme="majorEastAsia" w:hAnsiTheme="majorEastAsia" w:cstheme="majorEastAsia" w:hint="eastAsia"/>
          <w:color w:val="000000" w:themeColor="text1"/>
        </w:rPr>
        <w:t>④①②⑤③</w:t>
      </w:r>
      <w:r w:rsidR="0078408D" w:rsidRPr="002D20B9">
        <w:rPr>
          <w:rFonts w:asciiTheme="majorEastAsia" w:eastAsiaTheme="majorEastAsia" w:hAnsiTheme="majorEastAsia" w:cstheme="majorEastAsia" w:hint="eastAsia"/>
          <w:color w:val="000000" w:themeColor="text1"/>
        </w:rPr>
        <w:t>；</w:t>
      </w:r>
      <w:r w:rsidR="00F155AD" w:rsidRPr="002D20B9">
        <w:rPr>
          <w:rFonts w:asciiTheme="majorEastAsia" w:eastAsiaTheme="majorEastAsia" w:hAnsiTheme="majorEastAsia" w:cstheme="majorEastAsia" w:hint="eastAsia"/>
          <w:bCs/>
          <w:color w:val="000000" w:themeColor="text1"/>
        </w:rPr>
        <w:t>（</w:t>
      </w:r>
      <w:r w:rsidR="00142D90" w:rsidRPr="002D20B9">
        <w:rPr>
          <w:rFonts w:ascii="Times New Roman" w:eastAsiaTheme="majorEastAsia" w:hAnsi="Times New Roman" w:cs="Times New Roman"/>
          <w:bCs/>
          <w:color w:val="000000" w:themeColor="text1"/>
        </w:rPr>
        <w:t>2</w:t>
      </w:r>
      <w:r w:rsidR="00F155AD" w:rsidRPr="002D20B9">
        <w:rPr>
          <w:rFonts w:asciiTheme="majorEastAsia" w:eastAsiaTheme="majorEastAsia" w:hAnsiTheme="majorEastAsia" w:cstheme="majorEastAsia" w:hint="eastAsia"/>
          <w:bCs/>
          <w:color w:val="000000" w:themeColor="text1"/>
        </w:rPr>
        <w:t>）</w:t>
      </w:r>
      <w:r w:rsidR="00142D90" w:rsidRPr="002D20B9">
        <w:rPr>
          <w:rFonts w:ascii="Times New Roman" w:eastAsiaTheme="majorEastAsia" w:hAnsi="Times New Roman" w:cs="Times New Roman"/>
          <w:color w:val="000000" w:themeColor="text1"/>
        </w:rPr>
        <w:t>5×10</w:t>
      </w:r>
      <w:r w:rsidR="00142D90" w:rsidRPr="002D20B9">
        <w:rPr>
          <w:rFonts w:ascii="Times New Roman" w:eastAsiaTheme="majorEastAsia" w:hAnsi="Times New Roman" w:cs="Times New Roman"/>
          <w:color w:val="000000" w:themeColor="text1"/>
          <w:vertAlign w:val="superscript"/>
        </w:rPr>
        <w:t>-10</w:t>
      </w:r>
      <w:bookmarkEnd w:id="4"/>
      <w:bookmarkEnd w:id="5"/>
    </w:p>
    <w:p w14:paraId="22148856" w14:textId="77777777" w:rsidR="00BF1170" w:rsidRPr="002D20B9" w:rsidRDefault="00F97921"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imes New Roman" w:eastAsiaTheme="majorEastAsia" w:hAnsi="Times New Roman" w:cs="Times New Roman"/>
          <w:noProof/>
          <w:color w:val="000000" w:themeColor="text1"/>
        </w:rPr>
        <w:drawing>
          <wp:anchor distT="0" distB="0" distL="114300" distR="114300" simplePos="0" relativeHeight="251650048" behindDoc="0" locked="0" layoutInCell="1" allowOverlap="1" wp14:anchorId="1EF431A9" wp14:editId="1921D226">
            <wp:simplePos x="0" y="0"/>
            <wp:positionH relativeFrom="column">
              <wp:posOffset>2140878</wp:posOffset>
            </wp:positionH>
            <wp:positionV relativeFrom="paragraph">
              <wp:posOffset>1013704</wp:posOffset>
            </wp:positionV>
            <wp:extent cx="1812925" cy="1076325"/>
            <wp:effectExtent l="0" t="0" r="635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39"/>
                    <a:stretch>
                      <a:fillRect/>
                    </a:stretch>
                  </pic:blipFill>
                  <pic:spPr>
                    <a:xfrm>
                      <a:off x="0" y="0"/>
                      <a:ext cx="1812925" cy="1076325"/>
                    </a:xfrm>
                    <a:prstGeom prst="rect">
                      <a:avLst/>
                    </a:prstGeom>
                  </pic:spPr>
                </pic:pic>
              </a:graphicData>
            </a:graphic>
          </wp:anchor>
        </w:drawing>
      </w:r>
      <w:r w:rsidR="00142D90" w:rsidRPr="002D20B9">
        <w:rPr>
          <w:rFonts w:ascii="Times New Roman" w:eastAsiaTheme="majorEastAsia" w:hAnsi="Times New Roman" w:cs="Times New Roman"/>
          <w:color w:val="000000" w:themeColor="text1"/>
        </w:rPr>
        <w:t>23</w:t>
      </w:r>
      <w:r w:rsidR="00142D90"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00142D90" w:rsidRPr="002D20B9">
        <w:rPr>
          <w:rFonts w:ascii="Times New Roman" w:eastAsiaTheme="majorEastAsia" w:hAnsi="Times New Roman" w:cs="Times New Roman"/>
          <w:color w:val="000000" w:themeColor="text1"/>
        </w:rPr>
        <w:t>2011</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color w:val="000000" w:themeColor="text1"/>
        </w:rPr>
        <w:t>大纲卷</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hint="eastAsia"/>
          <w:color w:val="000000" w:themeColor="text1"/>
        </w:rPr>
        <w:t>23</w:t>
      </w:r>
      <w:r w:rsidR="00F155AD" w:rsidRPr="002D20B9">
        <w:rPr>
          <w:rFonts w:ascii="Times New Roman" w:eastAsiaTheme="majorEastAsia" w:hAnsi="Times New Roman" w:cs="Times New Roman"/>
          <w:color w:val="000000" w:themeColor="text1"/>
        </w:rPr>
        <w:t>）</w:t>
      </w:r>
      <w:r w:rsidR="00F155AD" w:rsidRPr="002D20B9">
        <w:rPr>
          <w:rFonts w:ascii="Times New Roman" w:eastAsiaTheme="majorEastAsia" w:hAnsi="Times New Roman" w:cs="Times New Roman" w:hint="eastAsia"/>
          <w:color w:val="000000" w:themeColor="text1"/>
        </w:rPr>
        <w:t>（</w:t>
      </w:r>
      <w:r w:rsidR="00142D90" w:rsidRPr="002D20B9">
        <w:rPr>
          <w:rFonts w:ascii="Times New Roman" w:eastAsiaTheme="majorEastAsia" w:hAnsi="Times New Roman" w:cs="Times New Roman" w:hint="eastAsia"/>
          <w:color w:val="000000" w:themeColor="text1"/>
        </w:rPr>
        <w:t>12</w:t>
      </w:r>
      <w:r w:rsidR="00142D90" w:rsidRPr="002D20B9">
        <w:rPr>
          <w:rFonts w:ascii="Times New Roman" w:eastAsiaTheme="majorEastAsia" w:hAnsi="Times New Roman" w:cs="Times New Roman" w:hint="eastAsia"/>
          <w:color w:val="000000" w:themeColor="text1"/>
        </w:rPr>
        <w:t>分</w:t>
      </w:r>
      <w:r w:rsidR="00F155AD" w:rsidRPr="002D20B9">
        <w:rPr>
          <w:rFonts w:ascii="Times New Roman" w:eastAsiaTheme="majorEastAsia" w:hAnsi="Times New Roman" w:cs="Times New Roman" w:hint="eastAsia"/>
          <w:color w:val="000000" w:themeColor="text1"/>
        </w:rPr>
        <w:t>）</w:t>
      </w:r>
      <w:r w:rsidR="00142D90" w:rsidRPr="002D20B9">
        <w:rPr>
          <w:rFonts w:asciiTheme="majorEastAsia" w:eastAsiaTheme="majorEastAsia" w:hAnsiTheme="majorEastAsia" w:cstheme="majorEastAsia" w:hint="eastAsia"/>
          <w:color w:val="000000" w:themeColor="text1"/>
        </w:rPr>
        <w:t>使用多用电表测量电阻时，多用电表内部的电路可以等效为一个直流电源</w:t>
      </w:r>
      <w:r w:rsidR="00F155AD" w:rsidRPr="002D20B9">
        <w:rPr>
          <w:rFonts w:asciiTheme="majorEastAsia" w:eastAsiaTheme="majorEastAsia" w:hAnsiTheme="majorEastAsia" w:cstheme="majorEastAsia" w:hint="eastAsia"/>
          <w:color w:val="000000" w:themeColor="text1"/>
        </w:rPr>
        <w:t>（</w:t>
      </w:r>
      <w:r w:rsidR="00142D90" w:rsidRPr="002D20B9">
        <w:rPr>
          <w:rFonts w:asciiTheme="majorEastAsia" w:eastAsiaTheme="majorEastAsia" w:hAnsiTheme="majorEastAsia" w:cstheme="majorEastAsia" w:hint="eastAsia"/>
          <w:color w:val="000000" w:themeColor="text1"/>
        </w:rPr>
        <w:t>一般为电池</w:t>
      </w:r>
      <w:r w:rsidR="00F155AD" w:rsidRPr="002D20B9">
        <w:rPr>
          <w:rFonts w:asciiTheme="majorEastAsia" w:eastAsiaTheme="majorEastAsia" w:hAnsiTheme="majorEastAsia" w:cstheme="majorEastAsia" w:hint="eastAsia"/>
          <w:color w:val="000000" w:themeColor="text1"/>
        </w:rPr>
        <w:t>）</w:t>
      </w:r>
      <w:r w:rsidR="00142D90" w:rsidRPr="002D20B9">
        <w:rPr>
          <w:rFonts w:asciiTheme="majorEastAsia" w:eastAsiaTheme="majorEastAsia" w:hAnsiTheme="majorEastAsia" w:cstheme="majorEastAsia" w:hint="eastAsia"/>
          <w:color w:val="000000" w:themeColor="text1"/>
        </w:rPr>
        <w:t>、一个电阻和一表头相串联，两个表笔分别位于此串联电路的两端．现需要测量多用电表内电池的电动势，给定的器材有：待测多用电表，量程为</w:t>
      </w:r>
      <w:r w:rsidR="00142D90" w:rsidRPr="002D20B9">
        <w:rPr>
          <w:rFonts w:ascii="Times New Roman" w:eastAsiaTheme="majorEastAsia" w:hAnsi="Times New Roman" w:cs="Times New Roman"/>
          <w:color w:val="000000" w:themeColor="text1"/>
        </w:rPr>
        <w:t>60 mA</w:t>
      </w:r>
      <w:r w:rsidR="00142D90" w:rsidRPr="002D20B9">
        <w:rPr>
          <w:rFonts w:ascii="Times New Roman" w:eastAsiaTheme="majorEastAsia" w:hAnsi="Times New Roman" w:cs="Times New Roman"/>
          <w:color w:val="000000" w:themeColor="text1"/>
        </w:rPr>
        <w:t>的电流表，电阻箱，导线若干．实验时，将多用电表调至</w:t>
      </w:r>
      <w:r w:rsidR="00142D90" w:rsidRPr="002D20B9">
        <w:rPr>
          <w:rFonts w:ascii="Times New Roman" w:eastAsiaTheme="majorEastAsia" w:hAnsi="Times New Roman" w:cs="Times New Roman"/>
          <w:color w:val="000000" w:themeColor="text1"/>
        </w:rPr>
        <w:t>×1 Ω</w:t>
      </w:r>
      <w:r w:rsidR="00142D90" w:rsidRPr="002D20B9">
        <w:rPr>
          <w:rFonts w:ascii="Times New Roman" w:eastAsiaTheme="majorEastAsia" w:hAnsi="Times New Roman" w:cs="Times New Roman"/>
          <w:color w:val="000000" w:themeColor="text1"/>
        </w:rPr>
        <w:t>挡，调好零点</w:t>
      </w:r>
      <w:r w:rsidR="00142D90" w:rsidRPr="002D20B9">
        <w:rPr>
          <w:rFonts w:asciiTheme="majorEastAsia" w:eastAsiaTheme="majorEastAsia" w:hAnsiTheme="majorEastAsia" w:cstheme="majorEastAsia" w:hint="eastAsia"/>
          <w:color w:val="000000" w:themeColor="text1"/>
        </w:rPr>
        <w:t>；电阻箱置于适当数值．完成下列填空：</w:t>
      </w:r>
    </w:p>
    <w:p w14:paraId="08BF1DE4"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r>
    </w:p>
    <w:p w14:paraId="26EA74B8" w14:textId="77777777" w:rsidR="00BF1170" w:rsidRPr="002D20B9" w:rsidRDefault="00BF117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p>
    <w:p w14:paraId="0B8C75DD" w14:textId="77777777" w:rsidR="00BF1170" w:rsidRPr="002D20B9" w:rsidRDefault="00BF117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p>
    <w:p w14:paraId="2692498C" w14:textId="77777777" w:rsidR="00BF1170" w:rsidRPr="002D20B9" w:rsidRDefault="00BF117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p>
    <w:p w14:paraId="551C446B" w14:textId="77777777" w:rsidR="00BF1170" w:rsidRPr="002D20B9" w:rsidRDefault="00BF117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p>
    <w:p w14:paraId="38799E6E" w14:textId="77777777" w:rsidR="00BF1170" w:rsidRPr="002D20B9" w:rsidRDefault="00BF117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p>
    <w:p w14:paraId="2CBFA878" w14:textId="77777777" w:rsidR="00BF1170" w:rsidRPr="002D20B9" w:rsidRDefault="00F155AD" w:rsidP="002D20B9">
      <w:pPr>
        <w:pStyle w:val="af5"/>
        <w:spacing w:line="288" w:lineRule="auto"/>
        <w:ind w:leftChars="200" w:left="440" w:firstLineChars="0" w:firstLine="0"/>
        <w:jc w:val="left"/>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bCs/>
          <w:color w:val="000000" w:themeColor="text1"/>
        </w:rPr>
        <w:t>（</w:t>
      </w:r>
      <w:r w:rsidR="00142D90" w:rsidRPr="002D20B9">
        <w:rPr>
          <w:rFonts w:ascii="Times New Roman" w:eastAsiaTheme="majorEastAsia" w:hAnsi="Times New Roman" w:cs="Times New Roman"/>
          <w:bCs/>
          <w:color w:val="000000" w:themeColor="text1"/>
        </w:rPr>
        <w:t>1</w:t>
      </w:r>
      <w:r w:rsidRPr="002D20B9">
        <w:rPr>
          <w:rFonts w:asciiTheme="majorEastAsia" w:eastAsiaTheme="majorEastAsia" w:hAnsiTheme="majorEastAsia" w:cstheme="majorEastAsia" w:hint="eastAsia"/>
          <w:bCs/>
          <w:color w:val="000000" w:themeColor="text1"/>
        </w:rPr>
        <w:t>）</w:t>
      </w:r>
      <w:r w:rsidR="00142D90" w:rsidRPr="002D20B9">
        <w:rPr>
          <w:rFonts w:asciiTheme="majorEastAsia" w:eastAsiaTheme="majorEastAsia" w:hAnsiTheme="majorEastAsia" w:cstheme="majorEastAsia" w:hint="eastAsia"/>
          <w:color w:val="000000" w:themeColor="text1"/>
        </w:rPr>
        <w:t>仪器连线如图甲所示</w:t>
      </w:r>
      <w:r w:rsidRPr="002D20B9">
        <w:rPr>
          <w:rFonts w:asciiTheme="majorEastAsia" w:eastAsiaTheme="majorEastAsia" w:hAnsiTheme="majorEastAsia" w:cstheme="majorEastAsia" w:hint="eastAsia"/>
          <w:color w:val="000000" w:themeColor="text1"/>
        </w:rPr>
        <w:t>（</w:t>
      </w:r>
      <w:r w:rsidR="00142D90" w:rsidRPr="002D20B9">
        <w:rPr>
          <w:rFonts w:ascii="Times New Roman" w:eastAsiaTheme="majorEastAsia" w:hAnsi="Times New Roman" w:cs="Times New Roman"/>
          <w:i/>
          <w:iCs/>
          <w:color w:val="000000" w:themeColor="text1"/>
        </w:rPr>
        <w:t>a</w:t>
      </w:r>
      <w:r w:rsidR="00142D90" w:rsidRPr="002D20B9">
        <w:rPr>
          <w:rFonts w:asciiTheme="majorEastAsia" w:eastAsiaTheme="majorEastAsia" w:hAnsiTheme="majorEastAsia" w:cstheme="majorEastAsia" w:hint="eastAsia"/>
          <w:color w:val="000000" w:themeColor="text1"/>
        </w:rPr>
        <w:t>和</w:t>
      </w:r>
      <w:r w:rsidR="00142D90" w:rsidRPr="002D20B9">
        <w:rPr>
          <w:rFonts w:ascii="Times New Roman" w:eastAsiaTheme="majorEastAsia" w:hAnsi="Times New Roman" w:cs="Times New Roman"/>
          <w:i/>
          <w:iCs/>
          <w:color w:val="000000" w:themeColor="text1"/>
        </w:rPr>
        <w:t>b</w:t>
      </w:r>
      <w:r w:rsidR="00142D90" w:rsidRPr="002D20B9">
        <w:rPr>
          <w:rFonts w:asciiTheme="majorEastAsia" w:eastAsiaTheme="majorEastAsia" w:hAnsiTheme="majorEastAsia" w:cstheme="majorEastAsia" w:hint="eastAsia"/>
          <w:color w:val="000000" w:themeColor="text1"/>
        </w:rPr>
        <w:t>是多用电表的两个表笔</w:t>
      </w:r>
      <w:r w:rsidRPr="002D20B9">
        <w:rPr>
          <w:rFonts w:asciiTheme="majorEastAsia" w:eastAsiaTheme="majorEastAsia" w:hAnsiTheme="majorEastAsia" w:cstheme="majorEastAsia" w:hint="eastAsia"/>
          <w:color w:val="000000" w:themeColor="text1"/>
        </w:rPr>
        <w:t>）</w:t>
      </w:r>
      <w:r w:rsidR="00142D90" w:rsidRPr="002D20B9">
        <w:rPr>
          <w:rFonts w:asciiTheme="majorEastAsia" w:eastAsiaTheme="majorEastAsia" w:hAnsiTheme="majorEastAsia" w:cstheme="majorEastAsia" w:hint="eastAsia"/>
          <w:color w:val="000000" w:themeColor="text1"/>
        </w:rPr>
        <w:t>．若两电表均正常工作，则表笔</w:t>
      </w:r>
      <w:r w:rsidR="00142D90" w:rsidRPr="002D20B9">
        <w:rPr>
          <w:rFonts w:ascii="Times New Roman" w:eastAsiaTheme="majorEastAsia" w:hAnsi="Times New Roman" w:cs="Times New Roman"/>
          <w:i/>
          <w:iCs/>
          <w:color w:val="000000" w:themeColor="text1"/>
        </w:rPr>
        <w:t>a</w:t>
      </w:r>
      <w:r w:rsidR="00142D90" w:rsidRPr="002D20B9">
        <w:rPr>
          <w:rFonts w:asciiTheme="majorEastAsia" w:eastAsiaTheme="majorEastAsia" w:hAnsiTheme="majorEastAsia" w:cstheme="majorEastAsia" w:hint="eastAsia"/>
          <w:color w:val="000000" w:themeColor="text1"/>
        </w:rPr>
        <w:t>为</w:t>
      </w:r>
      <w:bookmarkStart w:id="6" w:name="OLE_LINK5"/>
      <w:r w:rsidR="00142D90" w:rsidRPr="002D20B9">
        <w:rPr>
          <w:rFonts w:asciiTheme="majorEastAsia" w:eastAsiaTheme="majorEastAsia" w:hAnsiTheme="majorEastAsia" w:cstheme="majorEastAsia" w:hint="eastAsia"/>
          <w:color w:val="000000" w:themeColor="text1"/>
          <w:u w:val="single"/>
        </w:rPr>
        <w:t xml:space="preserve">　　</w:t>
      </w:r>
      <w:bookmarkEnd w:id="6"/>
      <w:r w:rsidR="00142D90" w:rsidRPr="002D20B9">
        <w:rPr>
          <w:rFonts w:asciiTheme="majorEastAsia" w:eastAsiaTheme="majorEastAsia" w:hAnsiTheme="majorEastAsia" w:cstheme="majorEastAsia" w:hint="eastAsia"/>
          <w:color w:val="000000" w:themeColor="text1"/>
          <w:u w:val="single"/>
        </w:rPr>
        <w:t xml:space="preserve">     </w:t>
      </w:r>
      <w:r w:rsidRPr="002D20B9">
        <w:rPr>
          <w:rFonts w:asciiTheme="majorEastAsia" w:eastAsiaTheme="majorEastAsia" w:hAnsiTheme="majorEastAsia" w:cstheme="majorEastAsia" w:hint="eastAsia"/>
          <w:color w:val="000000" w:themeColor="text1"/>
        </w:rPr>
        <w:t>（</w:t>
      </w:r>
      <w:r w:rsidR="00142D90" w:rsidRPr="002D20B9">
        <w:rPr>
          <w:rFonts w:asciiTheme="majorEastAsia" w:eastAsiaTheme="majorEastAsia" w:hAnsiTheme="majorEastAsia" w:cstheme="majorEastAsia" w:hint="eastAsia"/>
          <w:color w:val="000000" w:themeColor="text1"/>
        </w:rPr>
        <w:t>填“红”或“黑”</w:t>
      </w:r>
      <w:r w:rsidRPr="002D20B9">
        <w:rPr>
          <w:rFonts w:asciiTheme="majorEastAsia" w:eastAsiaTheme="majorEastAsia" w:hAnsiTheme="majorEastAsia" w:cstheme="majorEastAsia" w:hint="eastAsia"/>
          <w:color w:val="000000" w:themeColor="text1"/>
        </w:rPr>
        <w:t>）</w:t>
      </w:r>
      <w:r w:rsidR="00142D90" w:rsidRPr="002D20B9">
        <w:rPr>
          <w:rFonts w:asciiTheme="majorEastAsia" w:eastAsiaTheme="majorEastAsia" w:hAnsiTheme="majorEastAsia" w:cstheme="majorEastAsia" w:hint="eastAsia"/>
          <w:color w:val="000000" w:themeColor="text1"/>
        </w:rPr>
        <w:t>色</w:t>
      </w:r>
      <w:bookmarkStart w:id="7" w:name="OLE_LINK2"/>
      <w:r w:rsidR="00142D90" w:rsidRPr="002D20B9">
        <w:rPr>
          <w:rFonts w:asciiTheme="majorEastAsia" w:eastAsiaTheme="majorEastAsia" w:hAnsiTheme="majorEastAsia" w:cstheme="majorEastAsia" w:hint="eastAsia"/>
          <w:color w:val="000000" w:themeColor="text1"/>
        </w:rPr>
        <w:t>；</w:t>
      </w:r>
      <w:bookmarkEnd w:id="7"/>
    </w:p>
    <w:p w14:paraId="4FAEDA83" w14:textId="77777777" w:rsidR="00BF1170" w:rsidRPr="002D20B9" w:rsidRDefault="00F155AD" w:rsidP="002D20B9">
      <w:pPr>
        <w:pStyle w:val="af5"/>
        <w:spacing w:line="288" w:lineRule="auto"/>
        <w:ind w:leftChars="200" w:left="440" w:firstLineChars="0" w:firstLine="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bCs/>
          <w:color w:val="000000" w:themeColor="text1"/>
        </w:rPr>
        <w:t>（</w:t>
      </w:r>
      <w:r w:rsidR="00142D90" w:rsidRPr="002D20B9">
        <w:rPr>
          <w:rFonts w:ascii="Times New Roman" w:eastAsiaTheme="majorEastAsia" w:hAnsi="Times New Roman" w:cs="Times New Roman"/>
          <w:bCs/>
          <w:color w:val="000000" w:themeColor="text1"/>
        </w:rPr>
        <w:t>2</w:t>
      </w:r>
      <w:r w:rsidRPr="002D20B9">
        <w:rPr>
          <w:rFonts w:asciiTheme="majorEastAsia" w:eastAsiaTheme="majorEastAsia" w:hAnsiTheme="majorEastAsia" w:cstheme="majorEastAsia" w:hint="eastAsia"/>
          <w:bCs/>
          <w:color w:val="000000" w:themeColor="text1"/>
        </w:rPr>
        <w:t>）</w:t>
      </w:r>
      <w:r w:rsidR="00142D90" w:rsidRPr="002D20B9">
        <w:rPr>
          <w:rFonts w:asciiTheme="majorEastAsia" w:eastAsiaTheme="majorEastAsia" w:hAnsiTheme="majorEastAsia" w:cstheme="majorEastAsia" w:hint="eastAsia"/>
          <w:color w:val="000000" w:themeColor="text1"/>
        </w:rPr>
        <w:t>若适当调节电阻箱后，图甲中多用电表、电流表与电阻箱的示数分别如图乙、丙、丁所示，则多用电表的读数为</w:t>
      </w:r>
      <w:r w:rsidR="002E6629" w:rsidRPr="002D20B9">
        <w:rPr>
          <w:rFonts w:asciiTheme="majorEastAsia" w:eastAsiaTheme="majorEastAsia" w:hAnsiTheme="majorEastAsia" w:cstheme="majorEastAsia" w:hint="eastAsia"/>
          <w:color w:val="000000" w:themeColor="text1"/>
          <w:u w:val="single"/>
        </w:rPr>
        <w:t xml:space="preserve">　　</w:t>
      </w:r>
      <w:r w:rsidR="00142D90" w:rsidRPr="002D20B9">
        <w:rPr>
          <w:rFonts w:asciiTheme="majorEastAsia" w:eastAsiaTheme="majorEastAsia" w:hAnsiTheme="majorEastAsia" w:cstheme="majorEastAsia" w:hint="eastAsia"/>
          <w:color w:val="000000" w:themeColor="text1"/>
          <w:u w:val="single"/>
        </w:rPr>
        <w:t xml:space="preserve">     </w:t>
      </w:r>
      <w:r w:rsidR="00142D90" w:rsidRPr="002D20B9">
        <w:rPr>
          <w:rFonts w:ascii="Times New Roman" w:eastAsiaTheme="majorEastAsia" w:hAnsi="Times New Roman" w:cs="Times New Roman"/>
          <w:color w:val="000000" w:themeColor="text1"/>
        </w:rPr>
        <w:t>Ω</w:t>
      </w:r>
      <w:r w:rsidR="00142D90" w:rsidRPr="002D20B9">
        <w:rPr>
          <w:rFonts w:asciiTheme="majorEastAsia" w:eastAsiaTheme="majorEastAsia" w:hAnsiTheme="majorEastAsia" w:cstheme="majorEastAsia" w:hint="eastAsia"/>
          <w:color w:val="000000" w:themeColor="text1"/>
        </w:rPr>
        <w:t>．电流表的读数为</w:t>
      </w:r>
      <w:r w:rsidR="002E6629" w:rsidRPr="002D20B9">
        <w:rPr>
          <w:rFonts w:asciiTheme="majorEastAsia" w:eastAsiaTheme="majorEastAsia" w:hAnsiTheme="majorEastAsia" w:cstheme="majorEastAsia" w:hint="eastAsia"/>
          <w:color w:val="000000" w:themeColor="text1"/>
          <w:u w:val="single"/>
        </w:rPr>
        <w:t xml:space="preserve">　　</w:t>
      </w:r>
      <w:r w:rsidR="00142D90" w:rsidRPr="002D20B9">
        <w:rPr>
          <w:rFonts w:asciiTheme="majorEastAsia" w:eastAsiaTheme="majorEastAsia" w:hAnsiTheme="majorEastAsia" w:cstheme="majorEastAsia" w:hint="eastAsia"/>
          <w:color w:val="000000" w:themeColor="text1"/>
          <w:u w:val="single"/>
        </w:rPr>
        <w:t xml:space="preserve">     </w:t>
      </w:r>
      <w:r w:rsidR="00142D90" w:rsidRPr="002D20B9">
        <w:rPr>
          <w:rFonts w:ascii="Times New Roman" w:eastAsiaTheme="majorEastAsia" w:hAnsi="Times New Roman" w:cs="Times New Roman"/>
          <w:color w:val="000000" w:themeColor="text1"/>
        </w:rPr>
        <w:t>mA</w:t>
      </w:r>
      <w:r w:rsidR="00142D90" w:rsidRPr="002D20B9">
        <w:rPr>
          <w:rFonts w:asciiTheme="majorEastAsia" w:eastAsiaTheme="majorEastAsia" w:hAnsiTheme="majorEastAsia" w:cstheme="majorEastAsia" w:hint="eastAsia"/>
          <w:color w:val="000000" w:themeColor="text1"/>
        </w:rPr>
        <w:t>，电阻箱的读数为</w:t>
      </w:r>
      <w:r w:rsidR="002E6629" w:rsidRPr="002D20B9">
        <w:rPr>
          <w:rFonts w:asciiTheme="majorEastAsia" w:eastAsiaTheme="majorEastAsia" w:hAnsiTheme="majorEastAsia" w:cstheme="majorEastAsia" w:hint="eastAsia"/>
          <w:color w:val="000000" w:themeColor="text1"/>
          <w:u w:val="single"/>
        </w:rPr>
        <w:t xml:space="preserve">　　</w:t>
      </w:r>
      <w:r w:rsidR="00142D90" w:rsidRPr="002D20B9">
        <w:rPr>
          <w:rFonts w:asciiTheme="majorEastAsia" w:eastAsiaTheme="majorEastAsia" w:hAnsiTheme="majorEastAsia" w:cstheme="majorEastAsia" w:hint="eastAsia"/>
          <w:color w:val="000000" w:themeColor="text1"/>
          <w:u w:val="single"/>
        </w:rPr>
        <w:t xml:space="preserve">     </w:t>
      </w:r>
      <w:r w:rsidR="00142D90" w:rsidRPr="002D20B9">
        <w:rPr>
          <w:rFonts w:ascii="Times New Roman" w:eastAsiaTheme="majorEastAsia" w:hAnsi="Times New Roman" w:cs="Times New Roman"/>
          <w:color w:val="000000" w:themeColor="text1"/>
        </w:rPr>
        <w:t>Ω</w:t>
      </w:r>
      <w:r w:rsidR="00142D90" w:rsidRPr="002D20B9">
        <w:rPr>
          <w:rFonts w:asciiTheme="majorEastAsia" w:eastAsiaTheme="majorEastAsia" w:hAnsiTheme="majorEastAsia" w:cstheme="majorEastAsia" w:hint="eastAsia"/>
          <w:color w:val="000000" w:themeColor="text1"/>
        </w:rPr>
        <w:t>；</w:t>
      </w:r>
    </w:p>
    <w:p w14:paraId="0201A20B" w14:textId="77777777" w:rsidR="00BF1170" w:rsidRPr="002D20B9" w:rsidRDefault="00CA2D79" w:rsidP="002D20B9">
      <w:pPr>
        <w:pStyle w:val="af5"/>
        <w:spacing w:line="288" w:lineRule="auto"/>
        <w:ind w:left="440" w:hanging="440"/>
        <w:outlineLvl w:val="9"/>
        <w:rPr>
          <w:rFonts w:asciiTheme="majorEastAsia" w:eastAsiaTheme="majorEastAsia" w:hAnsiTheme="majorEastAsia" w:cstheme="majorEastAsia" w:hint="eastAsia"/>
          <w:bCs/>
          <w:color w:val="000000" w:themeColor="text1"/>
        </w:rPr>
      </w:pPr>
      <w:r w:rsidRPr="002D20B9">
        <w:rPr>
          <w:rFonts w:asciiTheme="majorEastAsia" w:eastAsiaTheme="majorEastAsia" w:hAnsiTheme="majorEastAsia" w:cstheme="majorEastAsia" w:hint="eastAsia"/>
          <w:noProof/>
          <w:color w:val="000000" w:themeColor="text1"/>
        </w:rPr>
        <mc:AlternateContent>
          <mc:Choice Requires="wpg">
            <w:drawing>
              <wp:anchor distT="0" distB="0" distL="114300" distR="114300" simplePos="0" relativeHeight="251673600" behindDoc="0" locked="0" layoutInCell="1" allowOverlap="1" wp14:anchorId="4187C6A9" wp14:editId="10DD067B">
                <wp:simplePos x="0" y="0"/>
                <wp:positionH relativeFrom="column">
                  <wp:posOffset>152595</wp:posOffset>
                </wp:positionH>
                <wp:positionV relativeFrom="paragraph">
                  <wp:posOffset>240714</wp:posOffset>
                </wp:positionV>
                <wp:extent cx="6033135" cy="1721485"/>
                <wp:effectExtent l="0" t="0" r="5715" b="0"/>
                <wp:wrapSquare wrapText="bothSides"/>
                <wp:docPr id="1" name="组合 1"/>
                <wp:cNvGraphicFramePr/>
                <a:graphic xmlns:a="http://schemas.openxmlformats.org/drawingml/2006/main">
                  <a:graphicData uri="http://schemas.microsoft.com/office/word/2010/wordprocessingGroup">
                    <wpg:wgp>
                      <wpg:cNvGrpSpPr/>
                      <wpg:grpSpPr>
                        <a:xfrm>
                          <a:off x="0" y="0"/>
                          <a:ext cx="6033135" cy="1721485"/>
                          <a:chOff x="0" y="0"/>
                          <a:chExt cx="6033526" cy="1721485"/>
                        </a:xfrm>
                      </wpg:grpSpPr>
                      <pic:pic xmlns:pic="http://schemas.openxmlformats.org/drawingml/2006/picture">
                        <pic:nvPicPr>
                          <pic:cNvPr id="22" name="image10.jpeg"/>
                          <pic:cNvPicPr>
                            <a:picLocks noChangeAspect="1"/>
                          </pic:cNvPicPr>
                        </pic:nvPicPr>
                        <pic:blipFill>
                          <a:blip r:embed="rId40"/>
                          <a:stretch>
                            <a:fillRect/>
                          </a:stretch>
                        </pic:blipFill>
                        <pic:spPr>
                          <a:xfrm>
                            <a:off x="0" y="0"/>
                            <a:ext cx="2700020" cy="1721485"/>
                          </a:xfrm>
                          <a:prstGeom prst="rect">
                            <a:avLst/>
                          </a:prstGeom>
                        </pic:spPr>
                      </pic:pic>
                      <pic:pic xmlns:pic="http://schemas.openxmlformats.org/drawingml/2006/picture">
                        <pic:nvPicPr>
                          <pic:cNvPr id="23" name="image11.jpeg"/>
                          <pic:cNvPicPr>
                            <a:picLocks noChangeAspect="1"/>
                          </pic:cNvPicPr>
                        </pic:nvPicPr>
                        <pic:blipFill>
                          <a:blip r:embed="rId41"/>
                          <a:stretch>
                            <a:fillRect/>
                          </a:stretch>
                        </pic:blipFill>
                        <pic:spPr>
                          <a:xfrm>
                            <a:off x="2919046" y="316523"/>
                            <a:ext cx="1799590" cy="971550"/>
                          </a:xfrm>
                          <a:prstGeom prst="rect">
                            <a:avLst/>
                          </a:prstGeom>
                        </pic:spPr>
                      </pic:pic>
                      <pic:pic xmlns:pic="http://schemas.openxmlformats.org/drawingml/2006/picture">
                        <pic:nvPicPr>
                          <pic:cNvPr id="24" name="image12.jpeg"/>
                          <pic:cNvPicPr>
                            <a:picLocks noChangeAspect="1"/>
                          </pic:cNvPicPr>
                        </pic:nvPicPr>
                        <pic:blipFill>
                          <a:blip r:embed="rId42"/>
                          <a:stretch>
                            <a:fillRect/>
                          </a:stretch>
                        </pic:blipFill>
                        <pic:spPr>
                          <a:xfrm>
                            <a:off x="4917831" y="0"/>
                            <a:ext cx="1115695" cy="1511935"/>
                          </a:xfrm>
                          <a:prstGeom prst="rect">
                            <a:avLst/>
                          </a:prstGeom>
                        </pic:spPr>
                      </pic:pic>
                    </wpg:wgp>
                  </a:graphicData>
                </a:graphic>
              </wp:anchor>
            </w:drawing>
          </mc:Choice>
          <mc:Fallback>
            <w:pict>
              <v:group w14:anchorId="222B194E" id="组合 1" o:spid="_x0000_s1026" style="position:absolute;margin-left:12pt;margin-top:18.95pt;width:475.05pt;height:135.55pt;z-index:251673600" coordsize="60335,172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">
                <v:shape id="image10.jpeg" o:spid="_x0000_s1027" type="#_x0000_t75" style="position:absolute;width:27000;height:17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">
                  <v:imagedata r:id="rId43" o:title=""/>
                </v:shape>
                <v:shape id="image11.jpeg" o:spid="_x0000_s1028" type="#_x0000_t75" style="position:absolute;left:29190;top:3165;width:17996;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">
                  <v:imagedata r:id="rId44" o:title=""/>
                </v:shape>
                <v:shape id="image12.jpeg" o:spid="_x0000_s1029" type="#_x0000_t75" style="position:absolute;left:49178;width:11157;height:15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">
                  <v:imagedata r:id="rId45" o:title=""/>
                </v:shape>
                <w10:wrap type="square"/>
              </v:group>
            </w:pict>
          </mc:Fallback>
        </mc:AlternateContent>
      </w:r>
      <w:r w:rsidR="00142D90" w:rsidRPr="002D20B9">
        <w:rPr>
          <w:rFonts w:asciiTheme="majorEastAsia" w:eastAsiaTheme="majorEastAsia" w:hAnsiTheme="majorEastAsia" w:cstheme="majorEastAsia" w:hint="eastAsia"/>
          <w:color w:val="000000" w:themeColor="text1"/>
        </w:rPr>
        <w:tab/>
      </w:r>
      <w:r w:rsidR="00142D90" w:rsidRPr="002D20B9">
        <w:rPr>
          <w:rFonts w:asciiTheme="majorEastAsia" w:eastAsiaTheme="majorEastAsia" w:hAnsiTheme="majorEastAsia" w:cstheme="majorEastAsia" w:hint="eastAsia"/>
          <w:color w:val="000000" w:themeColor="text1"/>
        </w:rPr>
        <w:tab/>
      </w:r>
    </w:p>
    <w:p w14:paraId="13B23A4B" w14:textId="77777777" w:rsidR="00BF1170" w:rsidRPr="002D20B9" w:rsidRDefault="00F155AD" w:rsidP="002D20B9">
      <w:pPr>
        <w:pStyle w:val="af5"/>
        <w:spacing w:line="288" w:lineRule="auto"/>
        <w:ind w:leftChars="200" w:left="440" w:firstLineChars="0" w:firstLine="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bCs/>
          <w:color w:val="000000" w:themeColor="text1"/>
        </w:rPr>
        <w:lastRenderedPageBreak/>
        <w:t>（</w:t>
      </w:r>
      <w:r w:rsidR="00142D90" w:rsidRPr="002D20B9">
        <w:rPr>
          <w:rFonts w:ascii="Times New Roman" w:eastAsiaTheme="majorEastAsia" w:hAnsi="Times New Roman" w:cs="Times New Roman"/>
          <w:bCs/>
          <w:color w:val="000000" w:themeColor="text1"/>
        </w:rPr>
        <w:t>3</w:t>
      </w:r>
      <w:r w:rsidRPr="002D20B9">
        <w:rPr>
          <w:rFonts w:asciiTheme="majorEastAsia" w:eastAsiaTheme="majorEastAsia" w:hAnsiTheme="majorEastAsia" w:cstheme="majorEastAsia" w:hint="eastAsia"/>
          <w:bCs/>
          <w:color w:val="000000" w:themeColor="text1"/>
        </w:rPr>
        <w:t>）</w:t>
      </w:r>
      <w:r w:rsidR="00142D90" w:rsidRPr="002D20B9">
        <w:rPr>
          <w:rFonts w:asciiTheme="majorEastAsia" w:eastAsiaTheme="majorEastAsia" w:hAnsiTheme="majorEastAsia" w:cstheme="majorEastAsia" w:hint="eastAsia"/>
          <w:color w:val="000000" w:themeColor="text1"/>
        </w:rPr>
        <w:t>将图甲中多用电表的两表笔短接，此时流过多用电表的电流为</w:t>
      </w:r>
      <w:r w:rsidR="001537F5" w:rsidRPr="002D20B9">
        <w:rPr>
          <w:rFonts w:asciiTheme="majorEastAsia" w:eastAsiaTheme="majorEastAsia" w:hAnsiTheme="majorEastAsia" w:cstheme="majorEastAsia" w:hint="eastAsia"/>
          <w:color w:val="000000" w:themeColor="text1"/>
          <w:u w:val="single"/>
        </w:rPr>
        <w:t xml:space="preserve">　　</w:t>
      </w:r>
      <w:r w:rsidR="00142D90" w:rsidRPr="002D20B9">
        <w:rPr>
          <w:rFonts w:asciiTheme="majorEastAsia" w:eastAsiaTheme="majorEastAsia" w:hAnsiTheme="majorEastAsia" w:cstheme="majorEastAsia" w:hint="eastAsia"/>
          <w:color w:val="000000" w:themeColor="text1"/>
          <w:u w:val="single"/>
        </w:rPr>
        <w:t xml:space="preserve">     </w:t>
      </w:r>
      <w:r w:rsidR="00142D90" w:rsidRPr="002D20B9">
        <w:rPr>
          <w:rFonts w:ascii="Times New Roman" w:eastAsiaTheme="majorEastAsia" w:hAnsi="Times New Roman" w:cs="Times New Roman"/>
          <w:color w:val="000000" w:themeColor="text1"/>
        </w:rPr>
        <w:t>mA</w:t>
      </w:r>
      <w:r w:rsidR="00142D90" w:rsidRPr="002D20B9">
        <w:rPr>
          <w:rFonts w:asciiTheme="majorEastAsia" w:eastAsiaTheme="majorEastAsia" w:hAnsiTheme="majorEastAsia" w:cstheme="majorEastAsia" w:hint="eastAsia"/>
          <w:color w:val="000000" w:themeColor="text1"/>
        </w:rPr>
        <w:t>；</w:t>
      </w:r>
      <w:r w:rsidRPr="002D20B9">
        <w:rPr>
          <w:rFonts w:asciiTheme="majorEastAsia" w:eastAsiaTheme="majorEastAsia" w:hAnsiTheme="majorEastAsia" w:cstheme="majorEastAsia" w:hint="eastAsia"/>
          <w:color w:val="000000" w:themeColor="text1"/>
        </w:rPr>
        <w:t>（</w:t>
      </w:r>
      <w:r w:rsidR="00142D90" w:rsidRPr="002D20B9">
        <w:rPr>
          <w:rFonts w:asciiTheme="majorEastAsia" w:eastAsiaTheme="majorEastAsia" w:hAnsiTheme="majorEastAsia" w:cstheme="majorEastAsia" w:hint="eastAsia"/>
          <w:color w:val="000000" w:themeColor="text1"/>
        </w:rPr>
        <w:t>保留</w:t>
      </w:r>
      <w:r w:rsidR="00142D90" w:rsidRPr="002D20B9">
        <w:rPr>
          <w:rFonts w:ascii="Times New Roman" w:eastAsiaTheme="majorEastAsia" w:hAnsi="Times New Roman" w:cs="Times New Roman"/>
          <w:color w:val="000000" w:themeColor="text1"/>
        </w:rPr>
        <w:t>3</w:t>
      </w:r>
      <w:r w:rsidR="00142D90" w:rsidRPr="002D20B9">
        <w:rPr>
          <w:rFonts w:asciiTheme="majorEastAsia" w:eastAsiaTheme="majorEastAsia" w:hAnsiTheme="majorEastAsia" w:cstheme="majorEastAsia" w:hint="eastAsia"/>
          <w:color w:val="000000" w:themeColor="text1"/>
        </w:rPr>
        <w:t>位有效数字</w:t>
      </w:r>
      <w:r w:rsidRPr="002D20B9">
        <w:rPr>
          <w:rFonts w:asciiTheme="majorEastAsia" w:eastAsiaTheme="majorEastAsia" w:hAnsiTheme="majorEastAsia" w:cstheme="majorEastAsia" w:hint="eastAsia"/>
          <w:color w:val="000000" w:themeColor="text1"/>
        </w:rPr>
        <w:t>）</w:t>
      </w:r>
    </w:p>
    <w:p w14:paraId="37730EDD" w14:textId="77777777"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r>
      <w:r w:rsidR="00F155AD" w:rsidRPr="002D20B9">
        <w:rPr>
          <w:rFonts w:asciiTheme="majorEastAsia" w:eastAsiaTheme="majorEastAsia" w:hAnsiTheme="majorEastAsia" w:cstheme="majorEastAsia" w:hint="eastAsia"/>
          <w:bCs/>
          <w:color w:val="000000" w:themeColor="text1"/>
        </w:rPr>
        <w:t>（</w:t>
      </w:r>
      <w:r w:rsidRPr="002D20B9">
        <w:rPr>
          <w:rFonts w:ascii="Times New Roman" w:eastAsiaTheme="majorEastAsia" w:hAnsi="Times New Roman" w:cs="Times New Roman"/>
          <w:bCs/>
          <w:color w:val="000000" w:themeColor="text1"/>
        </w:rPr>
        <w:t>4</w:t>
      </w:r>
      <w:r w:rsidR="00F155AD" w:rsidRPr="002D20B9">
        <w:rPr>
          <w:rFonts w:asciiTheme="majorEastAsia" w:eastAsiaTheme="majorEastAsia" w:hAnsiTheme="majorEastAsia" w:cstheme="majorEastAsia" w:hint="eastAsia"/>
          <w:bCs/>
          <w:color w:val="000000" w:themeColor="text1"/>
        </w:rPr>
        <w:t>）</w:t>
      </w:r>
      <w:r w:rsidRPr="002D20B9">
        <w:rPr>
          <w:rFonts w:asciiTheme="majorEastAsia" w:eastAsiaTheme="majorEastAsia" w:hAnsiTheme="majorEastAsia" w:cstheme="majorEastAsia" w:hint="eastAsia"/>
          <w:color w:val="000000" w:themeColor="text1"/>
        </w:rPr>
        <w:t>计算得到多用电表内电池的电动势为</w:t>
      </w:r>
      <w:r w:rsidR="00771257" w:rsidRPr="002D20B9">
        <w:rPr>
          <w:rFonts w:asciiTheme="majorEastAsia" w:eastAsiaTheme="majorEastAsia" w:hAnsiTheme="majorEastAsia" w:cstheme="majorEastAsia" w:hint="eastAsia"/>
          <w:color w:val="000000" w:themeColor="text1"/>
          <w:u w:val="single"/>
        </w:rPr>
        <w:t xml:space="preserve">　　     </w:t>
      </w:r>
      <w:r w:rsidRPr="002D20B9">
        <w:rPr>
          <w:rFonts w:ascii="Times New Roman" w:eastAsiaTheme="majorEastAsia" w:hAnsi="Times New Roman" w:cs="Times New Roman"/>
          <w:color w:val="000000" w:themeColor="text1"/>
        </w:rPr>
        <w:t>V</w:t>
      </w:r>
      <w:r w:rsidRPr="002D20B9">
        <w:rPr>
          <w:rFonts w:asciiTheme="majorEastAsia" w:eastAsiaTheme="majorEastAsia" w:hAnsiTheme="majorEastAsia" w:cstheme="majorEastAsia" w:hint="eastAsia"/>
          <w:color w:val="000000" w:themeColor="text1"/>
        </w:rPr>
        <w:t>．</w:t>
      </w:r>
      <w:r w:rsidR="00F155AD" w:rsidRPr="002D20B9">
        <w:rPr>
          <w:rFonts w:asciiTheme="majorEastAsia" w:eastAsiaTheme="majorEastAsia" w:hAnsiTheme="majorEastAsia" w:cstheme="majorEastAsia" w:hint="eastAsia"/>
          <w:color w:val="000000" w:themeColor="text1"/>
        </w:rPr>
        <w:t>（</w:t>
      </w:r>
      <w:r w:rsidRPr="002D20B9">
        <w:rPr>
          <w:rFonts w:asciiTheme="majorEastAsia" w:eastAsiaTheme="majorEastAsia" w:hAnsiTheme="majorEastAsia" w:cstheme="majorEastAsia" w:hint="eastAsia"/>
          <w:color w:val="000000" w:themeColor="text1"/>
        </w:rPr>
        <w:t>保留</w:t>
      </w:r>
      <w:r w:rsidRPr="002D20B9">
        <w:rPr>
          <w:rFonts w:ascii="Times New Roman" w:eastAsiaTheme="majorEastAsia" w:hAnsi="Times New Roman" w:cs="Times New Roman"/>
          <w:color w:val="000000" w:themeColor="text1"/>
        </w:rPr>
        <w:t>3</w:t>
      </w:r>
      <w:r w:rsidRPr="002D20B9">
        <w:rPr>
          <w:rFonts w:asciiTheme="majorEastAsia" w:eastAsiaTheme="majorEastAsia" w:hAnsiTheme="majorEastAsia" w:cstheme="majorEastAsia" w:hint="eastAsia"/>
          <w:color w:val="000000" w:themeColor="text1"/>
        </w:rPr>
        <w:t>位有效数字</w:t>
      </w:r>
      <w:r w:rsidR="00F155AD" w:rsidRPr="002D20B9">
        <w:rPr>
          <w:rFonts w:asciiTheme="majorEastAsia" w:eastAsiaTheme="majorEastAsia" w:hAnsiTheme="majorEastAsia" w:cstheme="majorEastAsia" w:hint="eastAsia"/>
          <w:color w:val="000000" w:themeColor="text1"/>
        </w:rPr>
        <w:t>）</w:t>
      </w:r>
    </w:p>
    <w:p w14:paraId="540E06EE" w14:textId="50EAC726" w:rsidR="00BF1170" w:rsidRPr="002D20B9" w:rsidRDefault="002D20B9" w:rsidP="002D20B9">
      <w:pPr>
        <w:pStyle w:val="af5"/>
        <w:tabs>
          <w:tab w:val="left" w:pos="2860"/>
        </w:tabs>
        <w:spacing w:line="288" w:lineRule="auto"/>
        <w:ind w:left="440" w:hanging="440"/>
        <w:outlineLvl w:val="9"/>
        <w:rPr>
          <w:rFonts w:asciiTheme="majorEastAsia" w:eastAsiaTheme="majorEastAsia" w:hAnsiTheme="majorEastAsia" w:cstheme="majorEastAsia" w:hint="eastAsia"/>
          <w:color w:val="000000" w:themeColor="text1"/>
        </w:rPr>
      </w:pPr>
      <w:r w:rsidRPr="002D20B9">
        <w:rPr>
          <w:color w:val="000000" w:themeColor="text1"/>
        </w:rPr>
        <w:t>【答案】</w:t>
      </w:r>
      <w:r w:rsidR="00F155AD" w:rsidRPr="002D20B9">
        <w:rPr>
          <w:rFonts w:asciiTheme="majorEastAsia" w:eastAsiaTheme="majorEastAsia" w:hAnsiTheme="majorEastAsia" w:cstheme="majorEastAsia" w:hint="eastAsia"/>
          <w:bCs/>
          <w:color w:val="000000" w:themeColor="text1"/>
        </w:rPr>
        <w:t>（</w:t>
      </w:r>
      <w:r w:rsidR="00142D90" w:rsidRPr="002D20B9">
        <w:rPr>
          <w:rFonts w:ascii="Times New Roman" w:eastAsiaTheme="majorEastAsia" w:hAnsi="Times New Roman" w:cs="Times New Roman"/>
          <w:bCs/>
          <w:color w:val="000000" w:themeColor="text1"/>
        </w:rPr>
        <w:t>1</w:t>
      </w:r>
      <w:r w:rsidR="00F155AD" w:rsidRPr="002D20B9">
        <w:rPr>
          <w:rFonts w:asciiTheme="majorEastAsia" w:eastAsiaTheme="majorEastAsia" w:hAnsiTheme="majorEastAsia" w:cstheme="majorEastAsia" w:hint="eastAsia"/>
          <w:bCs/>
          <w:color w:val="000000" w:themeColor="text1"/>
        </w:rPr>
        <w:t>）</w:t>
      </w:r>
      <w:r w:rsidR="00142D90" w:rsidRPr="002D20B9">
        <w:rPr>
          <w:rFonts w:asciiTheme="majorEastAsia" w:eastAsiaTheme="majorEastAsia" w:hAnsiTheme="majorEastAsia" w:cstheme="majorEastAsia" w:hint="eastAsia"/>
          <w:color w:val="000000" w:themeColor="text1"/>
        </w:rPr>
        <w:t>黑；</w:t>
      </w:r>
      <w:r w:rsidR="00F155AD" w:rsidRPr="002D20B9">
        <w:rPr>
          <w:rFonts w:asciiTheme="majorEastAsia" w:eastAsiaTheme="majorEastAsia" w:hAnsiTheme="majorEastAsia" w:cstheme="majorEastAsia" w:hint="eastAsia"/>
          <w:bCs/>
          <w:color w:val="000000" w:themeColor="text1"/>
        </w:rPr>
        <w:t>（</w:t>
      </w:r>
      <w:r w:rsidR="00142D90" w:rsidRPr="002D20B9">
        <w:rPr>
          <w:rFonts w:ascii="Times New Roman" w:eastAsiaTheme="majorEastAsia" w:hAnsi="Times New Roman" w:cs="Times New Roman"/>
          <w:bCs/>
          <w:color w:val="000000" w:themeColor="text1"/>
        </w:rPr>
        <w:t>2</w:t>
      </w:r>
      <w:r w:rsidR="00F155AD" w:rsidRPr="002D20B9">
        <w:rPr>
          <w:rFonts w:asciiTheme="majorEastAsia" w:eastAsiaTheme="majorEastAsia" w:hAnsiTheme="majorEastAsia" w:cstheme="majorEastAsia" w:hint="eastAsia"/>
          <w:bCs/>
          <w:color w:val="000000" w:themeColor="text1"/>
        </w:rPr>
        <w:t>）</w:t>
      </w:r>
      <w:r w:rsidR="00142D90" w:rsidRPr="002D20B9">
        <w:rPr>
          <w:rFonts w:ascii="Times New Roman" w:eastAsiaTheme="majorEastAsia" w:hAnsi="Times New Roman" w:cs="Times New Roman"/>
          <w:color w:val="000000" w:themeColor="text1"/>
        </w:rPr>
        <w:t>14</w:t>
      </w:r>
      <w:r w:rsidR="00142D90" w:rsidRPr="002D20B9">
        <w:rPr>
          <w:rFonts w:ascii="Times New Roman" w:eastAsiaTheme="majorEastAsia" w:hAnsi="Times New Roman" w:cs="Times New Roman"/>
          <w:color w:val="000000" w:themeColor="text1"/>
        </w:rPr>
        <w:t>；</w:t>
      </w:r>
      <w:r w:rsidR="00142D90" w:rsidRPr="002D20B9">
        <w:rPr>
          <w:rFonts w:ascii="Times New Roman" w:eastAsiaTheme="majorEastAsia" w:hAnsi="Times New Roman" w:cs="Times New Roman"/>
          <w:color w:val="000000" w:themeColor="text1"/>
        </w:rPr>
        <w:t>53.0</w:t>
      </w:r>
      <w:r w:rsidR="00142D90" w:rsidRPr="002D20B9">
        <w:rPr>
          <w:rFonts w:ascii="Times New Roman" w:eastAsiaTheme="majorEastAsia" w:hAnsi="Times New Roman" w:cs="Times New Roman"/>
          <w:color w:val="000000" w:themeColor="text1"/>
        </w:rPr>
        <w:t>；</w:t>
      </w:r>
      <w:r w:rsidR="00142D90" w:rsidRPr="002D20B9">
        <w:rPr>
          <w:rFonts w:ascii="Times New Roman" w:eastAsiaTheme="majorEastAsia" w:hAnsi="Times New Roman" w:cs="Times New Roman"/>
          <w:color w:val="000000" w:themeColor="text1"/>
        </w:rPr>
        <w:t>4.6</w:t>
      </w:r>
      <w:r w:rsidR="00142D90" w:rsidRPr="002D20B9">
        <w:rPr>
          <w:rFonts w:ascii="Times New Roman" w:eastAsiaTheme="majorEastAsia" w:hAnsi="Times New Roman" w:cs="Times New Roman"/>
          <w:color w:val="000000" w:themeColor="text1"/>
        </w:rPr>
        <w:t>；</w:t>
      </w:r>
      <w:r w:rsidR="00F155AD" w:rsidRPr="002D20B9">
        <w:rPr>
          <w:rFonts w:ascii="Times New Roman" w:eastAsiaTheme="majorEastAsia" w:hAnsi="Times New Roman" w:cs="Times New Roman"/>
          <w:bCs/>
          <w:color w:val="000000" w:themeColor="text1"/>
        </w:rPr>
        <w:t>（</w:t>
      </w:r>
      <w:r w:rsidR="00142D90" w:rsidRPr="002D20B9">
        <w:rPr>
          <w:rFonts w:ascii="Times New Roman" w:eastAsiaTheme="majorEastAsia" w:hAnsi="Times New Roman" w:cs="Times New Roman"/>
          <w:bCs/>
          <w:color w:val="000000" w:themeColor="text1"/>
        </w:rPr>
        <w:t>3</w:t>
      </w:r>
      <w:r w:rsidR="00F155AD" w:rsidRPr="002D20B9">
        <w:rPr>
          <w:rFonts w:ascii="Times New Roman" w:eastAsiaTheme="majorEastAsia" w:hAnsi="Times New Roman" w:cs="Times New Roman"/>
          <w:bCs/>
          <w:color w:val="000000" w:themeColor="text1"/>
        </w:rPr>
        <w:t>）</w:t>
      </w:r>
      <w:r w:rsidR="00142D90" w:rsidRPr="002D20B9">
        <w:rPr>
          <w:rFonts w:ascii="Times New Roman" w:eastAsiaTheme="majorEastAsia" w:hAnsi="Times New Roman" w:cs="Times New Roman"/>
          <w:color w:val="000000" w:themeColor="text1"/>
        </w:rPr>
        <w:t>102</w:t>
      </w:r>
      <w:r w:rsidR="00142D90" w:rsidRPr="002D20B9">
        <w:rPr>
          <w:rFonts w:ascii="Times New Roman" w:eastAsiaTheme="majorEastAsia" w:hAnsi="Times New Roman" w:cs="Times New Roman"/>
          <w:color w:val="000000" w:themeColor="text1"/>
        </w:rPr>
        <w:t>；</w:t>
      </w:r>
      <w:r w:rsidR="00F155AD" w:rsidRPr="002D20B9">
        <w:rPr>
          <w:rFonts w:ascii="Times New Roman" w:eastAsiaTheme="majorEastAsia" w:hAnsi="Times New Roman" w:cs="Times New Roman"/>
          <w:bCs/>
          <w:color w:val="000000" w:themeColor="text1"/>
        </w:rPr>
        <w:t>（</w:t>
      </w:r>
      <w:r w:rsidR="00142D90" w:rsidRPr="002D20B9">
        <w:rPr>
          <w:rFonts w:ascii="Times New Roman" w:eastAsiaTheme="majorEastAsia" w:hAnsi="Times New Roman" w:cs="Times New Roman"/>
          <w:bCs/>
          <w:color w:val="000000" w:themeColor="text1"/>
        </w:rPr>
        <w:t>4</w:t>
      </w:r>
      <w:r w:rsidR="00F155AD" w:rsidRPr="002D20B9">
        <w:rPr>
          <w:rFonts w:ascii="Times New Roman" w:eastAsiaTheme="majorEastAsia" w:hAnsi="Times New Roman" w:cs="Times New Roman"/>
          <w:bCs/>
          <w:color w:val="000000" w:themeColor="text1"/>
        </w:rPr>
        <w:t>）</w:t>
      </w:r>
      <w:r w:rsidR="00142D90" w:rsidRPr="002D20B9">
        <w:rPr>
          <w:rFonts w:ascii="Times New Roman" w:eastAsiaTheme="majorEastAsia" w:hAnsi="Times New Roman" w:cs="Times New Roman"/>
          <w:color w:val="000000" w:themeColor="text1"/>
        </w:rPr>
        <w:t>1.54</w:t>
      </w:r>
    </w:p>
    <w:p w14:paraId="392CBFB6" w14:textId="26DBEBD6" w:rsidR="00BF1170" w:rsidRPr="002D20B9" w:rsidRDefault="002D20B9" w:rsidP="002D20B9">
      <w:pPr>
        <w:pStyle w:val="af5"/>
        <w:tabs>
          <w:tab w:val="left" w:pos="2860"/>
        </w:tabs>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noProof/>
          <w:color w:val="000000" w:themeColor="text1"/>
        </w:rPr>
        <w:drawing>
          <wp:anchor distT="0" distB="0" distL="114300" distR="114300" simplePos="0" relativeHeight="251674624" behindDoc="0" locked="0" layoutInCell="1" allowOverlap="1" wp14:anchorId="4D94448D" wp14:editId="2105ABBA">
            <wp:simplePos x="0" y="0"/>
            <wp:positionH relativeFrom="column">
              <wp:posOffset>4768850</wp:posOffset>
            </wp:positionH>
            <wp:positionV relativeFrom="paragraph">
              <wp:posOffset>983615</wp:posOffset>
            </wp:positionV>
            <wp:extent cx="1151890" cy="1331595"/>
            <wp:effectExtent l="0" t="0" r="0" b="1905"/>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151890" cy="1331595"/>
                    </a:xfrm>
                    <a:prstGeom prst="rect">
                      <a:avLst/>
                    </a:prstGeom>
                  </pic:spPr>
                </pic:pic>
              </a:graphicData>
            </a:graphic>
          </wp:anchor>
        </w:drawing>
      </w:r>
      <w:r w:rsidR="00142D90" w:rsidRPr="002D20B9">
        <w:rPr>
          <w:rFonts w:asciiTheme="majorEastAsia" w:eastAsiaTheme="majorEastAsia" w:hAnsiTheme="majorEastAsia" w:cstheme="majorEastAsia" w:hint="eastAsia"/>
          <w:color w:val="000000" w:themeColor="text1"/>
        </w:rPr>
        <w:tab/>
      </w:r>
      <w:r w:rsidR="00142D90" w:rsidRPr="002D20B9">
        <w:rPr>
          <w:rFonts w:ascii="Times New Roman" w:eastAsiaTheme="majorEastAsia" w:hAnsi="Times New Roman" w:cs="Times New Roman"/>
          <w:color w:val="000000" w:themeColor="text1"/>
        </w:rPr>
        <w:t>24</w:t>
      </w:r>
      <w:r w:rsidR="00142D90"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00142D90" w:rsidRPr="002D20B9">
        <w:rPr>
          <w:rFonts w:ascii="Times New Roman" w:eastAsiaTheme="majorEastAsia" w:hAnsi="Times New Roman" w:cs="Times New Roman"/>
          <w:color w:val="000000" w:themeColor="text1"/>
        </w:rPr>
        <w:t>2011</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color w:val="000000" w:themeColor="text1"/>
        </w:rPr>
        <w:t>大纲卷</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hint="eastAsia"/>
          <w:color w:val="000000" w:themeColor="text1"/>
        </w:rPr>
        <w:t>24</w:t>
      </w:r>
      <w:r w:rsidR="00F155AD" w:rsidRPr="002D20B9">
        <w:rPr>
          <w:rFonts w:ascii="Times New Roman" w:eastAsiaTheme="majorEastAsia" w:hAnsi="Times New Roman" w:cs="Times New Roman"/>
          <w:color w:val="000000" w:themeColor="text1"/>
        </w:rPr>
        <w:t>）</w:t>
      </w:r>
      <w:r w:rsidR="00F155AD" w:rsidRPr="002D20B9">
        <w:rPr>
          <w:rFonts w:ascii="Times New Roman" w:eastAsiaTheme="majorEastAsia" w:hAnsi="Times New Roman" w:cs="Times New Roman" w:hint="eastAsia"/>
          <w:color w:val="000000" w:themeColor="text1"/>
        </w:rPr>
        <w:t>（</w:t>
      </w:r>
      <w:r w:rsidR="00142D90" w:rsidRPr="002D20B9">
        <w:rPr>
          <w:rFonts w:ascii="Times New Roman" w:eastAsiaTheme="majorEastAsia" w:hAnsi="Times New Roman" w:cs="Times New Roman" w:hint="eastAsia"/>
          <w:color w:val="000000" w:themeColor="text1"/>
        </w:rPr>
        <w:t>15</w:t>
      </w:r>
      <w:r w:rsidR="00142D90" w:rsidRPr="002D20B9">
        <w:rPr>
          <w:rFonts w:ascii="Times New Roman" w:eastAsiaTheme="majorEastAsia" w:hAnsi="Times New Roman" w:cs="Times New Roman" w:hint="eastAsia"/>
          <w:color w:val="000000" w:themeColor="text1"/>
        </w:rPr>
        <w:t>分</w:t>
      </w:r>
      <w:r w:rsidR="00F155AD" w:rsidRPr="002D20B9">
        <w:rPr>
          <w:rFonts w:ascii="Times New Roman" w:eastAsiaTheme="majorEastAsia" w:hAnsi="Times New Roman" w:cs="Times New Roman" w:hint="eastAsia"/>
          <w:color w:val="000000" w:themeColor="text1"/>
        </w:rPr>
        <w:t>）</w:t>
      </w:r>
      <w:r w:rsidR="00142D90" w:rsidRPr="002D20B9">
        <w:rPr>
          <w:rFonts w:asciiTheme="majorEastAsia" w:eastAsiaTheme="majorEastAsia" w:hAnsiTheme="majorEastAsia" w:cstheme="majorEastAsia" w:hint="eastAsia"/>
          <w:color w:val="000000" w:themeColor="text1"/>
        </w:rPr>
        <w:t>如图所示，两根足够长的金属导轨</w:t>
      </w:r>
      <w:r w:rsidR="00142D90" w:rsidRPr="002D20B9">
        <w:rPr>
          <w:rFonts w:ascii="Times New Roman" w:eastAsiaTheme="majorEastAsia" w:hAnsi="Times New Roman" w:cs="Times New Roman"/>
          <w:i/>
          <w:iCs/>
          <w:color w:val="000000" w:themeColor="text1"/>
        </w:rPr>
        <w:t>ab</w:t>
      </w:r>
      <w:r w:rsidR="00142D90" w:rsidRPr="002D20B9">
        <w:rPr>
          <w:rFonts w:asciiTheme="majorEastAsia" w:eastAsiaTheme="majorEastAsia" w:hAnsiTheme="majorEastAsia" w:cstheme="majorEastAsia" w:hint="eastAsia"/>
          <w:color w:val="000000" w:themeColor="text1"/>
        </w:rPr>
        <w:t>、</w:t>
      </w:r>
      <w:r w:rsidR="00142D90" w:rsidRPr="002D20B9">
        <w:rPr>
          <w:rFonts w:ascii="Times New Roman" w:eastAsiaTheme="majorEastAsia" w:hAnsi="Times New Roman" w:cs="Times New Roman"/>
          <w:i/>
          <w:iCs/>
          <w:color w:val="000000" w:themeColor="text1"/>
        </w:rPr>
        <w:t>cd</w:t>
      </w:r>
      <w:r w:rsidR="00142D90" w:rsidRPr="002D20B9">
        <w:rPr>
          <w:rFonts w:asciiTheme="majorEastAsia" w:eastAsiaTheme="majorEastAsia" w:hAnsiTheme="majorEastAsia" w:cstheme="majorEastAsia" w:hint="eastAsia"/>
          <w:color w:val="000000" w:themeColor="text1"/>
        </w:rPr>
        <w:t>竖直放置，导轨间距离为</w:t>
      </w:r>
      <w:r w:rsidR="00142D90" w:rsidRPr="002D20B9">
        <w:rPr>
          <w:rFonts w:ascii="Times New Roman" w:eastAsiaTheme="majorEastAsia" w:hAnsi="Times New Roman" w:cs="Times New Roman"/>
          <w:i/>
          <w:iCs/>
          <w:color w:val="000000" w:themeColor="text1"/>
        </w:rPr>
        <w:t>L</w:t>
      </w:r>
      <w:r w:rsidR="00142D90" w:rsidRPr="002D20B9">
        <w:rPr>
          <w:rFonts w:asciiTheme="majorEastAsia" w:eastAsiaTheme="majorEastAsia" w:hAnsiTheme="majorEastAsia" w:cstheme="majorEastAsia" w:hint="eastAsia"/>
          <w:color w:val="000000" w:themeColor="text1"/>
        </w:rPr>
        <w:t>，电阻不计．在导轨上端并接两个额定功率均为</w:t>
      </w:r>
      <w:r w:rsidR="00142D90" w:rsidRPr="002D20B9">
        <w:rPr>
          <w:rFonts w:ascii="Times New Roman" w:eastAsiaTheme="majorEastAsia" w:hAnsi="Times New Roman" w:cs="Times New Roman"/>
          <w:i/>
          <w:iCs/>
          <w:color w:val="000000" w:themeColor="text1"/>
        </w:rPr>
        <w:t>P</w:t>
      </w:r>
      <w:r w:rsidR="00142D90" w:rsidRPr="002D20B9">
        <w:rPr>
          <w:rFonts w:asciiTheme="majorEastAsia" w:eastAsiaTheme="majorEastAsia" w:hAnsiTheme="majorEastAsia" w:cstheme="majorEastAsia" w:hint="eastAsia"/>
          <w:color w:val="000000" w:themeColor="text1"/>
        </w:rPr>
        <w:t>、电阻均为</w:t>
      </w:r>
      <w:r w:rsidR="00142D90" w:rsidRPr="002D20B9">
        <w:rPr>
          <w:rFonts w:ascii="Times New Roman" w:eastAsiaTheme="majorEastAsia" w:hAnsi="Times New Roman" w:cs="Times New Roman"/>
          <w:i/>
          <w:iCs/>
          <w:color w:val="000000" w:themeColor="text1"/>
        </w:rPr>
        <w:t>R</w:t>
      </w:r>
      <w:r w:rsidR="00142D90" w:rsidRPr="002D20B9">
        <w:rPr>
          <w:rFonts w:asciiTheme="majorEastAsia" w:eastAsiaTheme="majorEastAsia" w:hAnsiTheme="majorEastAsia" w:cstheme="majorEastAsia" w:hint="eastAsia"/>
          <w:color w:val="000000" w:themeColor="text1"/>
        </w:rPr>
        <w:t>的小灯泡．整个系统置于匀强磁场中，磁感应强度方向与导轨所在平面垂直．现将一质量为</w:t>
      </w:r>
      <w:r w:rsidR="00142D90" w:rsidRPr="002D20B9">
        <w:rPr>
          <w:rFonts w:ascii="Times New Roman" w:eastAsiaTheme="majorEastAsia" w:hAnsi="Times New Roman" w:cs="Times New Roman"/>
          <w:i/>
          <w:iCs/>
          <w:color w:val="000000" w:themeColor="text1"/>
        </w:rPr>
        <w:t>m</w:t>
      </w:r>
      <w:r w:rsidR="00142D90" w:rsidRPr="002D20B9">
        <w:rPr>
          <w:rFonts w:asciiTheme="majorEastAsia" w:eastAsiaTheme="majorEastAsia" w:hAnsiTheme="majorEastAsia" w:cstheme="majorEastAsia" w:hint="eastAsia"/>
          <w:color w:val="000000" w:themeColor="text1"/>
        </w:rPr>
        <w:t>、电阻可以忽略的金属棒</w:t>
      </w:r>
      <w:r w:rsidR="00142D90" w:rsidRPr="002D20B9">
        <w:rPr>
          <w:rFonts w:ascii="Times New Roman" w:eastAsiaTheme="majorEastAsia" w:hAnsi="Times New Roman" w:cs="Times New Roman"/>
          <w:i/>
          <w:iCs/>
          <w:color w:val="000000" w:themeColor="text1"/>
        </w:rPr>
        <w:t>MN</w:t>
      </w:r>
      <w:r w:rsidR="00142D90" w:rsidRPr="002D20B9">
        <w:rPr>
          <w:rFonts w:asciiTheme="majorEastAsia" w:eastAsiaTheme="majorEastAsia" w:hAnsiTheme="majorEastAsia" w:cstheme="majorEastAsia" w:hint="eastAsia"/>
          <w:color w:val="000000" w:themeColor="text1"/>
        </w:rPr>
        <w:t>从图示位置由静止开始释放．金属棒下落过程中保持水平，且与导轨接触良好．已知某时刻后两灯泡保持正常发光．重力加速度为</w:t>
      </w:r>
      <w:r w:rsidR="00142D90" w:rsidRPr="002D20B9">
        <w:rPr>
          <w:rFonts w:ascii="Times New Roman" w:eastAsiaTheme="majorEastAsia" w:hAnsi="Times New Roman" w:cs="Times New Roman"/>
          <w:i/>
          <w:iCs/>
          <w:color w:val="000000" w:themeColor="text1"/>
        </w:rPr>
        <w:t>g</w:t>
      </w:r>
      <w:r w:rsidR="00142D90" w:rsidRPr="002D20B9">
        <w:rPr>
          <w:rFonts w:asciiTheme="majorEastAsia" w:eastAsiaTheme="majorEastAsia" w:hAnsiTheme="majorEastAsia" w:cstheme="majorEastAsia" w:hint="eastAsia"/>
          <w:color w:val="000000" w:themeColor="text1"/>
        </w:rPr>
        <w:t>．求：</w:t>
      </w:r>
    </w:p>
    <w:p w14:paraId="04C38E80" w14:textId="3300A0D0"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r>
      <w:r w:rsidR="00F155AD" w:rsidRPr="002D20B9">
        <w:rPr>
          <w:rFonts w:asciiTheme="majorEastAsia" w:eastAsiaTheme="majorEastAsia" w:hAnsiTheme="majorEastAsia" w:cstheme="majorEastAsia" w:hint="eastAsia"/>
          <w:bCs/>
          <w:color w:val="000000" w:themeColor="text1"/>
        </w:rPr>
        <w:t>（</w:t>
      </w:r>
      <w:r w:rsidRPr="002D20B9">
        <w:rPr>
          <w:rFonts w:ascii="Times New Roman" w:eastAsiaTheme="majorEastAsia" w:hAnsi="Times New Roman" w:cs="Times New Roman"/>
          <w:bCs/>
          <w:color w:val="000000" w:themeColor="text1"/>
        </w:rPr>
        <w:t>1</w:t>
      </w:r>
      <w:r w:rsidR="00F155AD" w:rsidRPr="002D20B9">
        <w:rPr>
          <w:rFonts w:asciiTheme="majorEastAsia" w:eastAsiaTheme="majorEastAsia" w:hAnsiTheme="majorEastAsia" w:cstheme="majorEastAsia" w:hint="eastAsia"/>
          <w:bCs/>
          <w:color w:val="000000" w:themeColor="text1"/>
        </w:rPr>
        <w:t>）</w:t>
      </w:r>
      <w:r w:rsidRPr="002D20B9">
        <w:rPr>
          <w:rFonts w:asciiTheme="majorEastAsia" w:eastAsiaTheme="majorEastAsia" w:hAnsiTheme="majorEastAsia" w:cstheme="majorEastAsia" w:hint="eastAsia"/>
          <w:color w:val="000000" w:themeColor="text1"/>
        </w:rPr>
        <w:t>磁感应强度的大小；</w:t>
      </w:r>
    </w:p>
    <w:p w14:paraId="5D3E6EC2" w14:textId="51B84FD8" w:rsidR="00BF1170" w:rsidRPr="002D20B9" w:rsidRDefault="00142D90" w:rsidP="002D20B9">
      <w:pPr>
        <w:pStyle w:val="af5"/>
        <w:spacing w:line="288" w:lineRule="auto"/>
        <w:ind w:left="440" w:hanging="44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color w:val="000000" w:themeColor="text1"/>
        </w:rPr>
        <w:tab/>
      </w:r>
      <w:r w:rsidRPr="002D20B9">
        <w:rPr>
          <w:rFonts w:asciiTheme="majorEastAsia" w:eastAsiaTheme="majorEastAsia" w:hAnsiTheme="majorEastAsia" w:cstheme="majorEastAsia" w:hint="eastAsia"/>
          <w:color w:val="000000" w:themeColor="text1"/>
        </w:rPr>
        <w:tab/>
      </w:r>
      <w:r w:rsidR="00F155AD" w:rsidRPr="002D20B9">
        <w:rPr>
          <w:rFonts w:asciiTheme="majorEastAsia" w:eastAsiaTheme="majorEastAsia" w:hAnsiTheme="majorEastAsia" w:cstheme="majorEastAsia" w:hint="eastAsia"/>
          <w:bCs/>
          <w:color w:val="000000" w:themeColor="text1"/>
        </w:rPr>
        <w:t>（</w:t>
      </w:r>
      <w:r w:rsidRPr="002D20B9">
        <w:rPr>
          <w:rFonts w:ascii="Times New Roman" w:eastAsiaTheme="majorEastAsia" w:hAnsi="Times New Roman" w:cs="Times New Roman"/>
          <w:bCs/>
          <w:color w:val="000000" w:themeColor="text1"/>
        </w:rPr>
        <w:t>2</w:t>
      </w:r>
      <w:r w:rsidR="00F155AD" w:rsidRPr="002D20B9">
        <w:rPr>
          <w:rFonts w:asciiTheme="majorEastAsia" w:eastAsiaTheme="majorEastAsia" w:hAnsiTheme="majorEastAsia" w:cstheme="majorEastAsia" w:hint="eastAsia"/>
          <w:bCs/>
          <w:color w:val="000000" w:themeColor="text1"/>
        </w:rPr>
        <w:t>）</w:t>
      </w:r>
      <w:r w:rsidRPr="002D20B9">
        <w:rPr>
          <w:rFonts w:asciiTheme="majorEastAsia" w:eastAsiaTheme="majorEastAsia" w:hAnsiTheme="majorEastAsia" w:cstheme="majorEastAsia" w:hint="eastAsia"/>
          <w:color w:val="000000" w:themeColor="text1"/>
        </w:rPr>
        <w:t>灯泡正常发光时导体棒的运动速率．</w:t>
      </w:r>
    </w:p>
    <w:p w14:paraId="3F2BF366" w14:textId="346C42F4" w:rsidR="00BF1170" w:rsidRPr="002D20B9" w:rsidRDefault="00BF1170" w:rsidP="002D20B9">
      <w:pPr>
        <w:pStyle w:val="af5"/>
        <w:spacing w:line="288" w:lineRule="auto"/>
        <w:ind w:left="440" w:hanging="440"/>
        <w:jc w:val="right"/>
        <w:outlineLvl w:val="9"/>
        <w:rPr>
          <w:rFonts w:asciiTheme="majorEastAsia" w:eastAsiaTheme="majorEastAsia" w:hAnsiTheme="majorEastAsia" w:cstheme="majorEastAsia" w:hint="eastAsia"/>
          <w:color w:val="000000" w:themeColor="text1"/>
        </w:rPr>
      </w:pPr>
    </w:p>
    <w:p w14:paraId="72518CA9" w14:textId="1C577314" w:rsidR="00BF1170" w:rsidRPr="002D20B9" w:rsidRDefault="00142D90" w:rsidP="002D20B9">
      <w:pPr>
        <w:pStyle w:val="10"/>
        <w:spacing w:line="288" w:lineRule="auto"/>
        <w:ind w:left="440" w:hangingChars="200" w:hanging="440"/>
        <w:jc w:val="left"/>
        <w:rPr>
          <w:rFonts w:asciiTheme="majorEastAsia" w:eastAsiaTheme="majorEastAsia" w:hAnsiTheme="majorEastAsia" w:cstheme="majorEastAsia" w:hint="eastAsia"/>
          <w:color w:val="000000" w:themeColor="text1"/>
        </w:rPr>
      </w:pPr>
      <w:r w:rsidRPr="002D20B9">
        <w:rPr>
          <w:color w:val="000000" w:themeColor="text1"/>
        </w:rPr>
        <w:t>【答案】</w:t>
      </w:r>
      <w:r w:rsidR="00F155AD" w:rsidRPr="002D20B9">
        <w:rPr>
          <w:rFonts w:asciiTheme="majorEastAsia" w:eastAsiaTheme="majorEastAsia" w:hAnsiTheme="majorEastAsia" w:cstheme="majorEastAsia" w:hint="eastAsia"/>
          <w:bCs/>
          <w:color w:val="000000" w:themeColor="text1"/>
        </w:rPr>
        <w:t>（</w:t>
      </w:r>
      <w:r w:rsidRPr="002D20B9">
        <w:rPr>
          <w:rFonts w:ascii="Times New Roman" w:eastAsiaTheme="majorEastAsia" w:hAnsi="Times New Roman" w:cs="Times New Roman"/>
          <w:bCs/>
          <w:color w:val="000000" w:themeColor="text1"/>
        </w:rPr>
        <w:t>1</w:t>
      </w:r>
      <w:r w:rsidR="00F155AD" w:rsidRPr="002D20B9">
        <w:rPr>
          <w:rFonts w:asciiTheme="majorEastAsia" w:eastAsiaTheme="majorEastAsia" w:hAnsiTheme="majorEastAsia" w:cstheme="majorEastAsia" w:hint="eastAsia"/>
          <w:bCs/>
          <w:color w:val="000000" w:themeColor="text1"/>
        </w:rPr>
        <w:t>）</w:t>
      </w:r>
      <w:r w:rsidR="00E74C15" w:rsidRPr="002D20B9">
        <w:rPr>
          <w:rFonts w:asciiTheme="majorEastAsia" w:eastAsiaTheme="majorEastAsia" w:hAnsiTheme="majorEastAsia" w:cstheme="majorEastAsia" w:hint="eastAsia"/>
          <w:color w:val="000000" w:themeColor="text1"/>
          <w:position w:val="-26"/>
        </w:rPr>
        <w:object w:dxaOrig="840" w:dyaOrig="700" w14:anchorId="18A6DB9C">
          <v:shape id="_x0000_i1040" type="#_x0000_t75" alt="" style="width:42.05pt;height:35.5pt" o:ole="">
            <v:imagedata r:id="rId47" o:title=""/>
          </v:shape>
          <o:OLEObject Type="Embed" ProgID="Equation.DSMT4" ShapeID="_x0000_i1040" DrawAspect="Content" ObjectID="_1800814827" r:id="rId48"/>
        </w:object>
      </w:r>
      <w:r w:rsidRPr="002D20B9">
        <w:rPr>
          <w:rFonts w:asciiTheme="majorEastAsia" w:eastAsiaTheme="majorEastAsia" w:hAnsiTheme="majorEastAsia" w:cstheme="majorEastAsia" w:hint="eastAsia"/>
          <w:color w:val="000000" w:themeColor="text1"/>
        </w:rPr>
        <w:t>；</w:t>
      </w:r>
      <w:r w:rsidR="00F1351E" w:rsidRPr="002D20B9">
        <w:rPr>
          <w:rFonts w:asciiTheme="majorEastAsia" w:eastAsiaTheme="majorEastAsia" w:hAnsiTheme="majorEastAsia" w:cstheme="majorEastAsia" w:hint="eastAsia"/>
          <w:bCs/>
          <w:color w:val="000000" w:themeColor="text1"/>
        </w:rPr>
        <w:t>（</w:t>
      </w:r>
      <w:r w:rsidR="00F1351E" w:rsidRPr="002D20B9">
        <w:rPr>
          <w:rFonts w:ascii="Times New Roman" w:eastAsiaTheme="majorEastAsia" w:hAnsi="Times New Roman" w:cs="Times New Roman"/>
          <w:bCs/>
          <w:color w:val="000000" w:themeColor="text1"/>
        </w:rPr>
        <w:t>2</w:t>
      </w:r>
      <w:r w:rsidR="00F1351E" w:rsidRPr="002D20B9">
        <w:rPr>
          <w:rFonts w:asciiTheme="majorEastAsia" w:eastAsiaTheme="majorEastAsia" w:hAnsiTheme="majorEastAsia" w:cstheme="majorEastAsia"/>
          <w:bCs/>
          <w:color w:val="000000" w:themeColor="text1"/>
        </w:rPr>
        <w:t>）</w:t>
      </w:r>
      <w:r w:rsidR="00E74C15" w:rsidRPr="002D20B9">
        <w:rPr>
          <w:rFonts w:asciiTheme="majorEastAsia" w:eastAsiaTheme="majorEastAsia" w:hAnsiTheme="majorEastAsia" w:cstheme="majorEastAsia" w:hint="eastAsia"/>
          <w:bCs/>
          <w:color w:val="000000" w:themeColor="text1"/>
          <w:position w:val="-28"/>
        </w:rPr>
        <w:object w:dxaOrig="420" w:dyaOrig="660" w14:anchorId="5443A58B">
          <v:shape id="_x0000_i1041" type="#_x0000_t75" style="width:20.8pt;height:33.35pt" o:ole="">
            <v:imagedata r:id="rId49" o:title=""/>
          </v:shape>
          <o:OLEObject Type="Embed" ProgID="Equation.DSMT4" ShapeID="_x0000_i1041" DrawAspect="Content" ObjectID="_1800814828" r:id="rId50"/>
        </w:object>
      </w:r>
    </w:p>
    <w:p w14:paraId="3D8E155F" w14:textId="77777777" w:rsidR="00BF1170" w:rsidRPr="002D20B9" w:rsidRDefault="00BF1170" w:rsidP="002D20B9">
      <w:pPr>
        <w:pStyle w:val="10"/>
        <w:spacing w:line="288" w:lineRule="auto"/>
        <w:ind w:left="440" w:hangingChars="200" w:hanging="440"/>
        <w:rPr>
          <w:rFonts w:asciiTheme="majorEastAsia" w:eastAsiaTheme="majorEastAsia" w:hAnsiTheme="majorEastAsia" w:cstheme="majorEastAsia" w:hint="eastAsia"/>
          <w:color w:val="000000" w:themeColor="text1"/>
        </w:rPr>
      </w:pPr>
    </w:p>
    <w:p w14:paraId="0ED6BF99" w14:textId="77777777" w:rsidR="00BF1170" w:rsidRPr="002D20B9" w:rsidRDefault="00BF1170" w:rsidP="002D20B9">
      <w:pPr>
        <w:pStyle w:val="af5"/>
        <w:numPr>
          <w:ilvl w:val="0"/>
          <w:numId w:val="1"/>
        </w:numPr>
        <w:spacing w:line="288" w:lineRule="auto"/>
        <w:ind w:left="440" w:hanging="440"/>
        <w:outlineLvl w:val="9"/>
        <w:rPr>
          <w:rFonts w:asciiTheme="majorEastAsia" w:eastAsiaTheme="majorEastAsia" w:hAnsiTheme="majorEastAsia" w:cstheme="majorEastAsia" w:hint="eastAsia"/>
          <w:color w:val="000000" w:themeColor="text1"/>
        </w:rPr>
        <w:sectPr w:rsidR="00BF1170" w:rsidRPr="002D20B9">
          <w:footnotePr>
            <w:numFmt w:val="decimalEnclosedCircleChinese"/>
          </w:footnotePr>
          <w:type w:val="continuous"/>
          <w:pgSz w:w="11906" w:h="16838"/>
          <w:pgMar w:top="1134" w:right="1134" w:bottom="1134" w:left="1134" w:header="720" w:footer="720" w:gutter="0"/>
          <w:cols w:space="425"/>
        </w:sectPr>
      </w:pPr>
    </w:p>
    <w:p w14:paraId="5F80FB24" w14:textId="77777777" w:rsidR="00BF1170" w:rsidRPr="002D20B9" w:rsidRDefault="008D353F" w:rsidP="002D20B9">
      <w:pPr>
        <w:pStyle w:val="af5"/>
        <w:spacing w:line="288" w:lineRule="auto"/>
        <w:ind w:left="0" w:firstLineChars="0" w:firstLine="0"/>
        <w:outlineLvl w:val="9"/>
        <w:rPr>
          <w:rFonts w:asciiTheme="majorEastAsia" w:eastAsiaTheme="majorEastAsia" w:hAnsiTheme="majorEastAsia" w:cstheme="majorEastAsia" w:hint="eastAsia"/>
          <w:color w:val="000000" w:themeColor="text1"/>
        </w:rPr>
      </w:pPr>
      <w:r w:rsidRPr="002D20B9">
        <w:rPr>
          <w:rFonts w:ascii="Times New Roman" w:eastAsiaTheme="majorEastAsia" w:hAnsi="Times New Roman" w:cs="Times New Roman"/>
          <w:color w:val="000000" w:themeColor="text1"/>
        </w:rPr>
        <w:t>25</w:t>
      </w:r>
      <w:r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00142D90" w:rsidRPr="002D20B9">
        <w:rPr>
          <w:rFonts w:ascii="Times New Roman" w:eastAsiaTheme="majorEastAsia" w:hAnsi="Times New Roman" w:cs="Times New Roman"/>
          <w:color w:val="000000" w:themeColor="text1"/>
        </w:rPr>
        <w:t>2011</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color w:val="000000" w:themeColor="text1"/>
        </w:rPr>
        <w:t>大纲卷</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hint="eastAsia"/>
          <w:color w:val="000000" w:themeColor="text1"/>
        </w:rPr>
        <w:t>25</w:t>
      </w:r>
      <w:r w:rsidR="00F155AD" w:rsidRPr="002D20B9">
        <w:rPr>
          <w:rFonts w:ascii="Times New Roman" w:eastAsiaTheme="majorEastAsia" w:hAnsi="Times New Roman" w:cs="Times New Roman"/>
          <w:color w:val="000000" w:themeColor="text1"/>
        </w:rPr>
        <w:t>）</w:t>
      </w:r>
      <w:r w:rsidR="00F155AD" w:rsidRPr="002D20B9">
        <w:rPr>
          <w:rFonts w:ascii="Times New Roman" w:eastAsiaTheme="majorEastAsia" w:hAnsi="Times New Roman" w:cs="Times New Roman" w:hint="eastAsia"/>
          <w:color w:val="000000" w:themeColor="text1"/>
        </w:rPr>
        <w:t>（</w:t>
      </w:r>
      <w:r w:rsidR="00142D90" w:rsidRPr="002D20B9">
        <w:rPr>
          <w:rFonts w:ascii="Times New Roman" w:eastAsiaTheme="majorEastAsia" w:hAnsi="Times New Roman" w:cs="Times New Roman" w:hint="eastAsia"/>
          <w:color w:val="000000" w:themeColor="text1"/>
        </w:rPr>
        <w:t>19</w:t>
      </w:r>
      <w:r w:rsidR="00142D90" w:rsidRPr="002D20B9">
        <w:rPr>
          <w:rFonts w:ascii="Times New Roman" w:eastAsiaTheme="majorEastAsia" w:hAnsi="Times New Roman" w:cs="Times New Roman" w:hint="eastAsia"/>
          <w:color w:val="000000" w:themeColor="text1"/>
        </w:rPr>
        <w:t>分</w:t>
      </w:r>
      <w:r w:rsidR="00F155AD" w:rsidRPr="002D20B9">
        <w:rPr>
          <w:rFonts w:ascii="Times New Roman" w:eastAsiaTheme="majorEastAsia" w:hAnsi="Times New Roman" w:cs="Times New Roman" w:hint="eastAsia"/>
          <w:color w:val="000000" w:themeColor="text1"/>
        </w:rPr>
        <w:t>）</w:t>
      </w:r>
      <w:r w:rsidR="00142D90" w:rsidRPr="002D20B9">
        <w:rPr>
          <w:rFonts w:asciiTheme="majorEastAsia" w:eastAsiaTheme="majorEastAsia" w:hAnsiTheme="majorEastAsia" w:cstheme="majorEastAsia" w:hint="eastAsia"/>
          <w:color w:val="000000" w:themeColor="text1"/>
        </w:rPr>
        <w:t>如图所示，与水平面成</w:t>
      </w:r>
      <w:r w:rsidR="00142D90" w:rsidRPr="002D20B9">
        <w:rPr>
          <w:rFonts w:ascii="Times New Roman" w:eastAsiaTheme="majorEastAsia" w:hAnsi="Times New Roman" w:cs="Times New Roman"/>
          <w:color w:val="000000" w:themeColor="text1"/>
        </w:rPr>
        <w:t>45</w:t>
      </w:r>
      <w:r w:rsidR="00142D90" w:rsidRPr="002D20B9">
        <w:rPr>
          <w:rFonts w:asciiTheme="majorEastAsia" w:eastAsiaTheme="majorEastAsia" w:hAnsiTheme="majorEastAsia" w:cstheme="majorEastAsia" w:hint="eastAsia"/>
          <w:color w:val="000000" w:themeColor="text1"/>
        </w:rPr>
        <w:t>°角的平面</w:t>
      </w:r>
      <w:r w:rsidR="00142D90" w:rsidRPr="002D20B9">
        <w:rPr>
          <w:rFonts w:ascii="Times New Roman" w:eastAsiaTheme="majorEastAsia" w:hAnsi="Times New Roman" w:cs="Times New Roman"/>
          <w:i/>
          <w:iCs/>
          <w:color w:val="000000" w:themeColor="text1"/>
        </w:rPr>
        <w:t>MN</w:t>
      </w:r>
      <w:r w:rsidR="00142D90" w:rsidRPr="002D20B9">
        <w:rPr>
          <w:rFonts w:asciiTheme="majorEastAsia" w:eastAsiaTheme="majorEastAsia" w:hAnsiTheme="majorEastAsia" w:cstheme="majorEastAsia" w:hint="eastAsia"/>
          <w:color w:val="000000" w:themeColor="text1"/>
        </w:rPr>
        <w:t>将空间分成Ⅰ和Ⅱ两个区域．一质量为</w:t>
      </w:r>
      <w:r w:rsidR="00142D90" w:rsidRPr="002D20B9">
        <w:rPr>
          <w:rFonts w:ascii="Times New Roman" w:eastAsiaTheme="majorEastAsia" w:hAnsi="Times New Roman" w:cs="Times New Roman"/>
          <w:i/>
          <w:iCs/>
          <w:color w:val="000000" w:themeColor="text1"/>
        </w:rPr>
        <w:t>m</w:t>
      </w:r>
      <w:r w:rsidR="00142D90" w:rsidRPr="002D20B9">
        <w:rPr>
          <w:rFonts w:asciiTheme="majorEastAsia" w:eastAsiaTheme="majorEastAsia" w:hAnsiTheme="majorEastAsia" w:cstheme="majorEastAsia" w:hint="eastAsia"/>
          <w:color w:val="000000" w:themeColor="text1"/>
        </w:rPr>
        <w:t>电、荷量为</w:t>
      </w:r>
      <w:r w:rsidR="00142D90" w:rsidRPr="002D20B9">
        <w:rPr>
          <w:rFonts w:ascii="Times New Roman" w:eastAsiaTheme="majorEastAsia" w:hAnsi="Times New Roman" w:cs="Times New Roman"/>
          <w:i/>
          <w:iCs/>
          <w:color w:val="000000" w:themeColor="text1"/>
        </w:rPr>
        <w:t>q</w:t>
      </w:r>
      <w:r w:rsidR="00F155AD" w:rsidRPr="002D20B9">
        <w:rPr>
          <w:rFonts w:asciiTheme="majorEastAsia" w:eastAsiaTheme="majorEastAsia" w:hAnsiTheme="majorEastAsia" w:cstheme="majorEastAsia" w:hint="eastAsia"/>
          <w:color w:val="000000" w:themeColor="text1"/>
        </w:rPr>
        <w:t>（</w:t>
      </w:r>
      <w:r w:rsidR="00142D90" w:rsidRPr="002D20B9">
        <w:rPr>
          <w:rFonts w:ascii="Times New Roman" w:eastAsiaTheme="majorEastAsia" w:hAnsi="Times New Roman" w:cs="Times New Roman"/>
          <w:i/>
          <w:iCs/>
          <w:color w:val="000000" w:themeColor="text1"/>
        </w:rPr>
        <w:t>q</w:t>
      </w:r>
      <w:r w:rsidR="00142D90" w:rsidRPr="002D20B9">
        <w:rPr>
          <w:rFonts w:ascii="Calibri" w:eastAsiaTheme="majorEastAsia" w:hAnsi="Calibri" w:cs="Calibri"/>
          <w:color w:val="000000" w:themeColor="text1"/>
        </w:rPr>
        <w:t>&gt;</w:t>
      </w:r>
      <w:r w:rsidR="00142D90" w:rsidRPr="002D20B9">
        <w:rPr>
          <w:rFonts w:asciiTheme="majorEastAsia" w:eastAsiaTheme="majorEastAsia" w:hAnsiTheme="majorEastAsia" w:cstheme="majorEastAsia" w:hint="eastAsia"/>
          <w:color w:val="000000" w:themeColor="text1"/>
        </w:rPr>
        <w:t>0</w:t>
      </w:r>
      <w:r w:rsidR="00F155AD" w:rsidRPr="002D20B9">
        <w:rPr>
          <w:rFonts w:asciiTheme="majorEastAsia" w:eastAsiaTheme="majorEastAsia" w:hAnsiTheme="majorEastAsia" w:cstheme="majorEastAsia" w:hint="eastAsia"/>
          <w:color w:val="000000" w:themeColor="text1"/>
        </w:rPr>
        <w:t>）</w:t>
      </w:r>
      <w:r w:rsidR="00142D90" w:rsidRPr="002D20B9">
        <w:rPr>
          <w:rFonts w:asciiTheme="majorEastAsia" w:eastAsiaTheme="majorEastAsia" w:hAnsiTheme="majorEastAsia" w:cstheme="majorEastAsia" w:hint="eastAsia"/>
          <w:color w:val="000000" w:themeColor="text1"/>
        </w:rPr>
        <w:t>的粒子以速度</w:t>
      </w:r>
      <w:r w:rsidR="00142D90" w:rsidRPr="002D20B9">
        <w:rPr>
          <w:rFonts w:ascii="Book Antiqua" w:eastAsiaTheme="majorEastAsia" w:hAnsi="Book Antiqua" w:cs="Book Antiqua"/>
          <w:i/>
          <w:iCs/>
          <w:color w:val="000000" w:themeColor="text1"/>
        </w:rPr>
        <w:t>v</w:t>
      </w:r>
      <w:r w:rsidR="00142D90" w:rsidRPr="002D20B9">
        <w:rPr>
          <w:rFonts w:asciiTheme="majorEastAsia" w:eastAsiaTheme="majorEastAsia" w:hAnsiTheme="majorEastAsia" w:cstheme="majorEastAsia" w:hint="eastAsia"/>
          <w:color w:val="000000" w:themeColor="text1"/>
          <w:vertAlign w:val="subscript"/>
        </w:rPr>
        <w:t>0</w:t>
      </w:r>
      <w:r w:rsidR="00142D90" w:rsidRPr="002D20B9">
        <w:rPr>
          <w:rFonts w:asciiTheme="majorEastAsia" w:eastAsiaTheme="majorEastAsia" w:hAnsiTheme="majorEastAsia" w:cstheme="majorEastAsia" w:hint="eastAsia"/>
          <w:color w:val="000000" w:themeColor="text1"/>
        </w:rPr>
        <w:t>从平面</w:t>
      </w:r>
      <w:r w:rsidR="00142D90" w:rsidRPr="002D20B9">
        <w:rPr>
          <w:rFonts w:ascii="Times New Roman" w:eastAsiaTheme="majorEastAsia" w:hAnsi="Times New Roman" w:cs="Times New Roman"/>
          <w:i/>
          <w:iCs/>
          <w:color w:val="000000" w:themeColor="text1"/>
        </w:rPr>
        <w:t>MN</w:t>
      </w:r>
      <w:r w:rsidR="00142D90" w:rsidRPr="002D20B9">
        <w:rPr>
          <w:rFonts w:asciiTheme="majorEastAsia" w:eastAsiaTheme="majorEastAsia" w:hAnsiTheme="majorEastAsia" w:cstheme="majorEastAsia" w:hint="eastAsia"/>
          <w:color w:val="000000" w:themeColor="text1"/>
        </w:rPr>
        <w:t>上的</w:t>
      </w:r>
      <w:r w:rsidR="00142D90" w:rsidRPr="002D20B9">
        <w:rPr>
          <w:rFonts w:ascii="Times New Roman" w:eastAsiaTheme="majorEastAsia" w:hAnsi="Times New Roman" w:cs="Times New Roman"/>
          <w:i/>
          <w:iCs/>
          <w:color w:val="000000" w:themeColor="text1"/>
        </w:rPr>
        <w:t>P</w:t>
      </w:r>
      <w:r w:rsidR="00142D90" w:rsidRPr="002D20B9">
        <w:rPr>
          <w:rFonts w:asciiTheme="majorEastAsia" w:eastAsiaTheme="majorEastAsia" w:hAnsiTheme="majorEastAsia" w:cstheme="majorEastAsia" w:hint="eastAsia"/>
          <w:color w:val="000000" w:themeColor="text1"/>
          <w:vertAlign w:val="subscript"/>
        </w:rPr>
        <w:t>0</w:t>
      </w:r>
      <w:r w:rsidR="00142D90" w:rsidRPr="002D20B9">
        <w:rPr>
          <w:rFonts w:asciiTheme="majorEastAsia" w:eastAsiaTheme="majorEastAsia" w:hAnsiTheme="majorEastAsia" w:cstheme="majorEastAsia" w:hint="eastAsia"/>
          <w:color w:val="000000" w:themeColor="text1"/>
        </w:rPr>
        <w:t>点水平右射入Ⅰ区．粒子在Ⅰ区运动时，只受到大小不变、方向竖直向下的电场作用，电场强度大小为</w:t>
      </w:r>
      <w:r w:rsidR="00142D90" w:rsidRPr="002D20B9">
        <w:rPr>
          <w:rFonts w:ascii="Times New Roman" w:eastAsiaTheme="majorEastAsia" w:hAnsi="Times New Roman" w:cs="Times New Roman"/>
          <w:i/>
          <w:iCs/>
          <w:color w:val="000000" w:themeColor="text1"/>
        </w:rPr>
        <w:t>E</w:t>
      </w:r>
      <w:r w:rsidR="00142D90" w:rsidRPr="002D20B9">
        <w:rPr>
          <w:rFonts w:asciiTheme="majorEastAsia" w:eastAsiaTheme="majorEastAsia" w:hAnsiTheme="majorEastAsia" w:cstheme="majorEastAsia" w:hint="eastAsia"/>
          <w:color w:val="000000" w:themeColor="text1"/>
        </w:rPr>
        <w:t>；在Ⅱ区运动时，只受到匀强磁场的作用，磁感应强度大小为</w:t>
      </w:r>
      <w:r w:rsidR="00142D90" w:rsidRPr="002D20B9">
        <w:rPr>
          <w:rFonts w:ascii="Times New Roman" w:eastAsiaTheme="majorEastAsia" w:hAnsi="Times New Roman" w:cs="Times New Roman"/>
          <w:i/>
          <w:iCs/>
          <w:color w:val="000000" w:themeColor="text1"/>
        </w:rPr>
        <w:t>B</w:t>
      </w:r>
      <w:r w:rsidR="00142D90" w:rsidRPr="002D20B9">
        <w:rPr>
          <w:rFonts w:asciiTheme="majorEastAsia" w:eastAsiaTheme="majorEastAsia" w:hAnsiTheme="majorEastAsia" w:cstheme="majorEastAsia" w:hint="eastAsia"/>
          <w:color w:val="000000" w:themeColor="text1"/>
        </w:rPr>
        <w:t>，方向垂直于纸面向里．求粒子首次从Ⅱ区离开时到出发点</w:t>
      </w:r>
      <w:r w:rsidR="00142D90" w:rsidRPr="002D20B9">
        <w:rPr>
          <w:rFonts w:ascii="Times New Roman" w:eastAsiaTheme="majorEastAsia" w:hAnsi="Times New Roman" w:cs="Times New Roman"/>
          <w:i/>
          <w:iCs/>
          <w:color w:val="000000" w:themeColor="text1"/>
        </w:rPr>
        <w:t>P</w:t>
      </w:r>
      <w:r w:rsidR="00142D90" w:rsidRPr="002D20B9">
        <w:rPr>
          <w:rFonts w:asciiTheme="majorEastAsia" w:eastAsiaTheme="majorEastAsia" w:hAnsiTheme="majorEastAsia" w:cstheme="majorEastAsia" w:hint="eastAsia"/>
          <w:color w:val="000000" w:themeColor="text1"/>
          <w:vertAlign w:val="subscript"/>
        </w:rPr>
        <w:t>0</w:t>
      </w:r>
      <w:r w:rsidR="00142D90" w:rsidRPr="002D20B9">
        <w:rPr>
          <w:rFonts w:asciiTheme="majorEastAsia" w:eastAsiaTheme="majorEastAsia" w:hAnsiTheme="majorEastAsia" w:cstheme="majorEastAsia" w:hint="eastAsia"/>
          <w:color w:val="000000" w:themeColor="text1"/>
        </w:rPr>
        <w:t>的距离．粒子的重力可以忽略．</w:t>
      </w:r>
    </w:p>
    <w:p w14:paraId="219596AA" w14:textId="646ED749" w:rsidR="00BF1170" w:rsidRPr="002D20B9" w:rsidRDefault="002D20B9" w:rsidP="002D20B9">
      <w:pPr>
        <w:pStyle w:val="af5"/>
        <w:spacing w:line="288" w:lineRule="auto"/>
        <w:ind w:left="440" w:hanging="440"/>
        <w:jc w:val="right"/>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noProof/>
          <w:color w:val="000000" w:themeColor="text1"/>
        </w:rPr>
        <w:drawing>
          <wp:inline distT="0" distB="0" distL="114300" distR="114300" wp14:anchorId="5359D2B7" wp14:editId="37F59C02">
            <wp:extent cx="1439545" cy="1439545"/>
            <wp:effectExtent l="0" t="0" r="8255" b="8255"/>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51"/>
                    <a:stretch>
                      <a:fillRect/>
                    </a:stretch>
                  </pic:blipFill>
                  <pic:spPr>
                    <a:xfrm>
                      <a:off x="0" y="0"/>
                      <a:ext cx="1440000" cy="1440000"/>
                    </a:xfrm>
                    <a:prstGeom prst="rect">
                      <a:avLst/>
                    </a:prstGeom>
                  </pic:spPr>
                </pic:pic>
              </a:graphicData>
            </a:graphic>
          </wp:inline>
        </w:drawing>
      </w:r>
    </w:p>
    <w:p w14:paraId="02C1BFEB" w14:textId="70C021EB" w:rsidR="00BF1170" w:rsidRPr="002D20B9" w:rsidRDefault="00783595" w:rsidP="002D20B9">
      <w:pPr>
        <w:pStyle w:val="af5"/>
        <w:spacing w:line="288" w:lineRule="auto"/>
        <w:ind w:left="440" w:hanging="440"/>
        <w:jc w:val="left"/>
        <w:outlineLvl w:val="9"/>
        <w:rPr>
          <w:rFonts w:asciiTheme="majorEastAsia" w:hAnsiTheme="majorEastAsia" w:cstheme="majorEastAsia" w:hint="eastAsia"/>
          <w:color w:val="000000" w:themeColor="text1"/>
        </w:rPr>
      </w:pPr>
      <w:bookmarkStart w:id="8" w:name="OLE_LINK4"/>
      <w:bookmarkStart w:id="9" w:name="OLE_LINK6"/>
      <w:r w:rsidRPr="002D20B9">
        <w:rPr>
          <w:color w:val="000000" w:themeColor="text1"/>
        </w:rPr>
        <w:t>【答案】</w:t>
      </w:r>
      <w:r w:rsidR="006C0FC0" w:rsidRPr="002D20B9">
        <w:rPr>
          <w:color w:val="000000" w:themeColor="text1"/>
          <w:position w:val="-28"/>
        </w:rPr>
        <w:object w:dxaOrig="1840" w:dyaOrig="720" w14:anchorId="7CD121D4">
          <v:shape id="_x0000_i1042" type="#_x0000_t75" alt="" style="width:91.55pt;height:36pt" o:ole="">
            <v:imagedata r:id="rId52" o:title=""/>
          </v:shape>
          <o:OLEObject Type="Embed" ProgID="Equation.DSMT4" ShapeID="_x0000_i1042" DrawAspect="Content" ObjectID="_1800814829" r:id="rId53"/>
        </w:object>
      </w:r>
      <w:bookmarkEnd w:id="8"/>
      <w:bookmarkEnd w:id="9"/>
    </w:p>
    <w:p w14:paraId="5DEC4AC6" w14:textId="73F99F74" w:rsidR="00BF1170" w:rsidRDefault="00783595" w:rsidP="002D20B9">
      <w:pPr>
        <w:pStyle w:val="af5"/>
        <w:spacing w:line="288" w:lineRule="auto"/>
        <w:ind w:left="0" w:firstLineChars="0" w:firstLine="0"/>
        <w:outlineLvl w:val="9"/>
        <w:rPr>
          <w:rFonts w:asciiTheme="majorEastAsia" w:eastAsiaTheme="majorEastAsia" w:hAnsiTheme="majorEastAsia" w:cstheme="majorEastAsia" w:hint="eastAsia"/>
          <w:color w:val="000000" w:themeColor="text1"/>
        </w:rPr>
      </w:pPr>
      <w:r w:rsidRPr="002D20B9">
        <w:rPr>
          <w:rFonts w:asciiTheme="majorEastAsia" w:eastAsiaTheme="majorEastAsia" w:hAnsiTheme="majorEastAsia" w:cstheme="majorEastAsia" w:hint="eastAsia"/>
          <w:noProof/>
          <w:color w:val="000000" w:themeColor="text1"/>
        </w:rPr>
        <w:drawing>
          <wp:anchor distT="0" distB="0" distL="114300" distR="114300" simplePos="0" relativeHeight="251675648" behindDoc="0" locked="0" layoutInCell="1" allowOverlap="1" wp14:anchorId="7E0BB687" wp14:editId="406AC70F">
            <wp:simplePos x="0" y="0"/>
            <wp:positionH relativeFrom="column">
              <wp:posOffset>4672330</wp:posOffset>
            </wp:positionH>
            <wp:positionV relativeFrom="paragraph">
              <wp:posOffset>1282065</wp:posOffset>
            </wp:positionV>
            <wp:extent cx="1331595" cy="1115695"/>
            <wp:effectExtent l="0" t="0" r="1905" b="8255"/>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1331595" cy="1115695"/>
                    </a:xfrm>
                    <a:prstGeom prst="rect">
                      <a:avLst/>
                    </a:prstGeom>
                  </pic:spPr>
                </pic:pic>
              </a:graphicData>
            </a:graphic>
          </wp:anchor>
        </w:drawing>
      </w:r>
      <w:r w:rsidR="00142D90" w:rsidRPr="002D20B9">
        <w:rPr>
          <w:rFonts w:asciiTheme="majorEastAsia" w:eastAsiaTheme="majorEastAsia" w:hAnsiTheme="majorEastAsia" w:cstheme="majorEastAsia" w:hint="eastAsia"/>
          <w:color w:val="000000" w:themeColor="text1"/>
        </w:rPr>
        <w:tab/>
      </w:r>
      <w:r w:rsidR="00142D90" w:rsidRPr="002D20B9">
        <w:rPr>
          <w:rFonts w:ascii="Times New Roman" w:eastAsiaTheme="majorEastAsia" w:hAnsi="Times New Roman" w:cs="Times New Roman"/>
          <w:color w:val="000000" w:themeColor="text1"/>
        </w:rPr>
        <w:t>26</w:t>
      </w:r>
      <w:r w:rsidR="00142D90" w:rsidRPr="002D20B9">
        <w:rPr>
          <w:rFonts w:asciiTheme="majorEastAsia" w:eastAsiaTheme="majorEastAsia" w:hAnsiTheme="majorEastAsia" w:cstheme="majorEastAsia" w:hint="eastAsia"/>
          <w:color w:val="000000" w:themeColor="text1"/>
        </w:rPr>
        <w:t>．</w:t>
      </w:r>
      <w:r w:rsidR="00F155AD" w:rsidRPr="002D20B9">
        <w:rPr>
          <w:rFonts w:ascii="Times New Roman" w:eastAsiaTheme="majorEastAsia" w:hAnsi="Times New Roman" w:cs="Times New Roman"/>
          <w:color w:val="000000" w:themeColor="text1"/>
        </w:rPr>
        <w:t>（</w:t>
      </w:r>
      <w:r w:rsidR="00142D90" w:rsidRPr="002D20B9">
        <w:rPr>
          <w:rFonts w:ascii="Times New Roman" w:eastAsiaTheme="majorEastAsia" w:hAnsi="Times New Roman" w:cs="Times New Roman"/>
          <w:color w:val="000000" w:themeColor="text1"/>
        </w:rPr>
        <w:t>2011</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color w:val="000000" w:themeColor="text1"/>
        </w:rPr>
        <w:t>大纲卷</w:t>
      </w:r>
      <w:r w:rsidR="00142D90" w:rsidRPr="002D20B9">
        <w:rPr>
          <w:rFonts w:ascii="Times New Roman" w:eastAsiaTheme="majorEastAsia" w:hAnsi="Times New Roman" w:cs="Times New Roman"/>
          <w:b/>
          <w:bCs/>
          <w:color w:val="000000" w:themeColor="text1"/>
        </w:rPr>
        <w:t>·</w:t>
      </w:r>
      <w:r w:rsidR="00142D90" w:rsidRPr="002D20B9">
        <w:rPr>
          <w:rFonts w:ascii="Times New Roman" w:eastAsiaTheme="majorEastAsia" w:hAnsi="Times New Roman" w:cs="Times New Roman" w:hint="eastAsia"/>
          <w:color w:val="000000" w:themeColor="text1"/>
        </w:rPr>
        <w:t>26</w:t>
      </w:r>
      <w:r w:rsidR="00F155AD" w:rsidRPr="002D20B9">
        <w:rPr>
          <w:rFonts w:ascii="Times New Roman" w:eastAsiaTheme="majorEastAsia" w:hAnsi="Times New Roman" w:cs="Times New Roman"/>
          <w:color w:val="000000" w:themeColor="text1"/>
        </w:rPr>
        <w:t>）</w:t>
      </w:r>
      <w:r w:rsidR="00F155AD" w:rsidRPr="002D20B9">
        <w:rPr>
          <w:rFonts w:ascii="Times New Roman" w:eastAsiaTheme="majorEastAsia" w:hAnsi="Times New Roman" w:cs="Times New Roman" w:hint="eastAsia"/>
          <w:color w:val="000000" w:themeColor="text1"/>
        </w:rPr>
        <w:t>（</w:t>
      </w:r>
      <w:r w:rsidR="00142D90" w:rsidRPr="002D20B9">
        <w:rPr>
          <w:rFonts w:ascii="Times New Roman" w:eastAsiaTheme="majorEastAsia" w:hAnsi="Times New Roman" w:cs="Times New Roman" w:hint="eastAsia"/>
          <w:color w:val="000000" w:themeColor="text1"/>
        </w:rPr>
        <w:t>20</w:t>
      </w:r>
      <w:r w:rsidR="00142D90" w:rsidRPr="002D20B9">
        <w:rPr>
          <w:rFonts w:ascii="Times New Roman" w:eastAsiaTheme="majorEastAsia" w:hAnsi="Times New Roman" w:cs="Times New Roman" w:hint="eastAsia"/>
          <w:color w:val="000000" w:themeColor="text1"/>
        </w:rPr>
        <w:t>分</w:t>
      </w:r>
      <w:r w:rsidR="00F155AD" w:rsidRPr="002D20B9">
        <w:rPr>
          <w:rFonts w:ascii="Times New Roman" w:eastAsiaTheme="majorEastAsia" w:hAnsi="Times New Roman" w:cs="Times New Roman" w:hint="eastAsia"/>
          <w:color w:val="000000" w:themeColor="text1"/>
        </w:rPr>
        <w:t>）</w:t>
      </w:r>
      <w:r w:rsidR="00142D90" w:rsidRPr="002D20B9">
        <w:rPr>
          <w:rFonts w:asciiTheme="majorEastAsia" w:eastAsiaTheme="majorEastAsia" w:hAnsiTheme="majorEastAsia" w:cstheme="majorEastAsia" w:hint="eastAsia"/>
          <w:color w:val="000000" w:themeColor="text1"/>
        </w:rPr>
        <w:t>装甲车和战舰采用多层钢板比采用同样质量的单层钢板更能抵御穿甲弹的射击．通过对以下简化模型的计算可以粗略说明其原因．质量为2</w:t>
      </w:r>
      <w:r w:rsidR="00142D90" w:rsidRPr="002D20B9">
        <w:rPr>
          <w:rFonts w:ascii="Times New Roman" w:eastAsiaTheme="majorEastAsia" w:hAnsi="Times New Roman" w:cs="Times New Roman"/>
          <w:i/>
          <w:iCs/>
          <w:color w:val="000000" w:themeColor="text1"/>
        </w:rPr>
        <w:t>m</w:t>
      </w:r>
      <w:r w:rsidR="00142D90" w:rsidRPr="002D20B9">
        <w:rPr>
          <w:rFonts w:asciiTheme="majorEastAsia" w:eastAsiaTheme="majorEastAsia" w:hAnsiTheme="majorEastAsia" w:cstheme="majorEastAsia" w:hint="eastAsia"/>
          <w:color w:val="000000" w:themeColor="text1"/>
        </w:rPr>
        <w:t>、厚度为2</w:t>
      </w:r>
      <w:r w:rsidR="00142D90" w:rsidRPr="002D20B9">
        <w:rPr>
          <w:rFonts w:ascii="Times New Roman" w:eastAsiaTheme="majorEastAsia" w:hAnsi="Times New Roman" w:cs="Times New Roman"/>
          <w:i/>
          <w:iCs/>
          <w:color w:val="000000" w:themeColor="text1"/>
        </w:rPr>
        <w:t>d</w:t>
      </w:r>
      <w:r w:rsidR="00142D90" w:rsidRPr="002D20B9">
        <w:rPr>
          <w:rFonts w:asciiTheme="majorEastAsia" w:eastAsiaTheme="majorEastAsia" w:hAnsiTheme="majorEastAsia" w:cstheme="majorEastAsia" w:hint="eastAsia"/>
          <w:color w:val="000000" w:themeColor="text1"/>
        </w:rPr>
        <w:t>的钢板静止在水平光滑桌面上．质量为</w:t>
      </w:r>
      <w:r w:rsidR="00142D90" w:rsidRPr="002D20B9">
        <w:rPr>
          <w:rFonts w:ascii="Times New Roman" w:eastAsiaTheme="majorEastAsia" w:hAnsi="Times New Roman" w:cs="Times New Roman"/>
          <w:i/>
          <w:iCs/>
          <w:color w:val="000000" w:themeColor="text1"/>
        </w:rPr>
        <w:t>m</w:t>
      </w:r>
      <w:r w:rsidR="00142D90" w:rsidRPr="002D20B9">
        <w:rPr>
          <w:rFonts w:asciiTheme="majorEastAsia" w:eastAsiaTheme="majorEastAsia" w:hAnsiTheme="majorEastAsia" w:cstheme="majorEastAsia" w:hint="eastAsia"/>
          <w:color w:val="000000" w:themeColor="text1"/>
        </w:rPr>
        <w:t>的子弹以某一速度垂直射向该钢板，刚好能将钢板射穿．现把钢板分成厚度均为</w:t>
      </w:r>
      <w:r w:rsidR="00142D90" w:rsidRPr="002D20B9">
        <w:rPr>
          <w:rFonts w:ascii="Times New Roman" w:eastAsiaTheme="majorEastAsia" w:hAnsi="Times New Roman" w:cs="Times New Roman"/>
          <w:i/>
          <w:iCs/>
          <w:color w:val="000000" w:themeColor="text1"/>
        </w:rPr>
        <w:t>d</w:t>
      </w:r>
      <w:r w:rsidR="00142D90" w:rsidRPr="002D20B9">
        <w:rPr>
          <w:rFonts w:asciiTheme="majorEastAsia" w:eastAsiaTheme="majorEastAsia" w:hAnsiTheme="majorEastAsia" w:cstheme="majorEastAsia" w:hint="eastAsia"/>
          <w:color w:val="000000" w:themeColor="text1"/>
        </w:rPr>
        <w:t>、质量均为</w:t>
      </w:r>
      <w:r w:rsidR="00142D90" w:rsidRPr="002D20B9">
        <w:rPr>
          <w:rFonts w:ascii="Times New Roman" w:eastAsiaTheme="majorEastAsia" w:hAnsi="Times New Roman" w:cs="Times New Roman"/>
          <w:i/>
          <w:iCs/>
          <w:color w:val="000000" w:themeColor="text1"/>
        </w:rPr>
        <w:t>m</w:t>
      </w:r>
      <w:r w:rsidR="00142D90" w:rsidRPr="002D20B9">
        <w:rPr>
          <w:rFonts w:asciiTheme="majorEastAsia" w:eastAsiaTheme="majorEastAsia" w:hAnsiTheme="majorEastAsia" w:cstheme="majorEastAsia" w:hint="eastAsia"/>
          <w:color w:val="000000" w:themeColor="text1"/>
        </w:rPr>
        <w:t>的相同两块，间隔一段距离水平放置，如图所示．若子弹以相同的速度垂直射向第一块钢板，穿出后再射向第二块钢板，求子弹射入第二块钢板的深度．设子弹在钢板中受到的阻力为恒力，且两块钢板不会发生碰撞不计重力影响．</w:t>
      </w:r>
    </w:p>
    <w:p w14:paraId="30CA2FE0" w14:textId="69532D8F" w:rsidR="00783595" w:rsidRDefault="00783595" w:rsidP="002D20B9">
      <w:pPr>
        <w:pStyle w:val="af5"/>
        <w:spacing w:line="288" w:lineRule="auto"/>
        <w:ind w:left="0" w:firstLineChars="0" w:firstLine="0"/>
        <w:outlineLvl w:val="9"/>
        <w:rPr>
          <w:rFonts w:asciiTheme="majorEastAsia" w:eastAsiaTheme="majorEastAsia" w:hAnsiTheme="majorEastAsia" w:cstheme="majorEastAsia" w:hint="eastAsia"/>
          <w:color w:val="000000" w:themeColor="text1"/>
        </w:rPr>
      </w:pPr>
    </w:p>
    <w:p w14:paraId="02939DAD" w14:textId="33C86B82" w:rsidR="00783595" w:rsidRPr="002D20B9" w:rsidRDefault="00783595" w:rsidP="002D20B9">
      <w:pPr>
        <w:pStyle w:val="af5"/>
        <w:spacing w:line="288" w:lineRule="auto"/>
        <w:ind w:left="0" w:firstLineChars="0" w:firstLine="0"/>
        <w:outlineLvl w:val="9"/>
        <w:rPr>
          <w:rFonts w:asciiTheme="majorEastAsia" w:eastAsiaTheme="majorEastAsia" w:hAnsiTheme="majorEastAsia" w:cstheme="majorEastAsia" w:hint="eastAsia"/>
          <w:color w:val="000000" w:themeColor="text1"/>
        </w:rPr>
      </w:pPr>
    </w:p>
    <w:p w14:paraId="4CFD74CF" w14:textId="51C0FEBE" w:rsidR="00BF1170" w:rsidRPr="002D20B9" w:rsidRDefault="00BF1170" w:rsidP="002D20B9">
      <w:pPr>
        <w:pStyle w:val="10"/>
        <w:spacing w:line="288" w:lineRule="auto"/>
        <w:ind w:left="440" w:hangingChars="200" w:hanging="440"/>
        <w:rPr>
          <w:rFonts w:asciiTheme="majorEastAsia" w:eastAsiaTheme="majorEastAsia" w:hAnsiTheme="majorEastAsia" w:cstheme="majorEastAsia" w:hint="eastAsia"/>
          <w:color w:val="000000" w:themeColor="text1"/>
        </w:rPr>
      </w:pPr>
    </w:p>
    <w:p w14:paraId="327702BD" w14:textId="77777777" w:rsidR="00BF1170" w:rsidRPr="002D20B9" w:rsidRDefault="00BF1170" w:rsidP="002D20B9">
      <w:pPr>
        <w:pStyle w:val="10"/>
        <w:spacing w:line="288" w:lineRule="auto"/>
        <w:ind w:left="440" w:hangingChars="200" w:hanging="440"/>
        <w:rPr>
          <w:rFonts w:asciiTheme="majorEastAsia" w:eastAsiaTheme="majorEastAsia" w:hAnsiTheme="majorEastAsia" w:cstheme="majorEastAsia" w:hint="eastAsia"/>
          <w:color w:val="000000" w:themeColor="text1"/>
        </w:rPr>
        <w:sectPr w:rsidR="00BF1170" w:rsidRPr="002D20B9">
          <w:footnotePr>
            <w:numFmt w:val="decimalEnclosedCircleChinese"/>
          </w:footnotePr>
          <w:type w:val="continuous"/>
          <w:pgSz w:w="11906" w:h="16838"/>
          <w:pgMar w:top="1134" w:right="1134" w:bottom="1134" w:left="1134" w:header="720" w:footer="720" w:gutter="0"/>
          <w:cols w:space="425"/>
        </w:sectPr>
      </w:pPr>
    </w:p>
    <w:p w14:paraId="1AB0E8D3" w14:textId="20299D15" w:rsidR="00BF1170" w:rsidRPr="002D20B9" w:rsidRDefault="00783595" w:rsidP="002D20B9">
      <w:pPr>
        <w:pStyle w:val="10"/>
        <w:spacing w:line="288" w:lineRule="auto"/>
        <w:ind w:left="440" w:hangingChars="200" w:hanging="440"/>
        <w:jc w:val="left"/>
        <w:rPr>
          <w:rFonts w:asciiTheme="majorEastAsia" w:eastAsiaTheme="majorEastAsia" w:hAnsiTheme="majorEastAsia" w:cstheme="majorEastAsia" w:hint="eastAsia"/>
          <w:color w:val="000000" w:themeColor="text1"/>
        </w:rPr>
      </w:pPr>
      <w:r w:rsidRPr="002D20B9">
        <w:rPr>
          <w:color w:val="000000" w:themeColor="text1"/>
        </w:rPr>
        <w:t>【答案】</w:t>
      </w:r>
      <w:r w:rsidR="006C0FC0" w:rsidRPr="002D20B9">
        <w:rPr>
          <w:rFonts w:hint="eastAsia"/>
          <w:color w:val="000000" w:themeColor="text1"/>
          <w:position w:val="-34"/>
        </w:rPr>
        <w:object w:dxaOrig="1260" w:dyaOrig="800" w14:anchorId="4855BBD8">
          <v:shape id="_x0000_i1043" type="#_x0000_t75" style="width:63.3pt;height:40.35pt" o:ole="">
            <v:imagedata r:id="rId55" o:title=""/>
          </v:shape>
          <o:OLEObject Type="Embed" ProgID="Equation.DSMT4" ShapeID="_x0000_i1043" DrawAspect="Content" ObjectID="_1800814830" r:id="rId56"/>
        </w:object>
      </w:r>
    </w:p>
    <w:sectPr w:rsidR="00BF1170" w:rsidRPr="002D20B9">
      <w:footnotePr>
        <w:numFmt w:val="decimalEnclosedCircleChinese"/>
      </w:footnotePr>
      <w:type w:val="continuous"/>
      <w:pgSz w:w="11906" w:h="16838"/>
      <w:pgMar w:top="1134" w:right="1134" w:bottom="1134" w:left="1134" w:header="720" w:footer="720" w:gutter="0"/>
      <w:cols w:sep="1"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E00002FF" w:usb1="58CFECFF" w:usb2="05000016" w:usb3="00000008"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0B9F78"/>
    <w:multiLevelType w:val="singleLevel"/>
    <w:tmpl w:val="9F0B9F78"/>
    <w:lvl w:ilvl="0">
      <w:start w:val="25"/>
      <w:numFmt w:val="decimal"/>
      <w:lvlText w:val="%1."/>
      <w:lvlJc w:val="left"/>
    </w:lvl>
  </w:abstractNum>
  <w:abstractNum w:abstractNumId="1" w15:restartNumberingAfterBreak="0">
    <w:nsid w:val="26583E67"/>
    <w:multiLevelType w:val="hybridMultilevel"/>
    <w:tmpl w:val="FCB68F6C"/>
    <w:lvl w:ilvl="0" w:tplc="E550AD8A">
      <w:start w:val="2"/>
      <w:numFmt w:val="decimal"/>
      <w:lvlText w:val="（%1）"/>
      <w:lvlJc w:val="left"/>
      <w:pPr>
        <w:ind w:left="1600" w:hanging="720"/>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num w:numId="1" w16cid:durableId="1516648484">
    <w:abstractNumId w:val="0"/>
  </w:num>
  <w:num w:numId="2" w16cid:durableId="347879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footnotePr>
    <w:numFmt w:val="decimalEnclosedCircleChinese"/>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k0MDMzMGYyOTc4ZGIzYmE4NzFhY2NmMzAyYjdiMTUifQ=="/>
  </w:docVars>
  <w:rsids>
    <w:rsidRoot w:val="00FA57C3"/>
    <w:rsid w:val="000120E3"/>
    <w:rsid w:val="00043C97"/>
    <w:rsid w:val="00051636"/>
    <w:rsid w:val="0006373F"/>
    <w:rsid w:val="00075369"/>
    <w:rsid w:val="000A5BA3"/>
    <w:rsid w:val="000B623B"/>
    <w:rsid w:val="00122C37"/>
    <w:rsid w:val="001302C8"/>
    <w:rsid w:val="0013235C"/>
    <w:rsid w:val="00142D90"/>
    <w:rsid w:val="00152ED9"/>
    <w:rsid w:val="001537F5"/>
    <w:rsid w:val="00165215"/>
    <w:rsid w:val="001735B5"/>
    <w:rsid w:val="001A164D"/>
    <w:rsid w:val="001B1B60"/>
    <w:rsid w:val="001C5ADF"/>
    <w:rsid w:val="002068E6"/>
    <w:rsid w:val="00215566"/>
    <w:rsid w:val="0022467F"/>
    <w:rsid w:val="00224F20"/>
    <w:rsid w:val="002321DA"/>
    <w:rsid w:val="00292EDB"/>
    <w:rsid w:val="002A5622"/>
    <w:rsid w:val="002D20B9"/>
    <w:rsid w:val="002E6629"/>
    <w:rsid w:val="00312B7C"/>
    <w:rsid w:val="00323DF9"/>
    <w:rsid w:val="00326389"/>
    <w:rsid w:val="00327CDE"/>
    <w:rsid w:val="00335D55"/>
    <w:rsid w:val="00374EFB"/>
    <w:rsid w:val="00391EE7"/>
    <w:rsid w:val="003B1CD3"/>
    <w:rsid w:val="003B2B37"/>
    <w:rsid w:val="00405CA5"/>
    <w:rsid w:val="00451408"/>
    <w:rsid w:val="00486645"/>
    <w:rsid w:val="0049256E"/>
    <w:rsid w:val="0049669A"/>
    <w:rsid w:val="004A2F49"/>
    <w:rsid w:val="004A3019"/>
    <w:rsid w:val="00510EA2"/>
    <w:rsid w:val="005156A7"/>
    <w:rsid w:val="005243A2"/>
    <w:rsid w:val="00535272"/>
    <w:rsid w:val="005475E0"/>
    <w:rsid w:val="005518C6"/>
    <w:rsid w:val="00581D2F"/>
    <w:rsid w:val="0058578F"/>
    <w:rsid w:val="005928FF"/>
    <w:rsid w:val="005B0CFB"/>
    <w:rsid w:val="005B2702"/>
    <w:rsid w:val="005D0942"/>
    <w:rsid w:val="005F127C"/>
    <w:rsid w:val="00645E68"/>
    <w:rsid w:val="0066397E"/>
    <w:rsid w:val="006C0FC0"/>
    <w:rsid w:val="006C537E"/>
    <w:rsid w:val="006E28A5"/>
    <w:rsid w:val="0071058E"/>
    <w:rsid w:val="00720332"/>
    <w:rsid w:val="00720AA6"/>
    <w:rsid w:val="00771257"/>
    <w:rsid w:val="00777F2E"/>
    <w:rsid w:val="00783595"/>
    <w:rsid w:val="0078408D"/>
    <w:rsid w:val="0080705E"/>
    <w:rsid w:val="0081363D"/>
    <w:rsid w:val="00843D10"/>
    <w:rsid w:val="00882BE9"/>
    <w:rsid w:val="008B3DDC"/>
    <w:rsid w:val="008B637D"/>
    <w:rsid w:val="008D258F"/>
    <w:rsid w:val="008D353F"/>
    <w:rsid w:val="008D53F9"/>
    <w:rsid w:val="008E2C71"/>
    <w:rsid w:val="009217BC"/>
    <w:rsid w:val="00960619"/>
    <w:rsid w:val="00971BFB"/>
    <w:rsid w:val="009D7281"/>
    <w:rsid w:val="009E608E"/>
    <w:rsid w:val="009F4C47"/>
    <w:rsid w:val="00A2262B"/>
    <w:rsid w:val="00A33F40"/>
    <w:rsid w:val="00AB315B"/>
    <w:rsid w:val="00AB64C7"/>
    <w:rsid w:val="00AD2E3D"/>
    <w:rsid w:val="00AF3F0F"/>
    <w:rsid w:val="00AF7DC9"/>
    <w:rsid w:val="00B308B8"/>
    <w:rsid w:val="00B82B68"/>
    <w:rsid w:val="00BA1E36"/>
    <w:rsid w:val="00BF1170"/>
    <w:rsid w:val="00BF17CB"/>
    <w:rsid w:val="00C00439"/>
    <w:rsid w:val="00C44E2D"/>
    <w:rsid w:val="00C47140"/>
    <w:rsid w:val="00C6302E"/>
    <w:rsid w:val="00C82289"/>
    <w:rsid w:val="00C93E3A"/>
    <w:rsid w:val="00CA2D79"/>
    <w:rsid w:val="00CB1D13"/>
    <w:rsid w:val="00D01BC0"/>
    <w:rsid w:val="00D3685C"/>
    <w:rsid w:val="00D7103E"/>
    <w:rsid w:val="00D81827"/>
    <w:rsid w:val="00D940E1"/>
    <w:rsid w:val="00E05032"/>
    <w:rsid w:val="00E336E3"/>
    <w:rsid w:val="00E5427A"/>
    <w:rsid w:val="00E629AC"/>
    <w:rsid w:val="00E74C15"/>
    <w:rsid w:val="00E93DC0"/>
    <w:rsid w:val="00EB1C0E"/>
    <w:rsid w:val="00EB4538"/>
    <w:rsid w:val="00EE6ED0"/>
    <w:rsid w:val="00F043AD"/>
    <w:rsid w:val="00F1351E"/>
    <w:rsid w:val="00F155AD"/>
    <w:rsid w:val="00F2499B"/>
    <w:rsid w:val="00F81A0E"/>
    <w:rsid w:val="00F97921"/>
    <w:rsid w:val="00FA3C58"/>
    <w:rsid w:val="00FA57C3"/>
    <w:rsid w:val="00FC4922"/>
    <w:rsid w:val="00FF34CE"/>
    <w:rsid w:val="03F4702C"/>
    <w:rsid w:val="04313670"/>
    <w:rsid w:val="06BB4388"/>
    <w:rsid w:val="09097E53"/>
    <w:rsid w:val="0B821E8A"/>
    <w:rsid w:val="15030022"/>
    <w:rsid w:val="16995DF6"/>
    <w:rsid w:val="17614581"/>
    <w:rsid w:val="19D11E91"/>
    <w:rsid w:val="1D5368AC"/>
    <w:rsid w:val="1E65704C"/>
    <w:rsid w:val="20D81D57"/>
    <w:rsid w:val="229E48DB"/>
    <w:rsid w:val="275163C0"/>
    <w:rsid w:val="27A961FC"/>
    <w:rsid w:val="27E51C26"/>
    <w:rsid w:val="2B51698E"/>
    <w:rsid w:val="2E0F642C"/>
    <w:rsid w:val="35455608"/>
    <w:rsid w:val="35E11256"/>
    <w:rsid w:val="3C187054"/>
    <w:rsid w:val="3D681FCA"/>
    <w:rsid w:val="42905B96"/>
    <w:rsid w:val="50E214C3"/>
    <w:rsid w:val="56137B46"/>
    <w:rsid w:val="5A9A1850"/>
    <w:rsid w:val="5F3E241E"/>
    <w:rsid w:val="62775FD3"/>
    <w:rsid w:val="633839B4"/>
    <w:rsid w:val="65515201"/>
    <w:rsid w:val="6CFE17CB"/>
    <w:rsid w:val="75C13CDD"/>
    <w:rsid w:val="7E5C0A47"/>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8C4504"/>
  <w15:docId w15:val="{3BFB080D-AFF4-4F1B-8530-2AC4DFE0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paragraph" w:customStyle="1" w:styleId="ad">
    <w:name w:val="选择题/实验题/大题的标题"/>
    <w:basedOn w:val="ae"/>
    <w:pPr>
      <w:tabs>
        <w:tab w:val="center" w:pos="210"/>
        <w:tab w:val="left" w:pos="425"/>
      </w:tabs>
      <w:ind w:left="562" w:hangingChars="200" w:hanging="562"/>
      <w:outlineLvl w:val="4"/>
    </w:pPr>
    <w:rPr>
      <w:rFonts w:hAnsiTheme="minorHAnsi"/>
    </w:rPr>
  </w:style>
  <w:style w:type="paragraph" w:customStyle="1" w:styleId="ae">
    <w:name w:val="[系统文字]"/>
    <w:qFormat/>
    <w:pPr>
      <w:jc w:val="both"/>
    </w:pPr>
    <w:rPr>
      <w:sz w:val="22"/>
      <w:szCs w:val="22"/>
    </w:rPr>
  </w:style>
  <w:style w:type="character" w:customStyle="1" w:styleId="a8">
    <w:name w:val="页眉 字符"/>
    <w:basedOn w:val="a0"/>
    <w:link w:val="a7"/>
    <w:uiPriority w:val="99"/>
  </w:style>
  <w:style w:type="character" w:customStyle="1" w:styleId="a6">
    <w:name w:val="页脚 字符"/>
    <w:basedOn w:val="a0"/>
    <w:link w:val="a5"/>
    <w:uiPriority w:val="99"/>
    <w:qFormat/>
  </w:style>
  <w:style w:type="paragraph" w:styleId="af">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f0">
    <w:name w:val="Quote"/>
    <w:basedOn w:val="a"/>
    <w:next w:val="a"/>
    <w:link w:val="af1"/>
    <w:uiPriority w:val="29"/>
    <w:qFormat/>
    <w:rPr>
      <w:i/>
      <w:iCs/>
      <w:color w:val="000000" w:themeColor="text1"/>
    </w:rPr>
  </w:style>
  <w:style w:type="character" w:customStyle="1" w:styleId="af1">
    <w:name w:val="引用 字符"/>
    <w:basedOn w:val="a0"/>
    <w:link w:val="af0"/>
    <w:uiPriority w:val="29"/>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e"/>
    <w:qFormat/>
    <w:pPr>
      <w:spacing w:before="420" w:after="84"/>
      <w:jc w:val="center"/>
      <w:outlineLvl w:val="1"/>
    </w:pPr>
  </w:style>
  <w:style w:type="paragraph" w:customStyle="1" w:styleId="af2">
    <w:name w:val="数学试卷"/>
    <w:basedOn w:val="ae"/>
    <w:qFormat/>
    <w:pPr>
      <w:spacing w:before="105"/>
      <w:jc w:val="center"/>
      <w:outlineLvl w:val="2"/>
    </w:pPr>
  </w:style>
  <w:style w:type="paragraph" w:customStyle="1" w:styleId="af3">
    <w:name w:val="分数+时间"/>
    <w:basedOn w:val="ae"/>
    <w:qFormat/>
    <w:pPr>
      <w:jc w:val="center"/>
      <w:outlineLvl w:val="3"/>
    </w:pPr>
  </w:style>
  <w:style w:type="paragraph" w:customStyle="1" w:styleId="af4">
    <w:name w:val="第Ⅰ/Ⅱ卷"/>
    <w:basedOn w:val="ae"/>
    <w:qFormat/>
    <w:pPr>
      <w:spacing w:after="105"/>
      <w:jc w:val="center"/>
      <w:outlineLvl w:val="2"/>
    </w:pPr>
  </w:style>
  <w:style w:type="paragraph" w:customStyle="1" w:styleId="ABCD">
    <w:name w:val="选项ABCD"/>
    <w:basedOn w:val="ae"/>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e"/>
    <w:qFormat/>
    <w:pPr>
      <w:tabs>
        <w:tab w:val="center" w:pos="2937"/>
      </w:tabs>
      <w:jc w:val="left"/>
    </w:pPr>
  </w:style>
  <w:style w:type="paragraph" w:customStyle="1" w:styleId="10">
    <w:name w:val="选项一行1图居右"/>
    <w:basedOn w:val="ae"/>
    <w:qFormat/>
    <w:pPr>
      <w:tabs>
        <w:tab w:val="center" w:pos="1678"/>
        <w:tab w:val="center" w:pos="4195"/>
      </w:tabs>
      <w:jc w:val="right"/>
    </w:p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8.bin"/><Relationship Id="rId39" Type="http://schemas.openxmlformats.org/officeDocument/2006/relationships/image" Target="media/image17.jpeg"/><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20.jpeg"/><Relationship Id="rId47" Type="http://schemas.openxmlformats.org/officeDocument/2006/relationships/image" Target="media/image25.wmf"/><Relationship Id="rId50" Type="http://schemas.openxmlformats.org/officeDocument/2006/relationships/oleObject" Target="embeddings/oleObject17.bin"/><Relationship Id="rId55" Type="http://schemas.openxmlformats.org/officeDocument/2006/relationships/image" Target="media/image30.w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8.jpeg"/><Relationship Id="rId45" Type="http://schemas.openxmlformats.org/officeDocument/2006/relationships/image" Target="media/image23.jpeg"/><Relationship Id="rId53" Type="http://schemas.openxmlformats.org/officeDocument/2006/relationships/oleObject" Target="embeddings/oleObject18.bin"/><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oleObject" Target="embeddings/oleObject5.bin"/><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9.jpeg"/><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1.jpeg"/><Relationship Id="rId48" Type="http://schemas.openxmlformats.org/officeDocument/2006/relationships/oleObject" Target="embeddings/oleObject16.bin"/><Relationship Id="rId56" Type="http://schemas.openxmlformats.org/officeDocument/2006/relationships/oleObject" Target="embeddings/oleObject19.bin"/><Relationship Id="rId8" Type="http://schemas.openxmlformats.org/officeDocument/2006/relationships/image" Target="media/image1.jpeg"/><Relationship Id="rId51" Type="http://schemas.openxmlformats.org/officeDocument/2006/relationships/image" Target="media/image27.jpeg"/><Relationship Id="rId3" Type="http://schemas.openxmlformats.org/officeDocument/2006/relationships/customXml" Target="../customXml/item3.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4.jpeg"/><Relationship Id="rId20" Type="http://schemas.openxmlformats.org/officeDocument/2006/relationships/image" Target="media/image8.wmf"/><Relationship Id="rId41" Type="http://schemas.openxmlformats.org/officeDocument/2006/relationships/image" Target="media/image19.jpeg"/><Relationship Id="rId54"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6.wmf"/><Relationship Id="rId57"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image" Target="media/image22.jpeg"/><Relationship Id="rId52"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cxp:PackageInfo xmlns:cxp="http://www.founder.com/2010/customXmlParts">
  <LabelTrees>
    <LabelTree customXmlPartId="{4B3307D3-B2C9-4FF8-8CBB-8B9570B3AA04}"/>
  </LabelTrees>
</cxp:PackageInfo>
</file>

<file path=customXml/item3.xml><?xml version="1.0" encoding="utf-8"?>
<dp:LabelRoot xmlns:dp="http://www.founder.com/2010/digitalPublish/labelTree" tagType="contentCtrl">
</dp:LabelRoot>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3267</Characters>
  <Application>Microsoft Office Word</Application>
  <DocSecurity>0</DocSecurity>
  <Lines>27</Lines>
  <Paragraphs>7</Paragraphs>
  <ScaleCrop>false</ScaleCrop>
  <Company>Intergen Ltd</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尘上花开</dc:creator>
  <cp:lastModifiedBy>芳 刘</cp:lastModifiedBy>
  <cp:revision>2</cp:revision>
  <dcterms:created xsi:type="dcterms:W3CDTF">2025-02-11T13:33:00Z</dcterms:created>
  <dcterms:modified xsi:type="dcterms:W3CDTF">2025-02-11T13:33:00Z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E94451E73B6B40529C89BC975D5AD6C3_13</vt:lpwstr>
  </property>
</Properties>
</file>