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ABB0" w14:textId="77777777" w:rsidR="00D11E3E" w:rsidRDefault="00000000">
      <w:pPr>
        <w:spacing w:line="312" w:lineRule="auto"/>
        <w:ind w:leftChars="150" w:left="955" w:hangingChars="200" w:hanging="640"/>
        <w:jc w:val="center"/>
        <w:rPr>
          <w:rFonts w:ascii="黑体" w:eastAsia="黑体" w:hAnsi="黑体" w:cs="Times New Roman" w:hint="eastAsia"/>
          <w:bCs/>
          <w:kern w:val="0"/>
          <w:sz w:val="32"/>
          <w:szCs w:val="32"/>
        </w:rPr>
      </w:pPr>
      <w:r>
        <w:rPr>
          <w:rFonts w:ascii="黑体" w:eastAsia="黑体" w:hAnsi="黑体" w:cs="Times New Roman"/>
          <w:bCs/>
          <w:kern w:val="0"/>
          <w:sz w:val="32"/>
          <w:szCs w:val="32"/>
        </w:rPr>
        <w:t>2011年普通高等学校招生全国统一考试</w:t>
      </w:r>
      <m:oMath>
        <m:r>
          <m:rPr>
            <m:sty m:val="p"/>
          </m:rPr>
          <w:rPr>
            <w:rFonts w:ascii="Cambria Math" w:eastAsia="黑体" w:hAnsi="Cambria Math" w:cs="Times New Roman"/>
            <w:kern w:val="0"/>
            <w:sz w:val="32"/>
            <w:szCs w:val="32"/>
          </w:rPr>
          <m:t>(</m:t>
        </m:r>
      </m:oMath>
      <w:r>
        <w:rPr>
          <w:rFonts w:ascii="黑体" w:eastAsia="黑体" w:hAnsi="黑体" w:cs="Times New Roman"/>
          <w:bCs/>
          <w:kern w:val="0"/>
          <w:sz w:val="32"/>
          <w:szCs w:val="32"/>
        </w:rPr>
        <w:t>上海卷</w:t>
      </w:r>
      <m:oMath>
        <m:r>
          <m:rPr>
            <m:sty m:val="p"/>
          </m:rPr>
          <w:rPr>
            <w:rFonts w:ascii="Cambria Math" w:eastAsia="黑体" w:hAnsi="Cambria Math" w:cs="Times New Roman"/>
            <w:kern w:val="0"/>
            <w:sz w:val="32"/>
            <w:szCs w:val="32"/>
          </w:rPr>
          <m:t>)</m:t>
        </m:r>
      </m:oMath>
    </w:p>
    <w:p w14:paraId="4AB255B4" w14:textId="77777777" w:rsidR="00D11E3E" w:rsidRDefault="00000000">
      <w:pPr>
        <w:spacing w:line="312" w:lineRule="auto"/>
        <w:ind w:leftChars="150" w:left="955" w:hangingChars="200" w:hanging="640"/>
        <w:jc w:val="center"/>
        <w:rPr>
          <w:rFonts w:ascii="黑体" w:eastAsia="黑体" w:hAnsi="黑体" w:cs="Times New Roman" w:hint="eastAsia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理综物理部分</w:t>
      </w:r>
    </w:p>
    <w:p w14:paraId="368EC145" w14:textId="77777777" w:rsidR="00D11E3E" w:rsidRDefault="00000000">
      <w:pPr>
        <w:spacing w:line="312" w:lineRule="auto"/>
        <w:ind w:leftChars="150" w:left="795" w:hangingChars="200" w:hanging="480"/>
        <w:jc w:val="center"/>
        <w:rPr>
          <w:rFonts w:ascii="黑体" w:eastAsia="黑体" w:hAnsi="黑体" w:cs="Times New Roman" w:hint="eastAsia"/>
          <w:color w:val="7030A0"/>
          <w:sz w:val="24"/>
          <w:szCs w:val="24"/>
          <w14:ligatures w14:val="standardContextual"/>
        </w:rPr>
      </w:pPr>
      <w:r>
        <w:rPr>
          <w:rFonts w:ascii="黑体" w:eastAsia="黑体" w:hAnsi="黑体" w:cs="Times New Roman" w:hint="eastAsia"/>
          <w:color w:val="7030A0"/>
          <w:sz w:val="24"/>
          <w:szCs w:val="24"/>
          <w14:ligatures w14:val="standardContextual"/>
        </w:rPr>
        <w:t>排版：辽宁省东港市第二中学张喜宝老师   校对：河南省商丘市第三高级中学刘为老师</w:t>
      </w:r>
    </w:p>
    <w:p w14:paraId="1D99369B" w14:textId="77777777" w:rsidR="00D11E3E" w:rsidRDefault="00000000">
      <w:pPr>
        <w:spacing w:line="312" w:lineRule="auto"/>
        <w:ind w:leftChars="150" w:left="755" w:hangingChars="200" w:hanging="440"/>
        <w:rPr>
          <w:rFonts w:ascii="黑体" w:eastAsia="黑体" w:hAnsi="黑体" w:hint="eastAsia"/>
          <w:sz w:val="22"/>
        </w:rPr>
      </w:pPr>
      <w:r>
        <w:rPr>
          <w:rFonts w:ascii="黑体" w:eastAsia="黑体" w:hAnsi="黑体"/>
          <w:sz w:val="22"/>
        </w:rPr>
        <w:t>本试卷分第Ⅰ卷（选择题</w:t>
      </w:r>
      <m:oMath>
        <m:r>
          <m:rPr>
            <m:sty m:val="p"/>
          </m:rPr>
          <w:rPr>
            <w:rFonts w:ascii="Cambria Math" w:eastAsia="黑体" w:hAnsi="Cambria Math"/>
            <w:sz w:val="22"/>
          </w:rPr>
          <m:t>）</m:t>
        </m:r>
      </m:oMath>
      <w:r>
        <w:rPr>
          <w:rFonts w:ascii="黑体" w:eastAsia="黑体" w:hAnsi="黑体"/>
          <w:sz w:val="22"/>
        </w:rPr>
        <w:t>和第Ⅱ卷（非选择题</w:t>
      </w:r>
      <m:oMath>
        <m:r>
          <m:rPr>
            <m:sty m:val="p"/>
          </m:rPr>
          <w:rPr>
            <w:rFonts w:ascii="Cambria Math" w:eastAsia="黑体" w:hAnsi="Cambria Math"/>
            <w:sz w:val="22"/>
          </w:rPr>
          <m:t>）</m:t>
        </m:r>
      </m:oMath>
      <w:r>
        <w:rPr>
          <w:rFonts w:ascii="黑体" w:eastAsia="黑体" w:hAnsi="黑体"/>
          <w:sz w:val="22"/>
        </w:rPr>
        <w:t>两部分，满分</w:t>
      </w:r>
      <w:r>
        <w:rPr>
          <w:rFonts w:ascii="黑体" w:eastAsia="黑体" w:hAnsi="黑体" w:cs="Times New Roman"/>
          <w:sz w:val="22"/>
        </w:rPr>
        <w:t>150</w:t>
      </w:r>
      <w:r>
        <w:rPr>
          <w:rFonts w:ascii="黑体" w:eastAsia="黑体" w:hAnsi="黑体"/>
          <w:sz w:val="22"/>
        </w:rPr>
        <w:t>分,考试时间</w:t>
      </w:r>
      <w:r>
        <w:rPr>
          <w:rFonts w:ascii="黑体" w:eastAsia="黑体" w:hAnsi="黑体" w:cs="Times New Roman"/>
          <w:sz w:val="22"/>
        </w:rPr>
        <w:t>120</w:t>
      </w:r>
      <w:r>
        <w:rPr>
          <w:rFonts w:ascii="黑体" w:eastAsia="黑体" w:hAnsi="黑体"/>
          <w:sz w:val="22"/>
        </w:rPr>
        <w:t>分钟．</w:t>
      </w:r>
    </w:p>
    <w:p w14:paraId="19D0972D" w14:textId="77777777" w:rsidR="00D11E3E" w:rsidRDefault="00000000">
      <w:pPr>
        <w:spacing w:line="312" w:lineRule="auto"/>
        <w:ind w:leftChars="150" w:left="757" w:hangingChars="200" w:hanging="442"/>
        <w:jc w:val="center"/>
        <w:rPr>
          <w:rFonts w:ascii="黑体" w:eastAsia="黑体" w:hAnsi="黑体" w:hint="eastAsia"/>
          <w:b/>
          <w:bCs/>
          <w:sz w:val="22"/>
        </w:rPr>
      </w:pPr>
      <w:r>
        <w:rPr>
          <w:rFonts w:ascii="黑体" w:eastAsia="黑体" w:hAnsi="黑体"/>
          <w:b/>
          <w:bCs/>
          <w:sz w:val="22"/>
        </w:rPr>
        <w:t>第Ⅰ卷（非选择题共</w:t>
      </w:r>
      <w:r>
        <w:rPr>
          <w:rFonts w:ascii="黑体" w:eastAsia="黑体" w:hAnsi="黑体" w:cs="Times New Roman"/>
          <w:b/>
          <w:bCs/>
          <w:sz w:val="22"/>
        </w:rPr>
        <w:t>56</w:t>
      </w:r>
      <w:r>
        <w:rPr>
          <w:rFonts w:ascii="黑体" w:eastAsia="黑体" w:hAnsi="黑体"/>
          <w:b/>
          <w:bCs/>
          <w:sz w:val="22"/>
        </w:rPr>
        <w:t>分）</w:t>
      </w:r>
    </w:p>
    <w:p w14:paraId="72445C08" w14:textId="77777777" w:rsidR="00D11E3E" w:rsidRDefault="00000000">
      <w:pPr>
        <w:spacing w:line="312" w:lineRule="auto"/>
        <w:ind w:leftChars="150" w:left="755" w:hangingChars="200" w:hanging="440"/>
        <w:rPr>
          <w:rFonts w:ascii="黑体" w:eastAsia="黑体" w:hAnsi="黑体" w:cs="黑体" w:hint="eastAsia"/>
          <w:sz w:val="22"/>
          <w14:ligatures w14:val="standardContextual"/>
        </w:rPr>
      </w:pPr>
      <w:r>
        <w:rPr>
          <w:rFonts w:ascii="黑体" w:eastAsia="黑体" w:hAnsi="黑体" w:cs="黑体" w:hint="eastAsia"/>
          <w:sz w:val="22"/>
          <w14:ligatures w14:val="standardContextual"/>
        </w:rPr>
        <w:t>一、单项选择题（共16分，每小题2分．每小题只有一个正确选项．）</w:t>
      </w:r>
    </w:p>
    <w:p w14:paraId="438B9212" w14:textId="77777777" w:rsidR="00D11E3E" w:rsidRDefault="00000000">
      <w:pPr>
        <w:spacing w:line="312" w:lineRule="auto"/>
        <w:ind w:leftChars="150" w:left="755" w:hangingChars="200" w:hanging="440"/>
        <w:jc w:val="left"/>
        <w:rPr>
          <w:rFonts w:ascii="宋体" w:eastAsia="宋体" w:hAnsi="宋体" w:hint="eastAsia"/>
          <w:i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59264" behindDoc="1" locked="0" layoutInCell="1" allowOverlap="1" wp14:anchorId="7A7E00FC" wp14:editId="4EF8B2E4">
            <wp:simplePos x="0" y="0"/>
            <wp:positionH relativeFrom="column">
              <wp:posOffset>5354320</wp:posOffset>
            </wp:positionH>
            <wp:positionV relativeFrom="paragraph">
              <wp:posOffset>12700</wp:posOffset>
            </wp:positionV>
            <wp:extent cx="899795" cy="683895"/>
            <wp:effectExtent l="0" t="0" r="0" b="0"/>
            <wp:wrapTight wrapText="bothSides">
              <wp:wrapPolygon edited="0">
                <wp:start x="0" y="0"/>
                <wp:lineTo x="0" y="21058"/>
                <wp:lineTo x="21036" y="21058"/>
                <wp:lineTo x="21036" y="0"/>
                <wp:lineTo x="0" y="0"/>
              </wp:wrapPolygon>
            </wp:wrapTight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1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电场线分布如图</w:t>
      </w:r>
      <w:r>
        <w:rPr>
          <w:rFonts w:ascii="宋体" w:eastAsia="宋体" w:hAnsi="宋体" w:hint="eastAsia"/>
          <w:sz w:val="22"/>
        </w:rPr>
        <w:t>所</w:t>
      </w:r>
      <w:r>
        <w:rPr>
          <w:rFonts w:ascii="宋体" w:eastAsia="宋体" w:hAnsi="宋体"/>
          <w:sz w:val="22"/>
        </w:rPr>
        <w:t>示，电场中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两点的电场强度大小分别为已知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宋体" w:eastAsia="宋体" w:hAnsi="宋体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b</w:t>
      </w:r>
      <w:r>
        <w:rPr>
          <w:rFonts w:ascii="宋体" w:eastAsia="宋体" w:hAnsi="宋体"/>
          <w:sz w:val="22"/>
        </w:rPr>
        <w:t>，电势分别为</w:t>
      </w:r>
      <w:r>
        <w:rPr>
          <w:rFonts w:ascii="Times New Roman" w:eastAsia="宋体" w:hAnsi="Times New Roman" w:cs="Times New Roman"/>
          <w:i/>
          <w:iCs/>
          <w:sz w:val="22"/>
        </w:rPr>
        <w:t>φ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宋体" w:eastAsia="宋体" w:hAnsi="宋体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φ</w:t>
      </w:r>
      <w:r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b</w:t>
      </w:r>
      <w:r>
        <w:rPr>
          <w:rFonts w:ascii="宋体" w:eastAsia="宋体" w:hAnsi="宋体"/>
          <w:sz w:val="22"/>
        </w:rPr>
        <w:t>则</w:t>
      </w:r>
    </w:p>
    <w:p w14:paraId="5C6F9D6C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a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b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φ</w:t>
      </w:r>
      <w:r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a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φ</w:t>
      </w:r>
      <w:r>
        <w:rPr>
          <w:rFonts w:ascii="Times New Roman" w:eastAsia="宋体" w:hAnsi="Times New Roman" w:cs="Times New Roman" w:hint="eastAsia"/>
          <w:i/>
          <w:iCs/>
          <w:sz w:val="24"/>
          <w:szCs w:val="24"/>
          <w:vertAlign w:val="subscript"/>
        </w:rPr>
        <w:t>b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ab/>
      </w:r>
      <w:r>
        <w:rPr>
          <w:rFonts w:ascii="宋体" w:eastAsia="宋体" w:hAnsi="宋体" w:hint="eastAsia"/>
          <w:sz w:val="22"/>
        </w:rPr>
        <w:t xml:space="preserve">  </w:t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a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b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,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φ</w:t>
      </w:r>
      <w:r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a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φ</w:t>
      </w:r>
      <w:r>
        <w:rPr>
          <w:rFonts w:ascii="Times New Roman" w:eastAsia="宋体" w:hAnsi="Times New Roman" w:cs="Times New Roman" w:hint="eastAsia"/>
          <w:i/>
          <w:iCs/>
          <w:sz w:val="24"/>
          <w:szCs w:val="24"/>
          <w:vertAlign w:val="subscript"/>
        </w:rPr>
        <w:t>b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ab/>
      </w:r>
    </w:p>
    <w:p w14:paraId="40F70CC1" w14:textId="77777777" w:rsidR="00D11E3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4"/>
          <w:szCs w:val="24"/>
          <w:vertAlign w:val="subscript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a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b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φ</w:t>
      </w:r>
      <w:r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a</w:t>
      </w:r>
      <w:r>
        <w:rPr>
          <w:rFonts w:ascii="Times New Roman" w:eastAsia="宋体" w:hAnsi="Times New Roman" w:cs="Times New Roman" w:hint="eastAsia"/>
          <w:sz w:val="24"/>
          <w:szCs w:val="24"/>
        </w:rPr>
        <w:t>＞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φ</w:t>
      </w:r>
      <w:r>
        <w:rPr>
          <w:rFonts w:ascii="Times New Roman" w:eastAsia="宋体" w:hAnsi="Times New Roman" w:cs="Times New Roman" w:hint="eastAsia"/>
          <w:i/>
          <w:iCs/>
          <w:sz w:val="24"/>
          <w:szCs w:val="24"/>
          <w:vertAlign w:val="subscript"/>
        </w:rPr>
        <w:t>b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 xml:space="preserve">  </w:t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a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b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φ</w:t>
      </w:r>
      <w:r>
        <w:rPr>
          <w:rFonts w:ascii="Times New Roman" w:eastAsia="宋体" w:hAnsi="Times New Roman" w:cs="Times New Roman"/>
          <w:i/>
          <w:iCs/>
          <w:sz w:val="24"/>
          <w:szCs w:val="24"/>
          <w:vertAlign w:val="subscript"/>
        </w:rPr>
        <w:t>a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φ</w:t>
      </w:r>
      <w:r>
        <w:rPr>
          <w:rFonts w:ascii="Times New Roman" w:eastAsia="宋体" w:hAnsi="Times New Roman" w:cs="Times New Roman" w:hint="eastAsia"/>
          <w:i/>
          <w:iCs/>
          <w:sz w:val="24"/>
          <w:szCs w:val="24"/>
          <w:vertAlign w:val="subscript"/>
        </w:rPr>
        <w:t>b</w:t>
      </w:r>
      <w:r>
        <w:rPr>
          <w:rFonts w:ascii="Times New Roman" w:eastAsia="宋体" w:hAnsi="Times New Roman" w:cs="Times New Roman"/>
          <w:sz w:val="24"/>
          <w:szCs w:val="24"/>
          <w:vertAlign w:val="subscript"/>
        </w:rPr>
        <w:tab/>
      </w:r>
    </w:p>
    <w:p w14:paraId="60B11DC1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C</w:t>
      </w:r>
    </w:p>
    <w:p w14:paraId="05CF668F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i/>
          <w:sz w:val="22"/>
        </w:rPr>
      </w:pP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2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卢瑟福利用</w:t>
      </w:r>
      <w:r>
        <w:rPr>
          <w:rFonts w:ascii="Times New Roman" w:eastAsia="宋体" w:hAnsi="Times New Roman" w:cs="Times New Roman"/>
          <w:i/>
          <w:iCs/>
          <w:sz w:val="22"/>
        </w:rPr>
        <w:t>α</w:t>
      </w:r>
      <w:r>
        <w:rPr>
          <w:rFonts w:ascii="宋体" w:eastAsia="宋体" w:hAnsi="宋体"/>
          <w:sz w:val="22"/>
        </w:rPr>
        <w:t>粒子轰击金箔的实验研究原子结构，正确反映实验结果的示意图是</w:t>
      </w:r>
    </w:p>
    <w:p w14:paraId="009E2F9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F3ABAC" wp14:editId="600DACF7">
                <wp:simplePos x="0" y="0"/>
                <wp:positionH relativeFrom="column">
                  <wp:posOffset>238125</wp:posOffset>
                </wp:positionH>
                <wp:positionV relativeFrom="paragraph">
                  <wp:posOffset>3175</wp:posOffset>
                </wp:positionV>
                <wp:extent cx="5604510" cy="876935"/>
                <wp:effectExtent l="0" t="0" r="0" b="0"/>
                <wp:wrapTopAndBottom/>
                <wp:docPr id="617763819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4510" cy="876935"/>
                          <a:chOff x="0" y="0"/>
                          <a:chExt cx="5604631" cy="876935"/>
                        </a:xfrm>
                      </wpg:grpSpPr>
                      <pic:pic xmlns:pic="http://schemas.openxmlformats.org/drawingml/2006/picture">
                        <pic:nvPicPr>
                          <pic:cNvPr id="1548730478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9431" y="105377"/>
                            <a:ext cx="857250" cy="770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0212907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61743"/>
                            <a:ext cx="1076325" cy="614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64646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61309" y="16996"/>
                            <a:ext cx="1000125" cy="857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1536387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75956" y="0"/>
                            <a:ext cx="828675" cy="876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18.75pt;margin-top:0.25pt;height:69.05pt;width:441.3pt;mso-wrap-distance-bottom:0pt;mso-wrap-distance-top:0pt;z-index:251660288;mso-width-relative:page;mso-height-relative:page;" coordsize="5604631,876935" o:gfxdata="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">
                <o:lock v:ext="edit" aspectratio="f"/>
                <v:shape id="image8.jpeg" o:spid="_x0000_s1026" o:spt="75" type="#_x0000_t75" style="position:absolute;left:1689431;top:105377;height:770890;width:857250;" filled="f" o:preferrelative="t" stroked="f" coordsize="21600,21600" o:gfxdata="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DejdxxgAAAOMAAAAPAAAAAAAAAAEAIAAAACIAAABkcnMvZG93bnJldi54bWxQSwECFAAUAAAA&#10;CACHTuJAMy8FnjsAAAA5AAAAEAAAAAAAAAABACAAAAAVAQAAZHJzL3NoYXBleG1sLnhtbFBLBQYA&#10;AAAABgAGAFsBAAC/AwAAAAA=&#10;">
                  <v:fill on="f" focussize="0,0"/>
                  <v:stroke on="f"/>
                  <v:imagedata r:id="rId11" o:title=""/>
                  <o:lock v:ext="edit" aspectratio="t"/>
                </v:shape>
                <v:shape id="image7.jpeg" o:spid="_x0000_s1026" o:spt="75" type="#_x0000_t75" style="position:absolute;left:0;top:261743;height:614680;width:1076325;" filled="f" o:preferrelative="t" stroked="f" coordsize="21600,21600" o:gfxdata="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b1qF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2" o:title=""/>
                  <o:lock v:ext="edit" aspectratio="t"/>
                </v:shape>
                <v:shape id="image9.jpeg" o:spid="_x0000_s1026" o:spt="75" type="#_x0000_t75" style="position:absolute;left:3161309;top:16996;height:857250;width:1000125;" filled="f" o:preferrelative="t" stroked="f" coordsize="21600,21600" o:gfxdata="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F3ui6/&#10;AAAA4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3" o:title=""/>
                  <o:lock v:ext="edit" aspectratio="t"/>
                </v:shape>
                <v:shape id="image10.jpeg" o:spid="_x0000_s1026" o:spt="75" type="#_x0000_t75" style="position:absolute;left:4775956;top:0;height:876935;width:828675;" filled="f" o:preferrelative="t" stroked="f" coordsize="21600,21600" o:gfxdata="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QvOm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4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 xml:space="preserve">  </w:t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 w:hint="eastAsia"/>
          <w:sz w:val="22"/>
        </w:rPr>
        <w:t xml:space="preserve">  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 xml:space="preserve">       </w:t>
      </w:r>
      <w:r>
        <w:rPr>
          <w:rFonts w:ascii="Times New Roman" w:eastAsia="宋体" w:hAnsi="Times New Roman" w:cs="Times New Roman" w:hint="eastAsia"/>
          <w:sz w:val="22"/>
        </w:rPr>
        <w:t>B</w:t>
      </w:r>
      <w:r>
        <w:rPr>
          <w:rFonts w:ascii="宋体" w:eastAsia="宋体" w:hAnsi="宋体" w:hint="eastAsia"/>
          <w:sz w:val="22"/>
        </w:rPr>
        <w:t xml:space="preserve">        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sz w:val="22"/>
        </w:rPr>
        <w:t>C</w:t>
      </w:r>
      <w:r>
        <w:rPr>
          <w:rFonts w:ascii="宋体" w:eastAsia="宋体" w:hAnsi="宋体" w:hint="eastAsia"/>
          <w:sz w:val="22"/>
        </w:rPr>
        <w:t xml:space="preserve">             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 xml:space="preserve">   </w:t>
      </w:r>
      <w:r>
        <w:rPr>
          <w:rFonts w:ascii="Times New Roman" w:eastAsia="宋体" w:hAnsi="Times New Roman" w:cs="Times New Roman" w:hint="eastAsia"/>
          <w:sz w:val="22"/>
        </w:rPr>
        <w:t>D</w:t>
      </w:r>
    </w:p>
    <w:p w14:paraId="4F93FA03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D</w:t>
      </w:r>
    </w:p>
    <w:p w14:paraId="7AEB163C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3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用一束紫外线照射某金属时不能产生光电效应，可能使该金属产生光电效应的措施是</w:t>
      </w:r>
    </w:p>
    <w:p w14:paraId="27C0FC9A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．改用频率更小的紫外线照射</w:t>
      </w: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      </w:t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．改用</w:t>
      </w:r>
      <w:r>
        <w:rPr>
          <w:rFonts w:ascii="Times New Roman" w:eastAsia="宋体" w:hAnsi="Times New Roman" w:cs="Times New Roman"/>
          <w:sz w:val="22"/>
        </w:rPr>
        <w:t>X</w:t>
      </w:r>
      <w:r>
        <w:rPr>
          <w:rFonts w:ascii="宋体" w:eastAsia="宋体" w:hAnsi="宋体"/>
          <w:sz w:val="22"/>
        </w:rPr>
        <w:t>射线照射</w:t>
      </w:r>
    </w:p>
    <w:p w14:paraId="31A75CB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．改用强度更大的原紫外线照射</w:t>
      </w: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    </w:t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．延长原紫外线的照射时间</w:t>
      </w:r>
    </w:p>
    <w:p w14:paraId="7C9C97DE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B</w:t>
      </w:r>
    </w:p>
    <w:p w14:paraId="1E7B131E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i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1312" behindDoc="1" locked="0" layoutInCell="1" allowOverlap="1" wp14:anchorId="07B16483" wp14:editId="3B69B4D4">
            <wp:simplePos x="0" y="0"/>
            <wp:positionH relativeFrom="margin">
              <wp:align>right</wp:align>
            </wp:positionH>
            <wp:positionV relativeFrom="paragraph">
              <wp:posOffset>255905</wp:posOffset>
            </wp:positionV>
            <wp:extent cx="959485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014" y="21346"/>
                <wp:lineTo x="21014" y="0"/>
                <wp:lineTo x="0" y="0"/>
              </wp:wrapPolygon>
            </wp:wrapTight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4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如图所示，一定量的理想气体从状态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沿直线变化到状态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，在此过程中，其压强</w:t>
      </w:r>
    </w:p>
    <w:p w14:paraId="729915ED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．逐渐增大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 xml:space="preserve">    </w:t>
      </w:r>
      <w:r>
        <w:rPr>
          <w:rFonts w:ascii="宋体" w:eastAsia="宋体" w:hAnsi="宋体"/>
          <w:sz w:val="22"/>
        </w:rPr>
        <w:t xml:space="preserve">                      </w:t>
      </w: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．逐渐减小</w:t>
      </w:r>
    </w:p>
    <w:p w14:paraId="75EB0F7E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．始终不变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 xml:space="preserve">    </w:t>
      </w:r>
      <w:r>
        <w:rPr>
          <w:rFonts w:ascii="宋体" w:eastAsia="宋体" w:hAnsi="宋体"/>
          <w:sz w:val="22"/>
        </w:rPr>
        <w:t xml:space="preserve">                      </w:t>
      </w: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．先增大后减小</w:t>
      </w:r>
    </w:p>
    <w:p w14:paraId="55BE524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A</w:t>
      </w:r>
    </w:p>
    <w:p w14:paraId="0167513A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5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5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两个相同的单摆静止于平衡位置，使摆球分别以水平初速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、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宋体" w:eastAsia="宋体" w:hAnsi="宋体" w:hint="eastAsia"/>
          <w:sz w:val="22"/>
        </w:rPr>
        <w:t>（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＞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宋体" w:eastAsia="宋体" w:hAnsi="宋体" w:hint="eastAsia"/>
          <w:sz w:val="22"/>
        </w:rPr>
        <w:t>）</w:t>
      </w:r>
      <w:r>
        <w:rPr>
          <w:rFonts w:ascii="宋体" w:eastAsia="宋体" w:hAnsi="宋体"/>
          <w:sz w:val="22"/>
        </w:rPr>
        <w:t>在竖直平面内做小角度摆动，它们的频率与振幅分别为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宋体" w:eastAsia="宋体" w:hAnsi="宋体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宋体" w:eastAsia="宋体" w:hAnsi="宋体" w:hint="eastAsia"/>
          <w:sz w:val="22"/>
          <w:vertAlign w:val="subscript"/>
        </w:rPr>
        <w:t>2</w:t>
      </w:r>
      <w:r>
        <w:rPr>
          <w:rFonts w:ascii="宋体" w:eastAsia="宋体" w:hAnsi="宋体"/>
          <w:sz w:val="22"/>
        </w:rPr>
        <w:t>和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宋体" w:eastAsia="宋体" w:hAnsi="宋体"/>
          <w:sz w:val="22"/>
        </w:rPr>
        <w:t>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宋体" w:eastAsia="宋体" w:hAnsi="宋体"/>
          <w:sz w:val="22"/>
        </w:rPr>
        <w:t>则</w:t>
      </w:r>
    </w:p>
    <w:p w14:paraId="73A3D2F8" w14:textId="77777777" w:rsidR="00D11E3E" w:rsidRDefault="00000000">
      <w:pPr>
        <w:spacing w:line="312" w:lineRule="auto"/>
        <w:ind w:leftChars="250" w:left="525" w:firstLineChars="100" w:firstLine="22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＞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宋体" w:eastAsia="宋体" w:hAnsi="宋体" w:hint="eastAsia"/>
          <w:sz w:val="22"/>
          <w:vertAlign w:val="subscript"/>
        </w:rPr>
        <w:t>2</w:t>
      </w:r>
      <w:r>
        <w:rPr>
          <w:rFonts w:ascii="宋体" w:eastAsia="宋体" w:hAnsi="宋体" w:hint="eastAsia"/>
          <w:sz w:val="22"/>
        </w:rPr>
        <w:t>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=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宋体" w:eastAsia="宋体" w:hAnsi="宋体" w:hint="eastAsia"/>
          <w:sz w:val="22"/>
        </w:rPr>
        <w:t xml:space="preserve">            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＜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宋体" w:eastAsia="宋体" w:hAnsi="宋体" w:hint="eastAsia"/>
          <w:sz w:val="22"/>
          <w:vertAlign w:val="subscript"/>
        </w:rPr>
        <w:t>2</w:t>
      </w:r>
      <w:r>
        <w:rPr>
          <w:rFonts w:ascii="宋体" w:eastAsia="宋体" w:hAnsi="宋体" w:hint="eastAsia"/>
          <w:sz w:val="22"/>
        </w:rPr>
        <w:t>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=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</w:p>
    <w:p w14:paraId="6EE15713" w14:textId="77777777" w:rsidR="00D11E3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  <w:vertAlign w:val="subscript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 w:hint="eastAsia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=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宋体" w:eastAsia="宋体" w:hAnsi="宋体" w:hint="eastAsia"/>
          <w:sz w:val="22"/>
          <w:vertAlign w:val="subscript"/>
        </w:rPr>
        <w:t>2</w:t>
      </w:r>
      <w:r>
        <w:rPr>
          <w:rFonts w:ascii="宋体" w:eastAsia="宋体" w:hAnsi="宋体" w:hint="eastAsia"/>
          <w:sz w:val="22"/>
        </w:rPr>
        <w:t>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＞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宋体" w:eastAsia="宋体" w:hAnsi="宋体" w:hint="eastAsia"/>
          <w:sz w:val="22"/>
        </w:rPr>
        <w:t xml:space="preserve">           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=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宋体" w:eastAsia="宋体" w:hAnsi="宋体" w:hint="eastAsia"/>
          <w:sz w:val="22"/>
          <w:vertAlign w:val="subscript"/>
        </w:rPr>
        <w:t>2</w:t>
      </w:r>
      <w:r>
        <w:rPr>
          <w:rFonts w:ascii="宋体" w:eastAsia="宋体" w:hAnsi="宋体" w:hint="eastAsia"/>
          <w:sz w:val="22"/>
        </w:rPr>
        <w:t>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＜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</w:p>
    <w:p w14:paraId="55D65755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C</w:t>
      </w:r>
    </w:p>
    <w:p w14:paraId="1AE13338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6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6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右表是某逻辑电路的真值表，该电路是</w:t>
      </w:r>
    </w:p>
    <w:tbl>
      <w:tblPr>
        <w:tblW w:w="4626" w:type="pct"/>
        <w:tblLayout w:type="fixed"/>
        <w:tblLook w:val="04A0" w:firstRow="1" w:lastRow="0" w:firstColumn="1" w:lastColumn="0" w:noHBand="0" w:noVBand="1"/>
      </w:tblPr>
      <w:tblGrid>
        <w:gridCol w:w="3149"/>
        <w:gridCol w:w="3150"/>
        <w:gridCol w:w="833"/>
        <w:gridCol w:w="834"/>
        <w:gridCol w:w="948"/>
      </w:tblGrid>
      <w:tr w:rsidR="00D11E3E" w14:paraId="72C9F6F7" w14:textId="77777777">
        <w:trPr>
          <w:trHeight w:val="293"/>
        </w:trPr>
        <w:tc>
          <w:tcPr>
            <w:tcW w:w="1765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C76AEEE" w14:textId="77777777" w:rsidR="00D11E3E" w:rsidRDefault="00000000">
            <w:pPr>
              <w:spacing w:line="312" w:lineRule="auto"/>
              <w:ind w:leftChars="150" w:left="755" w:hangingChars="200" w:hanging="440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noProof/>
                <w:sz w:val="22"/>
              </w:rPr>
              <w:lastRenderedPageBreak/>
              <w:drawing>
                <wp:inline distT="0" distB="0" distL="114300" distR="114300" wp14:anchorId="614B0E8B" wp14:editId="1779C90F">
                  <wp:extent cx="611505" cy="179705"/>
                  <wp:effectExtent l="0" t="0" r="0" b="0"/>
                  <wp:docPr id="57" name="image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45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21B429" w14:textId="77777777" w:rsidR="00D11E3E" w:rsidRDefault="00000000">
            <w:pPr>
              <w:spacing w:line="312" w:lineRule="auto"/>
              <w:ind w:leftChars="350" w:left="735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A</w:t>
            </w:r>
          </w:p>
        </w:tc>
        <w:tc>
          <w:tcPr>
            <w:tcW w:w="1766" w:type="pct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8093840" w14:textId="77777777" w:rsidR="00D11E3E" w:rsidRDefault="00000000">
            <w:pPr>
              <w:spacing w:line="312" w:lineRule="auto"/>
              <w:ind w:leftChars="150" w:left="755" w:hangingChars="200" w:hanging="440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noProof/>
                <w:sz w:val="22"/>
              </w:rPr>
              <w:drawing>
                <wp:inline distT="0" distB="0" distL="114300" distR="114300" wp14:anchorId="362300C4" wp14:editId="77E14182">
                  <wp:extent cx="611505" cy="179705"/>
                  <wp:effectExtent l="0" t="0" r="0" b="0"/>
                  <wp:docPr id="58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6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BFC14D" w14:textId="77777777" w:rsidR="00D11E3E" w:rsidRDefault="00000000">
            <w:pPr>
              <w:spacing w:line="312" w:lineRule="auto"/>
              <w:ind w:leftChars="350" w:left="735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B</w:t>
            </w:r>
          </w:p>
        </w:tc>
        <w:tc>
          <w:tcPr>
            <w:tcW w:w="93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B6764DD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输入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8954D79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输出</w:t>
            </w:r>
          </w:p>
        </w:tc>
      </w:tr>
      <w:tr w:rsidR="00D11E3E" w14:paraId="2E684C04" w14:textId="77777777">
        <w:trPr>
          <w:trHeight w:val="293"/>
        </w:trPr>
        <w:tc>
          <w:tcPr>
            <w:tcW w:w="1765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9146408" w14:textId="77777777" w:rsidR="00D11E3E" w:rsidRDefault="00D11E3E">
            <w:pPr>
              <w:spacing w:line="312" w:lineRule="auto"/>
              <w:ind w:leftChars="150" w:left="755" w:hangingChars="200" w:hanging="440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1766" w:type="pct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E4E5BF4" w14:textId="77777777" w:rsidR="00D11E3E" w:rsidRDefault="00D11E3E">
            <w:pPr>
              <w:spacing w:line="312" w:lineRule="auto"/>
              <w:ind w:leftChars="150" w:left="755" w:hangingChars="200" w:hanging="440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4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F2A5957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6B20CD6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0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7A34A5A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</w:p>
        </w:tc>
      </w:tr>
      <w:tr w:rsidR="00D11E3E" w14:paraId="52AA9100" w14:textId="77777777">
        <w:trPr>
          <w:trHeight w:val="312"/>
        </w:trPr>
        <w:tc>
          <w:tcPr>
            <w:tcW w:w="1765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2390FD0" w14:textId="77777777" w:rsidR="00D11E3E" w:rsidRDefault="00000000">
            <w:pPr>
              <w:spacing w:line="312" w:lineRule="auto"/>
              <w:ind w:leftChars="150" w:left="755" w:hangingChars="200" w:hanging="440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0</w:t>
            </w:r>
            <w:r>
              <w:rPr>
                <w:rFonts w:ascii="宋体" w:eastAsia="宋体" w:hAnsi="宋体"/>
                <w:noProof/>
                <w:sz w:val="22"/>
              </w:rPr>
              <w:drawing>
                <wp:inline distT="0" distB="0" distL="114300" distR="114300" wp14:anchorId="179AFE0F" wp14:editId="3011333B">
                  <wp:extent cx="971550" cy="215900"/>
                  <wp:effectExtent l="0" t="0" r="0" b="0"/>
                  <wp:docPr id="59" name="image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47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20A104" w14:textId="77777777" w:rsidR="00D11E3E" w:rsidRDefault="00000000">
            <w:pPr>
              <w:spacing w:line="312" w:lineRule="auto"/>
              <w:ind w:leftChars="350" w:left="735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C</w:t>
            </w:r>
          </w:p>
        </w:tc>
        <w:tc>
          <w:tcPr>
            <w:tcW w:w="1766" w:type="pct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8CDD313" w14:textId="77777777" w:rsidR="00D11E3E" w:rsidRDefault="00000000">
            <w:pPr>
              <w:spacing w:line="312" w:lineRule="auto"/>
              <w:ind w:leftChars="150" w:left="755" w:hangingChars="200" w:hanging="440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noProof/>
                <w:sz w:val="22"/>
              </w:rPr>
              <w:drawing>
                <wp:inline distT="0" distB="0" distL="114300" distR="114300" wp14:anchorId="1EE7379A" wp14:editId="274CC844">
                  <wp:extent cx="971550" cy="215900"/>
                  <wp:effectExtent l="0" t="0" r="0" b="0"/>
                  <wp:docPr id="60" name="image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8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27315B" w14:textId="77777777" w:rsidR="00D11E3E" w:rsidRDefault="00000000">
            <w:pPr>
              <w:spacing w:line="312" w:lineRule="auto"/>
              <w:ind w:leftChars="350" w:left="735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D            </w:t>
            </w:r>
          </w:p>
        </w:tc>
        <w:tc>
          <w:tcPr>
            <w:tcW w:w="46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99D4568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0</w:t>
            </w:r>
          </w:p>
        </w:tc>
        <w:tc>
          <w:tcPr>
            <w:tcW w:w="46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17C55FC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53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9FB8F05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</w:tr>
      <w:tr w:rsidR="00D11E3E" w14:paraId="2A0B1DD1" w14:textId="77777777">
        <w:trPr>
          <w:trHeight w:val="293"/>
        </w:trPr>
        <w:tc>
          <w:tcPr>
            <w:tcW w:w="1765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4899333" w14:textId="77777777" w:rsidR="00D11E3E" w:rsidRDefault="00D11E3E">
            <w:pPr>
              <w:spacing w:line="312" w:lineRule="auto"/>
              <w:ind w:leftChars="150" w:left="755" w:hangingChars="200" w:hanging="440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1766" w:type="pct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CE10270" w14:textId="77777777" w:rsidR="00D11E3E" w:rsidRDefault="00D11E3E">
            <w:pPr>
              <w:spacing w:line="312" w:lineRule="auto"/>
              <w:ind w:leftChars="150" w:left="755" w:hangingChars="200" w:hanging="440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4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F2766B8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59C6720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0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C2D1F00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</w:p>
        </w:tc>
      </w:tr>
      <w:tr w:rsidR="00D11E3E" w14:paraId="5E184B53" w14:textId="77777777">
        <w:trPr>
          <w:trHeight w:val="435"/>
        </w:trPr>
        <w:tc>
          <w:tcPr>
            <w:tcW w:w="1765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783941A" w14:textId="77777777" w:rsidR="00D11E3E" w:rsidRDefault="00D11E3E">
            <w:pPr>
              <w:spacing w:line="312" w:lineRule="auto"/>
              <w:ind w:leftChars="150" w:left="755" w:hangingChars="200" w:hanging="440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1766" w:type="pct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DD54D42" w14:textId="77777777" w:rsidR="00D11E3E" w:rsidRDefault="00D11E3E">
            <w:pPr>
              <w:spacing w:line="312" w:lineRule="auto"/>
              <w:ind w:leftChars="150" w:left="755" w:hangingChars="200" w:hanging="440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4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B01D66F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08C4B05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5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126F1D5" w14:textId="77777777" w:rsidR="00D11E3E" w:rsidRDefault="00000000">
            <w:pPr>
              <w:spacing w:line="312" w:lineRule="auto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0</w:t>
            </w:r>
          </w:p>
        </w:tc>
      </w:tr>
    </w:tbl>
    <w:p w14:paraId="650E8BE9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D</w:t>
      </w:r>
    </w:p>
    <w:p w14:paraId="7A1A64E6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7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7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在存放放射性元素时，若把放射性元素①置于大量水中；②密封于铅盒中；③与轻核元素结合成化合物．则</w:t>
      </w:r>
    </w:p>
    <w:p w14:paraId="619DC40A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．措施①可减缓放射性元素衰变</w:t>
      </w:r>
    </w:p>
    <w:p w14:paraId="7C76907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．措施②可减缓放射性元素衰变</w:t>
      </w:r>
    </w:p>
    <w:p w14:paraId="6B91277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．措施③可减缓放射性元素衰变</w:t>
      </w:r>
    </w:p>
    <w:p w14:paraId="3AA381A8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．上述措施均无法减缓放射性元素衰变</w:t>
      </w:r>
    </w:p>
    <w:p w14:paraId="2DB1CEE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D</w:t>
      </w:r>
    </w:p>
    <w:p w14:paraId="195AD7E6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2336" behindDoc="1" locked="0" layoutInCell="1" allowOverlap="1" wp14:anchorId="47ABB0D2" wp14:editId="20AB3325">
            <wp:simplePos x="0" y="0"/>
            <wp:positionH relativeFrom="column">
              <wp:posOffset>4552315</wp:posOffset>
            </wp:positionH>
            <wp:positionV relativeFrom="paragraph">
              <wp:posOffset>380365</wp:posOffset>
            </wp:positionV>
            <wp:extent cx="1590675" cy="916940"/>
            <wp:effectExtent l="0" t="0" r="9525" b="0"/>
            <wp:wrapTight wrapText="bothSides">
              <wp:wrapPolygon edited="0">
                <wp:start x="0" y="0"/>
                <wp:lineTo x="0" y="21091"/>
                <wp:lineTo x="21471" y="21091"/>
                <wp:lineTo x="21471" y="0"/>
                <wp:lineTo x="0" y="0"/>
              </wp:wrapPolygon>
            </wp:wrapTight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8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8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某种气体在不同温度下的气体分子速率分布曲线如图所示，图中</w:t>
      </w:r>
      <w:r>
        <w:rPr>
          <w:rFonts w:ascii="Times New Roman" w:eastAsia="宋体" w:hAnsi="Times New Roman" w:cs="Times New Roman"/>
          <w:i/>
          <w:iCs/>
          <w:sz w:val="22"/>
        </w:rPr>
        <w:t>f(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Times New Roman" w:eastAsia="宋体" w:hAnsi="Times New Roman" w:cs="Times New Roman"/>
          <w:i/>
          <w:iCs/>
          <w:sz w:val="22"/>
        </w:rPr>
        <w:t>)</w:t>
      </w:r>
      <w:r>
        <w:rPr>
          <w:rFonts w:ascii="宋体" w:eastAsia="宋体" w:hAnsi="宋体"/>
          <w:sz w:val="22"/>
        </w:rPr>
        <w:t>表示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宋体" w:eastAsia="宋体" w:hAnsi="宋体"/>
          <w:sz w:val="22"/>
        </w:rPr>
        <w:t>处单位速率区间内的分子数百分率，所对应的温度分别为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Ⅰ</w:t>
      </w:r>
      <w:r>
        <w:rPr>
          <w:rFonts w:ascii="宋体" w:eastAsia="宋体" w:hAnsi="宋体" w:hint="eastAsia"/>
          <w:sz w:val="22"/>
        </w:rPr>
        <w:t>,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Ⅱ</w:t>
      </w:r>
      <w:r>
        <w:rPr>
          <w:rFonts w:ascii="宋体" w:eastAsia="宋体" w:hAnsi="宋体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Ⅲ</w:t>
      </w:r>
      <w:r>
        <w:rPr>
          <w:rFonts w:ascii="宋体" w:eastAsia="宋体" w:hAnsi="宋体"/>
          <w:sz w:val="22"/>
        </w:rPr>
        <w:t>，则</w:t>
      </w:r>
    </w:p>
    <w:p w14:paraId="4D19489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Ⅰ</w:t>
      </w:r>
      <w:r>
        <w:rPr>
          <w:rFonts w:ascii="宋体" w:eastAsia="宋体" w:hAnsi="宋体" w:hint="eastAsia"/>
          <w:sz w:val="22"/>
        </w:rPr>
        <w:t>＞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Ⅱ</w:t>
      </w:r>
      <w:r>
        <w:rPr>
          <w:rFonts w:ascii="宋体" w:eastAsia="宋体" w:hAnsi="宋体" w:hint="eastAsia"/>
          <w:sz w:val="22"/>
        </w:rPr>
        <w:t>＞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Ⅲ</w:t>
      </w:r>
      <w:r>
        <w:rPr>
          <w:rFonts w:ascii="宋体" w:eastAsia="宋体" w:hAnsi="宋体" w:hint="eastAsia"/>
          <w:sz w:val="22"/>
        </w:rPr>
        <w:t xml:space="preserve">           </w:t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Ⅲ</w:t>
      </w:r>
      <w:r>
        <w:rPr>
          <w:rFonts w:ascii="宋体" w:eastAsia="宋体" w:hAnsi="宋体" w:hint="eastAsia"/>
          <w:sz w:val="22"/>
        </w:rPr>
        <w:t>＞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Ⅱ</w:t>
      </w:r>
      <w:r>
        <w:rPr>
          <w:rFonts w:ascii="宋体" w:eastAsia="宋体" w:hAnsi="宋体" w:hint="eastAsia"/>
          <w:sz w:val="22"/>
        </w:rPr>
        <w:t>＞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Ⅰ</w:t>
      </w:r>
    </w:p>
    <w:p w14:paraId="5E022E2E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  <w:vertAlign w:val="subscript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Ⅱ</w:t>
      </w:r>
      <w:r>
        <w:rPr>
          <w:rFonts w:ascii="宋体" w:eastAsia="宋体" w:hAnsi="宋体" w:hint="eastAsia"/>
          <w:sz w:val="22"/>
        </w:rPr>
        <w:t>＞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Ⅰ</w:t>
      </w:r>
      <w:r>
        <w:rPr>
          <w:rFonts w:ascii="宋体" w:eastAsia="宋体" w:hAnsi="宋体" w:hint="eastAsia"/>
          <w:sz w:val="22"/>
        </w:rPr>
        <w:t>,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Ⅱ</w:t>
      </w:r>
      <w:r>
        <w:rPr>
          <w:rFonts w:ascii="宋体" w:eastAsia="宋体" w:hAnsi="宋体" w:hint="eastAsia"/>
          <w:sz w:val="22"/>
        </w:rPr>
        <w:t>＞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Ⅲ</w:t>
      </w:r>
      <w:r>
        <w:rPr>
          <w:rFonts w:ascii="宋体" w:eastAsia="宋体" w:hAnsi="宋体" w:hint="eastAsia"/>
          <w:sz w:val="22"/>
        </w:rPr>
        <w:t xml:space="preserve">      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Ⅰ</w:t>
      </w:r>
      <w:r>
        <w:rPr>
          <w:rFonts w:ascii="宋体" w:eastAsia="宋体" w:hAnsi="宋体" w:hint="eastAsia"/>
          <w:sz w:val="22"/>
        </w:rPr>
        <w:t>=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Ⅱ</w:t>
      </w:r>
      <w:r>
        <w:rPr>
          <w:rFonts w:ascii="宋体" w:eastAsia="宋体" w:hAnsi="宋体" w:hint="eastAsia"/>
          <w:sz w:val="22"/>
        </w:rPr>
        <w:t>=</w:t>
      </w:r>
      <w:r>
        <w:rPr>
          <w:rFonts w:ascii="Times New Roman" w:eastAsia="宋体" w:hAnsi="Times New Roman" w:cs="Times New Roman"/>
          <w:i/>
          <w:iCs/>
          <w:sz w:val="22"/>
        </w:rPr>
        <w:t xml:space="preserve"> T</w:t>
      </w:r>
      <w:r>
        <w:rPr>
          <w:rFonts w:ascii="宋体" w:eastAsia="宋体" w:hAnsi="宋体" w:hint="eastAsia"/>
          <w:sz w:val="22"/>
          <w:vertAlign w:val="subscript"/>
        </w:rPr>
        <w:t>Ⅲ</w:t>
      </w:r>
    </w:p>
    <w:p w14:paraId="14B28171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B</w:t>
      </w:r>
    </w:p>
    <w:p w14:paraId="1F1C80A7" w14:textId="77777777" w:rsidR="00D11E3E" w:rsidRDefault="00000000">
      <w:pPr>
        <w:spacing w:line="312" w:lineRule="auto"/>
        <w:ind w:leftChars="150" w:left="755" w:hangingChars="200" w:hanging="440"/>
        <w:rPr>
          <w:rFonts w:ascii="黑体" w:eastAsia="黑体" w:hAnsi="黑体" w:cs="黑体" w:hint="eastAsia"/>
          <w:sz w:val="22"/>
          <w14:ligatures w14:val="standardContextual"/>
        </w:rPr>
      </w:pPr>
      <w:r>
        <w:rPr>
          <w:rFonts w:ascii="黑体" w:eastAsia="黑体" w:hAnsi="黑体" w:cs="黑体" w:hint="eastAsia"/>
          <w:sz w:val="22"/>
          <w14:ligatures w14:val="standardContextual"/>
        </w:rPr>
        <w:t>二、单项选择题</w:t>
      </w:r>
      <m:oMath>
        <m:r>
          <m:rPr>
            <m:sty m:val="p"/>
          </m:rPr>
          <w:rPr>
            <w:rFonts w:ascii="Cambria Math" w:eastAsia="黑体" w:hAnsi="Cambria Math" w:cs="黑体" w:hint="eastAsia"/>
            <w:sz w:val="22"/>
            <w14:ligatures w14:val="standardContextual"/>
          </w:rPr>
          <m:t>（</m:t>
        </m:r>
      </m:oMath>
      <w:r>
        <w:rPr>
          <w:rFonts w:ascii="黑体" w:eastAsia="黑体" w:hAnsi="黑体" w:cs="黑体" w:hint="eastAsia"/>
          <w:sz w:val="22"/>
          <w14:ligatures w14:val="standardContextual"/>
        </w:rPr>
        <w:t>共24分，每小题3分．每小题只有一个正确选项)</w:t>
      </w:r>
    </w:p>
    <w:p w14:paraId="23804DC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9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9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天然放射性元素放出的三种射线的穿透能力实验结果如图所示，由此可推知</w:t>
      </w:r>
    </w:p>
    <w:p w14:paraId="0C348D3C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64384" behindDoc="1" locked="0" layoutInCell="1" allowOverlap="1" wp14:anchorId="62D5D786" wp14:editId="40BA1BA7">
            <wp:simplePos x="0" y="0"/>
            <wp:positionH relativeFrom="margin">
              <wp:align>right</wp:align>
            </wp:positionH>
            <wp:positionV relativeFrom="paragraph">
              <wp:posOffset>38735</wp:posOffset>
            </wp:positionV>
            <wp:extent cx="118745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38" y="21237"/>
                <wp:lineTo x="21138" y="0"/>
                <wp:lineTo x="0" y="0"/>
              </wp:wrapPolygon>
            </wp:wrapTight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．②来自于原子核外的电子</w:t>
      </w:r>
    </w:p>
    <w:p w14:paraId="571AE44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．①的电离作用最强，是一种电磁波</w:t>
      </w:r>
    </w:p>
    <w:p w14:paraId="3DB45B73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．③的电离作用较强，是一种电磁波</w:t>
      </w:r>
    </w:p>
    <w:p w14:paraId="4B251495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．③的电离作用最弱，属于原子核内释放的光子</w:t>
      </w:r>
    </w:p>
    <w:p w14:paraId="68936EBE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D</w:t>
      </w:r>
    </w:p>
    <w:p w14:paraId="7B0C6E53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3360" behindDoc="1" locked="0" layoutInCell="1" allowOverlap="1" wp14:anchorId="3EC3A5B1" wp14:editId="72B850D6">
            <wp:simplePos x="0" y="0"/>
            <wp:positionH relativeFrom="margin">
              <wp:posOffset>4058920</wp:posOffset>
            </wp:positionH>
            <wp:positionV relativeFrom="paragraph">
              <wp:posOffset>223520</wp:posOffset>
            </wp:positionV>
            <wp:extent cx="2087880" cy="827405"/>
            <wp:effectExtent l="0" t="0" r="7620" b="0"/>
            <wp:wrapTight wrapText="bothSides">
              <wp:wrapPolygon edited="0">
                <wp:start x="0" y="0"/>
                <wp:lineTo x="0" y="20887"/>
                <wp:lineTo x="21482" y="20887"/>
                <wp:lineTo x="21482" y="0"/>
                <wp:lineTo x="0" y="0"/>
              </wp:wrapPolygon>
            </wp:wrapTight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10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10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两波源</w:t>
      </w:r>
      <w:r>
        <w:rPr>
          <w:rFonts w:ascii="Times New Roman" w:eastAsia="宋体" w:hAnsi="Times New Roman" w:cs="Times New Roman"/>
          <w:i/>
          <w:iCs/>
          <w:sz w:val="22"/>
        </w:rPr>
        <w:t>S</w:t>
      </w:r>
      <w:r>
        <w:rPr>
          <w:rFonts w:ascii="宋体" w:eastAsia="宋体" w:hAnsi="宋体" w:hint="eastAsia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S</w:t>
      </w:r>
      <w:r>
        <w:rPr>
          <w:rFonts w:ascii="宋体" w:eastAsia="宋体" w:hAnsi="宋体" w:hint="eastAsia"/>
          <w:sz w:val="22"/>
          <w:vertAlign w:val="subscript"/>
        </w:rPr>
        <w:t>2</w:t>
      </w:r>
      <w:r>
        <w:rPr>
          <w:rFonts w:ascii="宋体" w:eastAsia="宋体" w:hAnsi="宋体"/>
          <w:sz w:val="22"/>
        </w:rPr>
        <w:t>在水槽中形成的波形如图所示，其中实线表示波峰，虚线表示波谷，则</w:t>
      </w:r>
      <w:r>
        <w:rPr>
          <w:rFonts w:ascii="宋体" w:eastAsia="宋体" w:hAnsi="宋体"/>
          <w:sz w:val="22"/>
        </w:rPr>
        <w:tab/>
      </w:r>
    </w:p>
    <w:p w14:paraId="26F1574C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．在两波相遇的区域中会产生干涉</w:t>
      </w:r>
    </w:p>
    <w:p w14:paraId="13AEBCE1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．在两波相遇的区域中不会产生干涉</w:t>
      </w:r>
    </w:p>
    <w:p w14:paraId="3190B50B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点的振动始终加强</w:t>
      </w:r>
    </w:p>
    <w:p w14:paraId="177E2E68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点的振动始终减弱</w:t>
      </w:r>
    </w:p>
    <w:p w14:paraId="5EC7033A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B</w:t>
      </w:r>
    </w:p>
    <w:p w14:paraId="13D3B1CC" w14:textId="77777777" w:rsidR="00D11E3E" w:rsidRDefault="00000000">
      <w:pPr>
        <w:spacing w:line="312" w:lineRule="auto"/>
        <w:ind w:leftChars="150" w:left="755" w:hangingChars="200" w:hanging="440"/>
        <w:jc w:val="left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11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如图所示，人沿平直的河岸以速度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宋体" w:eastAsia="宋体" w:hAnsi="宋体"/>
          <w:sz w:val="22"/>
        </w:rPr>
        <w:t>行走，且通过不可伸长的绳拖船，船沿绳的方向行进，此过程中绳始终与水面平行．当绳与河岸的夹角为</w:t>
      </w:r>
      <w:r>
        <w:rPr>
          <w:rFonts w:ascii="Times New Roman" w:eastAsia="宋体" w:hAnsi="Times New Roman" w:cs="Times New Roman"/>
          <w:i/>
          <w:iCs/>
          <w:sz w:val="22"/>
        </w:rPr>
        <w:t>α</w:t>
      </w:r>
      <w:r>
        <w:rPr>
          <w:rFonts w:ascii="宋体" w:eastAsia="宋体" w:hAnsi="宋体"/>
          <w:sz w:val="22"/>
        </w:rPr>
        <w:t>，船的速率为</w:t>
      </w:r>
      <w:r>
        <w:rPr>
          <w:rFonts w:ascii="宋体" w:eastAsia="宋体" w:hAnsi="宋体"/>
          <w:sz w:val="22"/>
        </w:rPr>
        <w:tab/>
      </w:r>
    </w:p>
    <w:p w14:paraId="3B589DE6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lastRenderedPageBreak/>
        <w:drawing>
          <wp:anchor distT="0" distB="0" distL="114300" distR="114300" simplePos="0" relativeHeight="251665408" behindDoc="1" locked="0" layoutInCell="1" allowOverlap="1" wp14:anchorId="24022445" wp14:editId="4BECC557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475740" cy="683895"/>
            <wp:effectExtent l="0" t="0" r="0" b="1905"/>
            <wp:wrapTight wrapText="bothSides">
              <wp:wrapPolygon edited="0">
                <wp:start x="0" y="0"/>
                <wp:lineTo x="0" y="21058"/>
                <wp:lineTo x="21191" y="21058"/>
                <wp:lineTo x="21191" y="0"/>
                <wp:lineTo x="0" y="0"/>
              </wp:wrapPolygon>
            </wp:wrapTight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sin</w:t>
      </w:r>
      <w:r>
        <w:rPr>
          <w:rFonts w:ascii="Times New Roman" w:eastAsia="宋体" w:hAnsi="Times New Roman" w:cs="Times New Roman"/>
          <w:i/>
          <w:iCs/>
          <w:sz w:val="22"/>
        </w:rPr>
        <w:t>α</w:t>
      </w:r>
      <w:r>
        <w:rPr>
          <w:rFonts w:ascii="宋体" w:eastAsia="宋体" w:hAnsi="宋体" w:hint="eastAsia"/>
          <w:i/>
          <w:iCs/>
          <w:sz w:val="22"/>
        </w:rPr>
        <w:t xml:space="preserve">  </w:t>
      </w:r>
      <w:r>
        <w:rPr>
          <w:rFonts w:ascii="宋体" w:eastAsia="宋体" w:hAnsi="宋体" w:hint="eastAsia"/>
          <w:sz w:val="22"/>
        </w:rPr>
        <w:t xml:space="preserve">       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</w:t>
      </w:r>
      <w:r>
        <w:rPr>
          <w:rFonts w:ascii="宋体" w:eastAsia="宋体" w:hAnsi="宋体" w:hint="eastAsia"/>
          <w:position w:val="-22"/>
          <w:sz w:val="22"/>
        </w:rPr>
        <w:object w:dxaOrig="540" w:dyaOrig="580" w14:anchorId="16AB7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05pt;height:29pt" o:ole="">
            <v:imagedata r:id="rId24" o:title=""/>
            <o:lock v:ext="edit" aspectratio="f"/>
          </v:shape>
          <o:OLEObject Type="Embed" ProgID="Equation.DSMT4" ShapeID="_x0000_i1025" DrawAspect="Content" ObjectID="_1800816494" r:id="rId25"/>
        </w:object>
      </w:r>
    </w:p>
    <w:p w14:paraId="51AE62A3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Times New Roman" w:eastAsia="宋体" w:hAnsi="Times New Roman" w:cs="Times New Roman" w:hint="eastAsia"/>
          <w:sz w:val="22"/>
        </w:rPr>
        <w:t>cos</w:t>
      </w:r>
      <w:r>
        <w:rPr>
          <w:rFonts w:ascii="Times New Roman" w:eastAsia="宋体" w:hAnsi="Times New Roman" w:cs="Times New Roman"/>
          <w:i/>
          <w:iCs/>
          <w:sz w:val="22"/>
        </w:rPr>
        <w:t>α</w:t>
      </w:r>
      <w:r>
        <w:rPr>
          <w:rFonts w:ascii="宋体" w:eastAsia="宋体" w:hAnsi="宋体" w:hint="eastAsia"/>
          <w:sz w:val="22"/>
        </w:rPr>
        <w:t xml:space="preserve">         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</w:t>
      </w:r>
      <w:r>
        <w:rPr>
          <w:rFonts w:ascii="宋体" w:eastAsia="宋体" w:hAnsi="宋体" w:hint="eastAsia"/>
          <w:position w:val="-22"/>
          <w:sz w:val="22"/>
        </w:rPr>
        <w:object w:dxaOrig="580" w:dyaOrig="580" w14:anchorId="49FD7F65">
          <v:shape id="_x0000_i1026" type="#_x0000_t75" style="width:29pt;height:29pt" o:ole="">
            <v:imagedata r:id="rId26" o:title=""/>
            <o:lock v:ext="edit" aspectratio="f"/>
          </v:shape>
          <o:OLEObject Type="Embed" ProgID="Equation.DSMT4" ShapeID="_x0000_i1026" DrawAspect="Content" ObjectID="_1800816495" r:id="rId27"/>
        </w:object>
      </w:r>
    </w:p>
    <w:p w14:paraId="2A0AD82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C</w:t>
      </w:r>
    </w:p>
    <w:p w14:paraId="7D129725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66432" behindDoc="1" locked="0" layoutInCell="1" allowOverlap="1" wp14:anchorId="1D0D239E" wp14:editId="1C1C1EFF">
            <wp:simplePos x="0" y="0"/>
            <wp:positionH relativeFrom="margin">
              <wp:align>right</wp:align>
            </wp:positionH>
            <wp:positionV relativeFrom="paragraph">
              <wp:posOffset>220345</wp:posOffset>
            </wp:positionV>
            <wp:extent cx="719455" cy="1223645"/>
            <wp:effectExtent l="0" t="0" r="4445" b="0"/>
            <wp:wrapTight wrapText="bothSides">
              <wp:wrapPolygon edited="0">
                <wp:start x="0" y="0"/>
                <wp:lineTo x="0" y="21185"/>
                <wp:lineTo x="21162" y="21185"/>
                <wp:lineTo x="21162" y="0"/>
                <wp:lineTo x="0" y="0"/>
              </wp:wrapPolygon>
            </wp:wrapTight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12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12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如图所示电路中，闭合开关</w:t>
      </w:r>
      <w:r>
        <w:rPr>
          <w:rFonts w:ascii="Times New Roman" w:eastAsia="宋体" w:hAnsi="Times New Roman" w:cs="Times New Roman"/>
          <w:sz w:val="22"/>
        </w:rPr>
        <w:t>S</w:t>
      </w:r>
      <w:r>
        <w:rPr>
          <w:rFonts w:ascii="宋体" w:eastAsia="宋体" w:hAnsi="宋体"/>
          <w:sz w:val="22"/>
        </w:rPr>
        <w:t>，当滑动变阻器的滑动触头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宋体" w:eastAsia="宋体" w:hAnsi="宋体"/>
          <w:sz w:val="22"/>
        </w:rPr>
        <w:t>从最高端向下滑动</w:t>
      </w:r>
    </w:p>
    <w:p w14:paraId="4D3D5DE0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．电压表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宋体" w:eastAsia="宋体" w:hAnsi="宋体"/>
          <w:sz w:val="22"/>
        </w:rPr>
        <w:t>读数先变大后变小，电流表</w:t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读数变大</w:t>
      </w:r>
    </w:p>
    <w:p w14:paraId="464748E5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．电压表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宋体" w:eastAsia="宋体" w:hAnsi="宋体"/>
          <w:sz w:val="22"/>
        </w:rPr>
        <w:t>读数先变小后变大，电流表</w:t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读数变小</w:t>
      </w:r>
    </w:p>
    <w:p w14:paraId="37C44FF6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．电压表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宋体" w:eastAsia="宋体" w:hAnsi="宋体"/>
          <w:sz w:val="22"/>
        </w:rPr>
        <w:t>读数先变大后变小，电流表</w:t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读数先变小后变大</w:t>
      </w:r>
    </w:p>
    <w:p w14:paraId="013C50E2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．电压表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宋体" w:eastAsia="宋体" w:hAnsi="宋体"/>
          <w:sz w:val="22"/>
        </w:rPr>
        <w:t>读数先变小后变大，电流表</w:t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读数先变大后变小</w:t>
      </w:r>
    </w:p>
    <w:p w14:paraId="01F7B0A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A</w:t>
      </w:r>
    </w:p>
    <w:p w14:paraId="16404272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7456" behindDoc="1" locked="0" layoutInCell="1" allowOverlap="1" wp14:anchorId="7DDDD1C2" wp14:editId="41C4F75D">
            <wp:simplePos x="0" y="0"/>
            <wp:positionH relativeFrom="margin">
              <wp:posOffset>5409565</wp:posOffset>
            </wp:positionH>
            <wp:positionV relativeFrom="paragraph">
              <wp:posOffset>440690</wp:posOffset>
            </wp:positionV>
            <wp:extent cx="935990" cy="899795"/>
            <wp:effectExtent l="0" t="0" r="0" b="0"/>
            <wp:wrapTight wrapText="bothSides">
              <wp:wrapPolygon edited="0">
                <wp:start x="0" y="0"/>
                <wp:lineTo x="0" y="21036"/>
                <wp:lineTo x="21102" y="21036"/>
                <wp:lineTo x="21102" y="0"/>
                <wp:lineTo x="0" y="0"/>
              </wp:wrapPolygon>
            </wp:wrapTight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13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13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如图所示，均匀带正电的绝缘圆环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与金属圆环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同心共面放置，当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绕</w:t>
      </w:r>
      <w:r>
        <w:rPr>
          <w:rFonts w:ascii="Times New Roman" w:eastAsia="宋体" w:hAnsi="Times New Roman" w:cs="Times New Roman" w:hint="eastAsia"/>
          <w:i/>
          <w:iCs/>
          <w:sz w:val="22"/>
        </w:rPr>
        <w:t>o</w:t>
      </w:r>
      <w:r>
        <w:rPr>
          <w:rFonts w:ascii="宋体" w:eastAsia="宋体" w:hAnsi="宋体"/>
          <w:sz w:val="22"/>
        </w:rPr>
        <w:t>点在其所在平面内旋转时，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中产生顺时针方向的感应电流，且具有收缩趋势，由此可知，圆环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 w:hint="eastAsia"/>
          <w:i/>
          <w:iCs/>
          <w:sz w:val="22"/>
        </w:rPr>
        <w:t xml:space="preserve"> </w:t>
      </w:r>
    </w:p>
    <w:p w14:paraId="3A41DD9A" w14:textId="77777777" w:rsidR="00D11E3E" w:rsidRDefault="00000000">
      <w:pPr>
        <w:spacing w:line="312" w:lineRule="auto"/>
        <w:ind w:leftChars="150" w:left="315" w:firstLineChars="200" w:firstLine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．顺时针加速旋转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．顺时针减速旋转</w:t>
      </w:r>
    </w:p>
    <w:p w14:paraId="0BDF2165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．逆时针加速旋转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．逆时针减速旋转</w:t>
      </w:r>
    </w:p>
    <w:p w14:paraId="0A10E39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B</w:t>
      </w:r>
    </w:p>
    <w:p w14:paraId="44F76DF8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14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14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两个等量异种点电荷位于</w:t>
      </w:r>
      <w:r>
        <w:rPr>
          <w:rFonts w:ascii="Times New Roman" w:eastAsia="宋体" w:hAnsi="Times New Roman" w:cs="Times New Roman"/>
          <w:i/>
          <w:iCs/>
          <w:sz w:val="22"/>
        </w:rPr>
        <w:t>x</w:t>
      </w:r>
      <w:r>
        <w:rPr>
          <w:rFonts w:ascii="宋体" w:eastAsia="宋体" w:hAnsi="宋体"/>
          <w:sz w:val="22"/>
        </w:rPr>
        <w:t>轴上，相对原点对称分布，正确描述电势</w:t>
      </w:r>
      <w:r>
        <w:rPr>
          <w:rFonts w:ascii="Times New Roman" w:eastAsia="宋体" w:hAnsi="Times New Roman" w:cs="Times New Roman"/>
          <w:i/>
          <w:iCs/>
          <w:sz w:val="22"/>
        </w:rPr>
        <w:t>φ</w:t>
      </w:r>
      <w:r>
        <w:rPr>
          <w:rFonts w:ascii="宋体" w:eastAsia="宋体" w:hAnsi="宋体"/>
          <w:sz w:val="22"/>
        </w:rPr>
        <w:t>随位置</w:t>
      </w:r>
      <w:r>
        <w:rPr>
          <w:rFonts w:ascii="Times New Roman" w:eastAsia="宋体" w:hAnsi="Times New Roman" w:cs="Times New Roman"/>
          <w:i/>
          <w:iCs/>
          <w:sz w:val="22"/>
        </w:rPr>
        <w:t>x</w:t>
      </w:r>
      <w:r>
        <w:rPr>
          <w:rFonts w:ascii="宋体" w:eastAsia="宋体" w:hAnsi="宋体"/>
          <w:sz w:val="22"/>
        </w:rPr>
        <w:t>变化规律的是图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</w:p>
    <w:p w14:paraId="6342AEB0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69504" behindDoc="1" locked="0" layoutInCell="1" allowOverlap="1" wp14:anchorId="3C52763D" wp14:editId="428ED8A1">
            <wp:simplePos x="0" y="0"/>
            <wp:positionH relativeFrom="column">
              <wp:posOffset>3546475</wp:posOffset>
            </wp:positionH>
            <wp:positionV relativeFrom="paragraph">
              <wp:posOffset>43180</wp:posOffset>
            </wp:positionV>
            <wp:extent cx="1336675" cy="1028065"/>
            <wp:effectExtent l="0" t="0" r="0" b="635"/>
            <wp:wrapTight wrapText="bothSides">
              <wp:wrapPolygon edited="0">
                <wp:start x="0" y="0"/>
                <wp:lineTo x="0" y="21213"/>
                <wp:lineTo x="21241" y="21213"/>
                <wp:lineTo x="21241" y="0"/>
                <wp:lineTo x="0" y="0"/>
              </wp:wrapPolygon>
            </wp:wrapTight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68480" behindDoc="1" locked="0" layoutInCell="1" allowOverlap="1" wp14:anchorId="7D19637D" wp14:editId="520AABCB">
            <wp:simplePos x="0" y="0"/>
            <wp:positionH relativeFrom="margin">
              <wp:posOffset>715645</wp:posOffset>
            </wp:positionH>
            <wp:positionV relativeFrom="paragraph">
              <wp:posOffset>79375</wp:posOffset>
            </wp:positionV>
            <wp:extent cx="1311910" cy="1008380"/>
            <wp:effectExtent l="0" t="0" r="2540" b="1270"/>
            <wp:wrapTight wrapText="bothSides">
              <wp:wrapPolygon edited="0">
                <wp:start x="0" y="0"/>
                <wp:lineTo x="0" y="21219"/>
                <wp:lineTo x="21328" y="21219"/>
                <wp:lineTo x="21328" y="0"/>
                <wp:lineTo x="0" y="0"/>
              </wp:wrapPolygon>
            </wp:wrapTight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sz w:val="22"/>
        </w:rPr>
        <w:tab/>
      </w:r>
    </w:p>
    <w:p w14:paraId="10348FD9" w14:textId="77777777" w:rsidR="00D11E3E" w:rsidRDefault="00000000">
      <w:pPr>
        <w:spacing w:line="312" w:lineRule="auto"/>
        <w:ind w:leftChars="194" w:left="847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 xml:space="preserve">                                    </w:t>
      </w:r>
    </w:p>
    <w:p w14:paraId="4B7F3F9D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</w:p>
    <w:p w14:paraId="6BB84452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</w:p>
    <w:p w14:paraId="1721F946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0D64B319" w14:textId="77777777" w:rsidR="00D11E3E" w:rsidRDefault="00000000">
      <w:pPr>
        <w:spacing w:line="312" w:lineRule="auto"/>
        <w:ind w:leftChars="950" w:left="1995" w:firstLine="105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 xml:space="preserve">A 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B</w:t>
      </w:r>
    </w:p>
    <w:p w14:paraId="6B377030" w14:textId="77777777" w:rsidR="00D11E3E" w:rsidRDefault="00000000">
      <w:pPr>
        <w:spacing w:line="312" w:lineRule="auto"/>
        <w:ind w:leftChars="150" w:left="735" w:hangingChars="200" w:hanging="420"/>
        <w:rPr>
          <w:rFonts w:ascii="宋体" w:eastAsia="宋体" w:hAnsi="宋体" w:hint="eastAsia"/>
          <w:sz w:val="2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7E6D6E79" wp14:editId="47340F18">
            <wp:simplePos x="0" y="0"/>
            <wp:positionH relativeFrom="column">
              <wp:posOffset>3627120</wp:posOffset>
            </wp:positionH>
            <wp:positionV relativeFrom="paragraph">
              <wp:posOffset>36195</wp:posOffset>
            </wp:positionV>
            <wp:extent cx="1308100" cy="1030605"/>
            <wp:effectExtent l="0" t="0" r="6350" b="0"/>
            <wp:wrapTight wrapText="bothSides">
              <wp:wrapPolygon edited="0">
                <wp:start x="0" y="0"/>
                <wp:lineTo x="0" y="21161"/>
                <wp:lineTo x="21390" y="21161"/>
                <wp:lineTo x="21390" y="0"/>
                <wp:lineTo x="0" y="0"/>
              </wp:wrapPolygon>
            </wp:wrapTight>
            <wp:docPr id="1466514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1487" name="图片 1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3333DE5E" wp14:editId="67E67D09">
            <wp:simplePos x="0" y="0"/>
            <wp:positionH relativeFrom="column">
              <wp:posOffset>656590</wp:posOffset>
            </wp:positionH>
            <wp:positionV relativeFrom="paragraph">
              <wp:posOffset>37465</wp:posOffset>
            </wp:positionV>
            <wp:extent cx="1261745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1198" y="21206"/>
                <wp:lineTo x="21198" y="0"/>
                <wp:lineTo x="0" y="0"/>
              </wp:wrapPolygon>
            </wp:wrapTight>
            <wp:docPr id="11346710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671071" name="图片 1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D7E4C9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1D70DCE5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0DD709EC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 xml:space="preserve">                                    </w:t>
      </w:r>
    </w:p>
    <w:p w14:paraId="0DA45637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748C2749" w14:textId="77777777" w:rsidR="00D11E3E" w:rsidRDefault="00000000">
      <w:pPr>
        <w:spacing w:line="312" w:lineRule="auto"/>
        <w:ind w:leftChars="906" w:left="1903" w:firstLine="195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 xml:space="preserve">C 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  <w:t>D</w:t>
      </w:r>
    </w:p>
    <w:p w14:paraId="3FCC1B46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A</w:t>
      </w:r>
    </w:p>
    <w:p w14:paraId="143F1ABC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lastRenderedPageBreak/>
        <w:drawing>
          <wp:anchor distT="0" distB="0" distL="114300" distR="114300" simplePos="0" relativeHeight="251670528" behindDoc="1" locked="0" layoutInCell="1" allowOverlap="1" wp14:anchorId="1057A7A7" wp14:editId="615D1B4A">
            <wp:simplePos x="0" y="0"/>
            <wp:positionH relativeFrom="column">
              <wp:posOffset>5318760</wp:posOffset>
            </wp:positionH>
            <wp:positionV relativeFrom="paragraph">
              <wp:posOffset>633730</wp:posOffset>
            </wp:positionV>
            <wp:extent cx="683895" cy="935990"/>
            <wp:effectExtent l="0" t="0" r="1905" b="0"/>
            <wp:wrapTight wrapText="bothSides">
              <wp:wrapPolygon edited="0">
                <wp:start x="0" y="0"/>
                <wp:lineTo x="0" y="21102"/>
                <wp:lineTo x="21058" y="21102"/>
                <wp:lineTo x="21058" y="0"/>
                <wp:lineTo x="0" y="0"/>
              </wp:wrapPolygon>
            </wp:wrapTight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15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15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如图所示，一长为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宋体" w:eastAsia="宋体" w:hAnsi="宋体"/>
          <w:sz w:val="22"/>
        </w:rPr>
        <w:t>的轻杆一端固定在光滑铰链上，另一端固定一质量为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宋体" w:eastAsia="宋体" w:hAnsi="宋体"/>
          <w:sz w:val="22"/>
        </w:rPr>
        <w:t>的小球．一水平向右的拉力作用于杆的中点，使杆以角速度</w:t>
      </w:r>
      <w:r>
        <w:rPr>
          <w:rFonts w:ascii="Times New Roman" w:eastAsia="宋体" w:hAnsi="Times New Roman" w:cs="Times New Roman"/>
          <w:i/>
          <w:iCs/>
          <w:sz w:val="22"/>
        </w:rPr>
        <w:t>ω</w:t>
      </w:r>
      <w:r>
        <w:rPr>
          <w:rFonts w:ascii="宋体" w:eastAsia="宋体" w:hAnsi="宋体"/>
          <w:sz w:val="22"/>
        </w:rPr>
        <w:t>匀速转动，当杆与水平方向成</w:t>
      </w:r>
      <w:r>
        <w:rPr>
          <w:rFonts w:ascii="Times New Roman" w:eastAsia="宋体" w:hAnsi="Times New Roman" w:cs="Times New Roman"/>
          <w:sz w:val="22"/>
        </w:rPr>
        <w:t>60°</w:t>
      </w:r>
      <w:r>
        <w:rPr>
          <w:rFonts w:ascii="宋体" w:eastAsia="宋体" w:hAnsi="宋体"/>
          <w:sz w:val="22"/>
        </w:rPr>
        <w:t>时，拉力的功率为</w:t>
      </w:r>
      <w:r>
        <w:rPr>
          <w:rFonts w:ascii="宋体" w:eastAsia="宋体" w:hAnsi="宋体"/>
          <w:sz w:val="22"/>
        </w:rPr>
        <w:tab/>
      </w:r>
    </w:p>
    <w:p w14:paraId="53F14AA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 xml:space="preserve">mgLω </w:t>
      </w:r>
      <w:r>
        <w:rPr>
          <w:rFonts w:ascii="Times New Roman" w:eastAsia="宋体" w:hAnsi="Times New Roman" w:cs="Times New Roman"/>
          <w:i/>
          <w:iCs/>
          <w:sz w:val="22"/>
        </w:rPr>
        <w:tab/>
      </w:r>
      <w:r>
        <w:rPr>
          <w:rFonts w:ascii="Times New Roman" w:eastAsia="宋体" w:hAnsi="Times New Roman" w:cs="Times New Roman"/>
          <w:i/>
          <w:iCs/>
          <w:sz w:val="22"/>
        </w:rPr>
        <w:tab/>
      </w:r>
      <w:r>
        <w:rPr>
          <w:rFonts w:ascii="Times New Roman" w:eastAsia="宋体" w:hAnsi="Times New Roman" w:cs="Times New Roman"/>
          <w:i/>
          <w:iCs/>
          <w:sz w:val="22"/>
        </w:rPr>
        <w:tab/>
      </w:r>
      <w:r>
        <w:rPr>
          <w:rFonts w:ascii="Times New Roman" w:eastAsia="宋体" w:hAnsi="Times New Roman" w:cs="Times New Roman"/>
          <w:i/>
          <w:iCs/>
          <w:sz w:val="22"/>
        </w:rPr>
        <w:tab/>
      </w:r>
      <w:r>
        <w:rPr>
          <w:rFonts w:ascii="Times New Roman" w:eastAsia="宋体" w:hAnsi="Times New Roman" w:cs="Times New Roman"/>
          <w:i/>
          <w:iCs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 w:hint="eastAsia"/>
          <w:sz w:val="22"/>
        </w:rPr>
        <w:t>．</w:t>
      </w:r>
      <w:r>
        <w:rPr>
          <w:rFonts w:ascii="Times New Roman" w:hAnsi="Times New Roman" w:cs="Times New Roman"/>
          <w:position w:val="-24"/>
          <w:sz w:val="22"/>
        </w:rPr>
        <w:object w:dxaOrig="1017" w:dyaOrig="684" w14:anchorId="341E7E05">
          <v:shape id="_x0000_i1027" type="#_x0000_t75" style="width:50.75pt;height:34.3pt" o:ole="">
            <v:imagedata r:id="rId35" o:title=""/>
          </v:shape>
          <o:OLEObject Type="Embed" ProgID="Equation.DSMT4" ShapeID="_x0000_i1027" DrawAspect="Content" ObjectID="_1800816496" r:id="rId36"/>
        </w:object>
      </w:r>
    </w:p>
    <w:p w14:paraId="6AC9D6E3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hAnsi="Times New Roman" w:cs="Times New Roman"/>
          <w:position w:val="-24"/>
          <w:sz w:val="22"/>
        </w:rPr>
        <w:object w:dxaOrig="862" w:dyaOrig="612" w14:anchorId="10D56760">
          <v:shape id="_x0000_i1028" type="#_x0000_t75" style="width:43pt;height:30.7pt" o:ole="">
            <v:imagedata r:id="rId37" o:title=""/>
          </v:shape>
          <o:OLEObject Type="Embed" ProgID="Equation.DSMT4" ShapeID="_x0000_i1028" DrawAspect="Content" ObjectID="_1800816497" r:id="rId38"/>
        </w:objec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hAnsi="Times New Roman" w:cs="Times New Roman"/>
          <w:position w:val="-24"/>
          <w:sz w:val="22"/>
        </w:rPr>
        <w:object w:dxaOrig="1017" w:dyaOrig="684" w14:anchorId="65EB9461">
          <v:shape id="_x0000_i1029" type="#_x0000_t75" style="width:50.75pt;height:34.3pt" o:ole="">
            <v:imagedata r:id="rId39" o:title=""/>
          </v:shape>
          <o:OLEObject Type="Embed" ProgID="Equation.DSMT4" ShapeID="_x0000_i1029" DrawAspect="Content" ObjectID="_1800816498" r:id="rId40"/>
        </w:object>
      </w:r>
    </w:p>
    <w:p w14:paraId="5C45A3B8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C</w:t>
      </w:r>
    </w:p>
    <w:p w14:paraId="76A6C15A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71552" behindDoc="1" locked="0" layoutInCell="1" allowOverlap="1" wp14:anchorId="19A84A85" wp14:editId="683F9EC4">
            <wp:simplePos x="0" y="0"/>
            <wp:positionH relativeFrom="margin">
              <wp:align>right</wp:align>
            </wp:positionH>
            <wp:positionV relativeFrom="paragraph">
              <wp:posOffset>682625</wp:posOffset>
            </wp:positionV>
            <wp:extent cx="755650" cy="971550"/>
            <wp:effectExtent l="0" t="0" r="6350" b="0"/>
            <wp:wrapTight wrapText="bothSides">
              <wp:wrapPolygon edited="0">
                <wp:start x="0" y="0"/>
                <wp:lineTo x="0" y="21176"/>
                <wp:lineTo x="21237" y="21176"/>
                <wp:lineTo x="21237" y="0"/>
                <wp:lineTo x="0" y="0"/>
              </wp:wrapPolygon>
            </wp:wrapTight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16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16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如图所示，在水平面上的箱子内，带异种电荷的小球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 w:hint="eastAsia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用绝缘细线分别系于上、下两边，处于静止状态．地面受到的压力为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Times New Roman" w:eastAsia="宋体" w:hAnsi="Times New Roman" w:cs="Times New Roman"/>
          <w:sz w:val="22"/>
          <w:vertAlign w:val="subscript"/>
        </w:rPr>
        <w:t>N</w:t>
      </w:r>
      <w:r>
        <w:rPr>
          <w:rFonts w:ascii="宋体" w:eastAsia="宋体" w:hAnsi="宋体" w:hint="eastAsia"/>
          <w:sz w:val="22"/>
        </w:rPr>
        <w:t>,</w:t>
      </w:r>
      <w:r>
        <w:rPr>
          <w:rFonts w:ascii="宋体" w:eastAsia="宋体" w:hAnsi="宋体"/>
          <w:sz w:val="22"/>
        </w:rPr>
        <w:t>球</w:t>
      </w:r>
      <m:oMath>
        <m:r>
          <w:rPr>
            <w:rFonts w:ascii="Cambria Math" w:eastAsia="宋体" w:hAnsi="Cambria Math"/>
            <w:sz w:val="22"/>
          </w:rPr>
          <m:t>b</m:t>
        </m:r>
      </m:oMath>
      <w:r>
        <w:rPr>
          <w:rFonts w:ascii="宋体" w:eastAsia="宋体" w:hAnsi="宋体"/>
          <w:sz w:val="22"/>
        </w:rPr>
        <w:t>所受细线的拉力为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宋体" w:eastAsia="宋体" w:hAnsi="宋体"/>
          <w:sz w:val="22"/>
        </w:rPr>
        <w:t>．剪断连接球</w:t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的细线后，在球</w:t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上升过程中地面受到的压力</w:t>
      </w:r>
    </w:p>
    <w:p w14:paraId="76548F08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．小于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Times New Roman" w:eastAsia="宋体" w:hAnsi="Times New Roman" w:cs="Times New Roman"/>
          <w:sz w:val="22"/>
          <w:vertAlign w:val="subscript"/>
        </w:rPr>
        <w:t>N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．等于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Times New Roman" w:eastAsia="宋体" w:hAnsi="Times New Roman" w:cs="Times New Roman"/>
          <w:sz w:val="22"/>
          <w:vertAlign w:val="subscript"/>
        </w:rPr>
        <w:t>N</w:t>
      </w:r>
    </w:p>
    <w:p w14:paraId="25001121" w14:textId="77777777" w:rsidR="00D11E3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i/>
          <w:iCs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．等于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Times New Roman" w:eastAsia="宋体" w:hAnsi="Times New Roman" w:cs="Times New Roman"/>
          <w:sz w:val="22"/>
          <w:vertAlign w:val="subscript"/>
        </w:rPr>
        <w:t>N</w:t>
      </w:r>
      <w:r>
        <w:rPr>
          <w:rFonts w:ascii="Times New Roman" w:eastAsia="宋体" w:hAnsi="Times New Roman" w:cs="Times New Roman" w:hint="eastAsia"/>
          <w:sz w:val="22"/>
        </w:rPr>
        <w:t>+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．大于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Times New Roman" w:eastAsia="宋体" w:hAnsi="Times New Roman" w:cs="Times New Roman"/>
          <w:sz w:val="22"/>
          <w:vertAlign w:val="subscript"/>
        </w:rPr>
        <w:t>N</w:t>
      </w:r>
      <w:r>
        <w:rPr>
          <w:rFonts w:ascii="Times New Roman" w:eastAsia="宋体" w:hAnsi="Times New Roman" w:cs="Times New Roman" w:hint="eastAsia"/>
          <w:sz w:val="22"/>
        </w:rPr>
        <w:t>+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</w:p>
    <w:p w14:paraId="0E9DF622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cs="Times New Roman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D</w:t>
      </w:r>
    </w:p>
    <w:p w14:paraId="5CF83357" w14:textId="77777777" w:rsidR="00D11E3E" w:rsidRDefault="00000000">
      <w:pPr>
        <w:spacing w:line="312" w:lineRule="auto"/>
        <w:ind w:leftChars="150" w:left="755" w:hangingChars="200" w:hanging="440"/>
        <w:rPr>
          <w:rFonts w:ascii="黑体" w:eastAsia="黑体" w:hAnsi="黑体" w:cs="黑体" w:hint="eastAsia"/>
          <w:sz w:val="22"/>
          <w14:ligatures w14:val="standardContextual"/>
        </w:rPr>
      </w:pPr>
      <w:r>
        <w:rPr>
          <w:rFonts w:ascii="黑体" w:eastAsia="黑体" w:hAnsi="黑体" w:cs="黑体" w:hint="eastAsia"/>
          <w:sz w:val="22"/>
          <w14:ligatures w14:val="standardContextual"/>
        </w:rPr>
        <w:t>三、多项选择题</w:t>
      </w:r>
      <m:oMath>
        <m:r>
          <m:rPr>
            <m:sty m:val="p"/>
          </m:rPr>
          <w:rPr>
            <w:rFonts w:ascii="Cambria Math" w:eastAsia="黑体" w:hAnsi="Cambria Math" w:cs="黑体" w:hint="eastAsia"/>
            <w:sz w:val="22"/>
            <w14:ligatures w14:val="standardContextual"/>
          </w:rPr>
          <m:t>（</m:t>
        </m:r>
      </m:oMath>
      <w:r>
        <w:rPr>
          <w:rFonts w:ascii="黑体" w:eastAsia="黑体" w:hAnsi="黑体" w:cs="黑体" w:hint="eastAsia"/>
          <w:sz w:val="22"/>
          <w14:ligatures w14:val="standardContextual"/>
        </w:rPr>
        <w:t>共16分，每小题4分．每小题有二个或三个正确选项．全选对的，得4分；选对但不全的，得2分；有选错或不答的，得0分)</w:t>
      </w:r>
    </w:p>
    <w:p w14:paraId="38D68B4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17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17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用极微弱的可见光做双缝干涉实验，随着时间的增加，在屏上先后出现如图甲、乙、丙所示的图像，则</w:t>
      </w:r>
    </w:p>
    <w:p w14:paraId="19A97072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noProof/>
          <w:sz w:val="22"/>
        </w:rPr>
        <w:drawing>
          <wp:inline distT="0" distB="0" distL="114300" distR="114300" wp14:anchorId="6BBAA5DC" wp14:editId="7279CEE6">
            <wp:extent cx="899795" cy="683895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  <w:sz w:val="22"/>
        </w:rPr>
        <w:drawing>
          <wp:inline distT="0" distB="0" distL="114300" distR="114300" wp14:anchorId="46032FA3" wp14:editId="03475137">
            <wp:extent cx="899795" cy="683895"/>
            <wp:effectExtent l="0" t="0" r="0" b="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  <w:sz w:val="22"/>
        </w:rPr>
        <w:drawing>
          <wp:inline distT="0" distB="0" distL="114300" distR="114300" wp14:anchorId="62036C04" wp14:editId="3853C8C5">
            <wp:extent cx="899795" cy="683895"/>
            <wp:effectExtent l="0" t="0" r="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B767F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 xml:space="preserve">     </w:t>
      </w:r>
      <w:r>
        <w:rPr>
          <w:rFonts w:ascii="宋体" w:eastAsia="宋体" w:hAnsi="宋体"/>
          <w:sz w:val="22"/>
        </w:rPr>
        <w:t>甲</w:t>
      </w:r>
      <w:r>
        <w:rPr>
          <w:rFonts w:ascii="宋体" w:eastAsia="宋体" w:hAnsi="宋体" w:hint="eastAsia"/>
          <w:sz w:val="22"/>
        </w:rPr>
        <w:t xml:space="preserve">           </w:t>
      </w:r>
      <w:r>
        <w:rPr>
          <w:rFonts w:ascii="宋体" w:eastAsia="宋体" w:hAnsi="宋体"/>
          <w:sz w:val="22"/>
        </w:rPr>
        <w:t>乙</w:t>
      </w:r>
      <w:r>
        <w:rPr>
          <w:rFonts w:ascii="宋体" w:eastAsia="宋体" w:hAnsi="宋体" w:hint="eastAsia"/>
          <w:sz w:val="22"/>
        </w:rPr>
        <w:t xml:space="preserve">           </w:t>
      </w:r>
      <w:r>
        <w:rPr>
          <w:rFonts w:ascii="宋体" w:eastAsia="宋体" w:hAnsi="宋体"/>
          <w:sz w:val="22"/>
        </w:rPr>
        <w:t>丙</w:t>
      </w:r>
    </w:p>
    <w:p w14:paraId="2E0D98A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．图像甲表明光具有粒子性</w:t>
      </w:r>
    </w:p>
    <w:p w14:paraId="5AA58F63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．图像丙表明光具有波动性</w:t>
      </w:r>
    </w:p>
    <w:p w14:paraId="1C7AB191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．用紫外光观察不到类似的图像</w:t>
      </w:r>
    </w:p>
    <w:p w14:paraId="29FAD108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．实验表明光是一种概率波</w:t>
      </w:r>
    </w:p>
    <w:p w14:paraId="1631F31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 w:hint="eastAsia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D</w:t>
      </w:r>
    </w:p>
    <w:p w14:paraId="15471192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72576" behindDoc="1" locked="0" layoutInCell="1" allowOverlap="1" wp14:anchorId="014A0CF4" wp14:editId="10DFA8E3">
            <wp:simplePos x="0" y="0"/>
            <wp:positionH relativeFrom="column">
              <wp:posOffset>4551045</wp:posOffset>
            </wp:positionH>
            <wp:positionV relativeFrom="paragraph">
              <wp:posOffset>432435</wp:posOffset>
            </wp:positionV>
            <wp:extent cx="16916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405" y="21285"/>
                <wp:lineTo x="21405" y="0"/>
                <wp:lineTo x="0" y="0"/>
              </wp:wrapPolygon>
            </wp:wrapTight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18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18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如图所示，质量为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宋体" w:eastAsia="宋体" w:hAnsi="宋体"/>
          <w:sz w:val="22"/>
        </w:rPr>
        <w:t>、长为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宋体" w:eastAsia="宋体" w:hAnsi="宋体"/>
          <w:sz w:val="22"/>
        </w:rPr>
        <w:t>的直导线用两绝缘细线悬挂于</w:t>
      </w:r>
      <w:r>
        <w:rPr>
          <w:rFonts w:ascii="Times New Roman" w:eastAsia="宋体" w:hAnsi="Times New Roman" w:cs="Times New Roman"/>
          <w:i/>
          <w:iCs/>
          <w:sz w:val="22"/>
        </w:rPr>
        <w:t>O</w:t>
      </w:r>
      <w:r>
        <w:rPr>
          <w:rFonts w:ascii="宋体" w:eastAsia="宋体" w:hAnsi="宋体" w:hint="eastAsia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O</w:t>
      </w:r>
      <w:r>
        <w:rPr>
          <w:rFonts w:ascii="宋体" w:eastAsia="宋体" w:hAnsi="宋体" w:cs="Times New Roman" w:hint="eastAsia"/>
          <w:sz w:val="22"/>
        </w:rPr>
        <w:t>′</w:t>
      </w:r>
      <w:r>
        <w:rPr>
          <w:rFonts w:ascii="宋体" w:eastAsia="宋体" w:hAnsi="宋体"/>
          <w:sz w:val="22"/>
        </w:rPr>
        <w:t>，并处于匀强磁场中．当导线中通以沿</w:t>
      </w:r>
      <w:r>
        <w:rPr>
          <w:rFonts w:ascii="Times New Roman" w:eastAsia="宋体" w:hAnsi="Times New Roman" w:cs="Times New Roman" w:hint="eastAsia"/>
          <w:i/>
          <w:iCs/>
          <w:sz w:val="22"/>
        </w:rPr>
        <w:t>x</w:t>
      </w:r>
      <w:r>
        <w:rPr>
          <w:rFonts w:ascii="宋体" w:eastAsia="宋体" w:hAnsi="宋体"/>
          <w:sz w:val="22"/>
        </w:rPr>
        <w:t>正方向的电流</w:t>
      </w:r>
      <w:r>
        <w:rPr>
          <w:rFonts w:ascii="Times New Roman" w:eastAsia="宋体" w:hAnsi="Times New Roman" w:cs="Times New Roman"/>
          <w:i/>
          <w:iCs/>
          <w:sz w:val="22"/>
        </w:rPr>
        <w:t>I</w:t>
      </w:r>
      <w:r>
        <w:rPr>
          <w:rFonts w:ascii="宋体" w:eastAsia="宋体" w:hAnsi="宋体"/>
          <w:sz w:val="22"/>
        </w:rPr>
        <w:t>，且导线保持静止时，悬线与竖直方向夹角为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宋体" w:eastAsia="宋体" w:hAnsi="宋体"/>
          <w:sz w:val="22"/>
        </w:rPr>
        <w:t>．则磁感应强度方向和大小可能为</w:t>
      </w:r>
    </w:p>
    <w:p w14:paraId="6279D691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z</w:t>
      </w:r>
      <w:r>
        <w:rPr>
          <w:rFonts w:ascii="宋体" w:eastAsia="宋体" w:hAnsi="宋体"/>
          <w:sz w:val="22"/>
        </w:rPr>
        <w:t>正向</w:t>
      </w:r>
      <w:r>
        <w:rPr>
          <w:rFonts w:ascii="宋体" w:eastAsia="宋体" w:hAnsi="宋体" w:hint="eastAsia"/>
          <w:sz w:val="22"/>
        </w:rPr>
        <w:t>,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position w:val="-24"/>
        </w:rPr>
        <w:object w:dxaOrig="840" w:dyaOrig="612" w14:anchorId="6F5EC170">
          <v:shape id="_x0000_i1030" type="#_x0000_t75" style="width:42.05pt;height:30.7pt" o:ole="">
            <v:imagedata r:id="rId46" o:title=""/>
          </v:shape>
          <o:OLEObject Type="Embed" ProgID="Equation.DSMT4" ShapeID="_x0000_i1030" DrawAspect="Content" ObjectID="_1800816499" r:id="rId47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y</w:t>
      </w:r>
      <w:r>
        <w:rPr>
          <w:rFonts w:ascii="宋体" w:eastAsia="宋体" w:hAnsi="宋体"/>
          <w:sz w:val="22"/>
        </w:rPr>
        <w:t>正向</w:t>
      </w:r>
      <w:r>
        <w:rPr>
          <w:rFonts w:ascii="宋体" w:eastAsia="宋体" w:hAnsi="宋体" w:hint="eastAsia"/>
          <w:sz w:val="22"/>
        </w:rPr>
        <w:t>,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position w:val="-24"/>
        </w:rPr>
        <w:object w:dxaOrig="423" w:dyaOrig="612" w14:anchorId="212FDB24">
          <v:shape id="_x0000_i1031" type="#_x0000_t75" style="width:21.25pt;height:30.7pt" o:ole="">
            <v:imagedata r:id="rId48" o:title=""/>
          </v:shape>
          <o:OLEObject Type="Embed" ProgID="Equation.DSMT4" ShapeID="_x0000_i1031" DrawAspect="Content" ObjectID="_1800816500" r:id="rId49"/>
        </w:object>
      </w:r>
    </w:p>
    <w:p w14:paraId="77297248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z</w:t>
      </w:r>
      <w:r>
        <w:rPr>
          <w:rFonts w:ascii="宋体" w:eastAsia="宋体" w:hAnsi="宋体"/>
          <w:sz w:val="22"/>
        </w:rPr>
        <w:t>负向</w:t>
      </w:r>
      <w:r>
        <w:rPr>
          <w:rFonts w:ascii="宋体" w:eastAsia="宋体" w:hAnsi="宋体" w:hint="eastAsia"/>
          <w:sz w:val="22"/>
        </w:rPr>
        <w:t>,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position w:val="-24"/>
        </w:rPr>
        <w:object w:dxaOrig="840" w:dyaOrig="612" w14:anchorId="43F6B019">
          <v:shape id="_x0000_i1032" type="#_x0000_t75" style="width:42.05pt;height:30.7pt" o:ole="">
            <v:imagedata r:id="rId50" o:title=""/>
          </v:shape>
          <o:OLEObject Type="Embed" ProgID="Equation.DSMT4" ShapeID="_x0000_i1032" DrawAspect="Content" ObjectID="_1800816501" r:id="rId51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．沿悬线向上</w:t>
      </w:r>
      <w:r>
        <w:rPr>
          <w:rFonts w:ascii="宋体" w:eastAsia="宋体" w:hAnsi="宋体" w:hint="eastAsia"/>
          <w:sz w:val="22"/>
        </w:rPr>
        <w:t>,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position w:val="-24"/>
        </w:rPr>
        <w:object w:dxaOrig="828" w:dyaOrig="612" w14:anchorId="69CE7583">
          <v:shape id="_x0000_i1033" type="#_x0000_t75" style="width:41.3pt;height:30.7pt" o:ole="">
            <v:imagedata r:id="rId52" o:title=""/>
          </v:shape>
          <o:OLEObject Type="Embed" ProgID="Equation.DSMT4" ShapeID="_x0000_i1033" DrawAspect="Content" ObjectID="_1800816502" r:id="rId53"/>
        </w:object>
      </w:r>
    </w:p>
    <w:p w14:paraId="0C122CCB" w14:textId="77777777" w:rsidR="00D11E3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BC</w:t>
      </w:r>
    </w:p>
    <w:p w14:paraId="304D2C4F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lastRenderedPageBreak/>
        <w:drawing>
          <wp:anchor distT="0" distB="0" distL="114300" distR="114300" simplePos="0" relativeHeight="251673600" behindDoc="1" locked="0" layoutInCell="1" allowOverlap="1" wp14:anchorId="307F18E7" wp14:editId="16EB287E">
            <wp:simplePos x="0" y="0"/>
            <wp:positionH relativeFrom="column">
              <wp:posOffset>4718685</wp:posOffset>
            </wp:positionH>
            <wp:positionV relativeFrom="paragraph">
              <wp:posOffset>282575</wp:posOffset>
            </wp:positionV>
            <wp:extent cx="1583690" cy="935990"/>
            <wp:effectExtent l="0" t="0" r="0" b="0"/>
            <wp:wrapTight wrapText="bothSides">
              <wp:wrapPolygon edited="0">
                <wp:start x="0" y="0"/>
                <wp:lineTo x="0" y="21102"/>
                <wp:lineTo x="21306" y="21102"/>
                <wp:lineTo x="21306" y="0"/>
                <wp:lineTo x="0" y="0"/>
              </wp:wrapPolygon>
            </wp:wrapTight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19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19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受水平外力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宋体" w:eastAsia="宋体" w:hAnsi="宋体"/>
          <w:sz w:val="22"/>
        </w:rPr>
        <w:t>作用的物体，在粗糙水平面上作直线运动，其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Times New Roman" w:eastAsia="宋体" w:hAnsi="Times New Roman" w:cs="Times New Roman"/>
          <w:i/>
          <w:iCs/>
          <w:sz w:val="22"/>
        </w:rPr>
        <w:t>-t</w:t>
      </w:r>
      <w:r>
        <w:rPr>
          <w:rFonts w:ascii="宋体" w:eastAsia="宋体" w:hAnsi="宋体"/>
          <w:sz w:val="22"/>
        </w:rPr>
        <w:t>图线如图所示，则</w:t>
      </w:r>
    </w:p>
    <w:p w14:paraId="1BA98DE5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</w:t>
      </w:r>
      <w:r>
        <w:rPr>
          <w:rFonts w:ascii="宋体" w:eastAsia="宋体" w:hAnsi="宋体" w:hint="eastAsia"/>
          <w:sz w:val="22"/>
        </w:rPr>
        <w:t>在0～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1</w:t>
      </w:r>
      <w:r>
        <w:rPr>
          <w:rFonts w:ascii="宋体" w:eastAsia="宋体" w:hAnsi="宋体"/>
          <w:sz w:val="22"/>
        </w:rPr>
        <w:t>秒内，外力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宋体" w:eastAsia="宋体" w:hAnsi="宋体"/>
          <w:sz w:val="22"/>
        </w:rPr>
        <w:t>大小不断增大</w:t>
      </w:r>
    </w:p>
    <w:p w14:paraId="52B550B3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．在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1</w:t>
      </w:r>
      <w:r>
        <w:rPr>
          <w:rFonts w:ascii="宋体" w:eastAsia="宋体" w:hAnsi="宋体"/>
          <w:sz w:val="22"/>
        </w:rPr>
        <w:t>时刻，外力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宋体" w:eastAsia="宋体" w:hAnsi="宋体"/>
          <w:sz w:val="22"/>
        </w:rPr>
        <w:t>为零</w:t>
      </w:r>
    </w:p>
    <w:p w14:paraId="10E5B9F3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</w:t>
      </w:r>
      <w:r>
        <w:rPr>
          <w:rFonts w:ascii="宋体" w:eastAsia="宋体" w:hAnsi="宋体" w:hint="eastAsia"/>
          <w:sz w:val="22"/>
        </w:rPr>
        <w:t>在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～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2</w:t>
      </w:r>
      <w:r>
        <w:rPr>
          <w:rFonts w:ascii="宋体" w:eastAsia="宋体" w:hAnsi="宋体"/>
          <w:sz w:val="22"/>
        </w:rPr>
        <w:t>秒内，外力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宋体" w:eastAsia="宋体" w:hAnsi="宋体"/>
          <w:sz w:val="22"/>
        </w:rPr>
        <w:t>大小可能不断减小</w:t>
      </w:r>
    </w:p>
    <w:p w14:paraId="581B475D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．在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～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宋体" w:eastAsia="宋体" w:hAnsi="宋体" w:hint="eastAsia"/>
          <w:sz w:val="22"/>
          <w:vertAlign w:val="subscript"/>
        </w:rPr>
        <w:t>2</w:t>
      </w:r>
      <w:r>
        <w:rPr>
          <w:rFonts w:ascii="宋体" w:eastAsia="宋体" w:hAnsi="宋体"/>
          <w:sz w:val="22"/>
        </w:rPr>
        <w:t>秒内，外力</w:t>
      </w:r>
      <w:r>
        <w:rPr>
          <w:rFonts w:ascii="Times New Roman" w:eastAsia="宋体" w:hAnsi="Times New Roman" w:cs="Times New Roman"/>
          <w:i/>
          <w:iCs/>
          <w:sz w:val="22"/>
        </w:rPr>
        <w:t>F</w:t>
      </w:r>
      <w:r>
        <w:rPr>
          <w:rFonts w:ascii="宋体" w:eastAsia="宋体" w:hAnsi="宋体"/>
          <w:sz w:val="22"/>
        </w:rPr>
        <w:t>大小可能先减小后增大</w:t>
      </w:r>
    </w:p>
    <w:p w14:paraId="298D9B72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CD</w:t>
      </w:r>
    </w:p>
    <w:p w14:paraId="3891240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20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20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如图所示，磁场垂直于纸面，磁感应强度在竖直方向均匀分布，水平方向非均匀分布．铜制圆环用丝线悬挂于</w:t>
      </w:r>
      <w:r>
        <w:rPr>
          <w:rFonts w:ascii="Times New Roman" w:eastAsia="宋体" w:hAnsi="Times New Roman" w:cs="Times New Roman"/>
          <w:i/>
          <w:iCs/>
          <w:sz w:val="22"/>
        </w:rPr>
        <w:t>O</w:t>
      </w:r>
      <w:r>
        <w:rPr>
          <w:rFonts w:ascii="宋体" w:eastAsia="宋体" w:hAnsi="宋体"/>
          <w:sz w:val="22"/>
        </w:rPr>
        <w:t>点，将圆环拉至位置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后无初速释放，在圆环从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摆向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的过程中</w:t>
      </w:r>
    </w:p>
    <w:p w14:paraId="3320028D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74624" behindDoc="1" locked="0" layoutInCell="1" allowOverlap="1" wp14:anchorId="567D23B1" wp14:editId="19CF26CD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1115695" cy="1187450"/>
            <wp:effectExtent l="0" t="0" r="8255" b="0"/>
            <wp:wrapTight wrapText="bothSides">
              <wp:wrapPolygon edited="0">
                <wp:start x="0" y="0"/>
                <wp:lineTo x="0" y="21138"/>
                <wp:lineTo x="21391" y="21138"/>
                <wp:lineTo x="21391" y="0"/>
                <wp:lineTo x="0" y="0"/>
              </wp:wrapPolygon>
            </wp:wrapTight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．感应电流方向先逆时针后顺时针再逆时针</w:t>
      </w:r>
    </w:p>
    <w:p w14:paraId="6E0EA52D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．感应电流方向一直是逆时针</w:t>
      </w:r>
    </w:p>
    <w:p w14:paraId="42E393E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．安培力方向始终与速度方向相反</w:t>
      </w:r>
    </w:p>
    <w:p w14:paraId="2FADD5C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．安培力方向始终沿水平方向</w:t>
      </w:r>
    </w:p>
    <w:p w14:paraId="3AEE99AB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>AD</w:t>
      </w:r>
    </w:p>
    <w:p w14:paraId="6E8A0A50" w14:textId="77777777" w:rsidR="00D11E3E" w:rsidRDefault="00000000">
      <w:pPr>
        <w:spacing w:line="312" w:lineRule="auto"/>
        <w:ind w:leftChars="150" w:left="757" w:hangingChars="200" w:hanging="442"/>
        <w:jc w:val="center"/>
        <w:rPr>
          <w:rFonts w:ascii="黑体" w:eastAsia="黑体" w:hAnsi="黑体" w:hint="eastAsia"/>
          <w:b/>
          <w:bCs/>
          <w:sz w:val="22"/>
        </w:rPr>
      </w:pPr>
      <w:r>
        <w:rPr>
          <w:rFonts w:ascii="黑体" w:eastAsia="黑体" w:hAnsi="黑体"/>
          <w:b/>
          <w:bCs/>
          <w:sz w:val="22"/>
        </w:rPr>
        <w:t>第Ⅱ卷（非选择题共94分</w:t>
      </w:r>
      <m:oMath>
        <m:r>
          <m:rPr>
            <m:sty m:val="b"/>
          </m:rPr>
          <w:rPr>
            <w:rFonts w:ascii="Cambria Math" w:eastAsia="黑体" w:hAnsi="Cambria Math"/>
            <w:sz w:val="22"/>
          </w:rPr>
          <m:t>）</m:t>
        </m:r>
      </m:oMath>
    </w:p>
    <w:p w14:paraId="40BA8D0F" w14:textId="77777777" w:rsidR="00D11E3E" w:rsidRDefault="00000000">
      <w:pPr>
        <w:spacing w:line="312" w:lineRule="auto"/>
        <w:ind w:leftChars="150" w:left="755" w:hangingChars="200" w:hanging="440"/>
        <w:rPr>
          <w:rFonts w:ascii="黑体" w:eastAsia="黑体" w:hAnsi="黑体" w:cs="黑体" w:hint="eastAsia"/>
          <w:sz w:val="22"/>
          <w14:ligatures w14:val="standardContextual"/>
        </w:rPr>
      </w:pPr>
      <w:r>
        <w:rPr>
          <w:rFonts w:ascii="黑体" w:eastAsia="黑体" w:hAnsi="黑体" w:cs="黑体" w:hint="eastAsia"/>
          <w:sz w:val="22"/>
          <w14:ligatures w14:val="standardContextual"/>
        </w:rPr>
        <w:t>四、填空题</w:t>
      </w:r>
      <m:oMath>
        <m:r>
          <m:rPr>
            <m:sty m:val="p"/>
          </m:rPr>
          <w:rPr>
            <w:rFonts w:ascii="Cambria Math" w:eastAsia="黑体" w:hAnsi="Cambria Math" w:cs="黑体" w:hint="eastAsia"/>
            <w:sz w:val="22"/>
            <w14:ligatures w14:val="standardContextual"/>
          </w:rPr>
          <m:t>（</m:t>
        </m:r>
      </m:oMath>
      <w:r>
        <w:rPr>
          <w:rFonts w:ascii="黑体" w:eastAsia="黑体" w:hAnsi="黑体" w:cs="黑体" w:hint="eastAsia"/>
          <w:sz w:val="22"/>
          <w14:ligatures w14:val="standardContextual"/>
        </w:rPr>
        <w:t>共20分，每小题4分)</w:t>
      </w:r>
    </w:p>
    <w:p w14:paraId="4FC244CD" w14:textId="77777777" w:rsidR="00D11E3E" w:rsidRDefault="00000000">
      <w:pPr>
        <w:spacing w:line="312" w:lineRule="auto"/>
        <w:ind w:leftChars="150" w:left="755" w:hangingChars="200" w:hanging="440"/>
        <w:rPr>
          <w:rFonts w:eastAsia="方正黑体_GBK" w:hint="eastAsia"/>
          <w:sz w:val="22"/>
          <w14:ligatures w14:val="standardContextual"/>
        </w:rPr>
      </w:pPr>
      <w:r>
        <w:rPr>
          <w:rFonts w:eastAsia="方正黑体_GBK"/>
          <w:sz w:val="22"/>
          <w14:ligatures w14:val="standardContextual"/>
        </w:rPr>
        <w:t>本大题中第</w:t>
      </w:r>
      <w:r>
        <w:rPr>
          <w:rFonts w:eastAsia="方正黑体_GBK"/>
          <w:sz w:val="22"/>
          <w14:ligatures w14:val="standardContextual"/>
        </w:rPr>
        <w:t>22</w:t>
      </w:r>
      <w:r>
        <w:rPr>
          <w:rFonts w:eastAsia="方正黑体_GBK"/>
          <w:sz w:val="22"/>
          <w14:ligatures w14:val="standardContextual"/>
        </w:rPr>
        <w:t>题为分叉题，分</w:t>
      </w:r>
      <w:r>
        <w:rPr>
          <w:rFonts w:eastAsia="方正黑体_GBK"/>
          <w:sz w:val="22"/>
          <w14:ligatures w14:val="standardContextual"/>
        </w:rPr>
        <w:t>A</w:t>
      </w:r>
      <w:r>
        <w:rPr>
          <w:rFonts w:eastAsia="方正黑体_GBK"/>
          <w:sz w:val="22"/>
          <w14:ligatures w14:val="standardContextual"/>
        </w:rPr>
        <w:t>、</w:t>
      </w:r>
      <w:r>
        <w:rPr>
          <w:rFonts w:eastAsia="方正黑体_GBK"/>
          <w:sz w:val="22"/>
          <w14:ligatures w14:val="standardContextual"/>
        </w:rPr>
        <w:t>B</w:t>
      </w:r>
      <w:r>
        <w:rPr>
          <w:rFonts w:eastAsia="方正黑体_GBK"/>
          <w:sz w:val="22"/>
          <w14:ligatures w14:val="standardContextual"/>
        </w:rPr>
        <w:t>两类，考生可任选一类答题．若两类试题均做，一律按</w:t>
      </w:r>
      <w:r>
        <w:rPr>
          <w:rFonts w:eastAsia="方正黑体_GBK"/>
          <w:sz w:val="22"/>
          <w14:ligatures w14:val="standardContextual"/>
        </w:rPr>
        <w:t>A</w:t>
      </w:r>
      <w:r>
        <w:rPr>
          <w:rFonts w:eastAsia="方正黑体_GBK"/>
          <w:sz w:val="22"/>
          <w14:ligatures w14:val="standardContextual"/>
        </w:rPr>
        <w:t>类题计分．</w:t>
      </w:r>
    </w:p>
    <w:p w14:paraId="6AD649D5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78720" behindDoc="1" locked="0" layoutInCell="1" allowOverlap="1" wp14:anchorId="3B1056B9" wp14:editId="7CDBBF49">
            <wp:simplePos x="0" y="0"/>
            <wp:positionH relativeFrom="margin">
              <wp:posOffset>5062220</wp:posOffset>
            </wp:positionH>
            <wp:positionV relativeFrom="paragraph">
              <wp:posOffset>136525</wp:posOffset>
            </wp:positionV>
            <wp:extent cx="935990" cy="935990"/>
            <wp:effectExtent l="0" t="0" r="0" b="0"/>
            <wp:wrapTight wrapText="bothSides">
              <wp:wrapPolygon edited="0">
                <wp:start x="0" y="0"/>
                <wp:lineTo x="0" y="21102"/>
                <wp:lineTo x="21102" y="21102"/>
                <wp:lineTo x="21102" y="0"/>
                <wp:lineTo x="0" y="0"/>
              </wp:wrapPolygon>
            </wp:wrapTight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21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21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如图所示，当用激光照射直径小于激光束的不透明圆盘时，在圆盘后屏上的阴影中心出现了一个亮斑．这是光的</w:t>
      </w:r>
      <w:r>
        <w:rPr>
          <w:rFonts w:ascii="宋体" w:eastAsia="宋体" w:hAnsi="宋体"/>
          <w:sz w:val="22"/>
          <w:u w:val="single"/>
        </w:rPr>
        <w:t xml:space="preserve">　　　　</w:t>
      </w:r>
      <w:r>
        <w:rPr>
          <w:rFonts w:ascii="宋体" w:eastAsia="宋体" w:hAnsi="宋体" w:hint="eastAsia"/>
          <w:sz w:val="22"/>
        </w:rPr>
        <w:t>(</w:t>
      </w:r>
      <w:r>
        <w:rPr>
          <w:rFonts w:ascii="宋体" w:eastAsia="宋体" w:hAnsi="宋体"/>
          <w:sz w:val="22"/>
        </w:rPr>
        <w:t>填“干涉”、“衍射”或“直线传播”</w:t>
      </w:r>
      <w:r>
        <w:rPr>
          <w:rFonts w:ascii="宋体" w:eastAsia="宋体" w:hAnsi="宋体" w:hint="eastAsia"/>
          <w:sz w:val="22"/>
        </w:rPr>
        <w:t>)</w:t>
      </w:r>
      <w:r>
        <w:rPr>
          <w:rFonts w:ascii="宋体" w:eastAsia="宋体" w:hAnsi="宋体"/>
          <w:sz w:val="22"/>
        </w:rPr>
        <w:t>现象，这一实验支持了光的</w:t>
      </w:r>
      <w:r>
        <w:rPr>
          <w:rFonts w:ascii="宋体" w:eastAsia="宋体" w:hAnsi="宋体"/>
          <w:sz w:val="22"/>
          <w:u w:val="single"/>
        </w:rPr>
        <w:t xml:space="preserve">　　　　</w:t>
      </w:r>
      <w:r>
        <w:rPr>
          <w:rFonts w:ascii="宋体" w:eastAsia="宋体" w:hAnsi="宋体" w:hint="eastAsia"/>
          <w:sz w:val="22"/>
        </w:rPr>
        <w:t>(</w:t>
      </w:r>
      <w:r>
        <w:rPr>
          <w:rFonts w:ascii="宋体" w:eastAsia="宋体" w:hAnsi="宋体"/>
          <w:sz w:val="22"/>
        </w:rPr>
        <w:t>填“波动说”、“微粒说”或“光子说”</w:t>
      </w:r>
      <w:r>
        <w:rPr>
          <w:rFonts w:ascii="宋体" w:eastAsia="宋体" w:hAnsi="宋体" w:hint="eastAsia"/>
          <w:sz w:val="22"/>
        </w:rPr>
        <w:t>)</w:t>
      </w:r>
      <w:r>
        <w:rPr>
          <w:rFonts w:ascii="宋体" w:eastAsia="宋体" w:hAnsi="宋体"/>
          <w:sz w:val="22"/>
        </w:rPr>
        <w:t>．</w:t>
      </w:r>
    </w:p>
    <w:p w14:paraId="39DB56A8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【答案】衍射;波动说</w:t>
      </w:r>
    </w:p>
    <w:p w14:paraId="2E9842A0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22A</w:t>
      </w:r>
      <w:r>
        <w:rPr>
          <w:rFonts w:ascii="宋体" w:eastAsia="宋体" w:hAnsi="宋体"/>
          <w:sz w:val="22"/>
        </w:rPr>
        <w:t>，</w:t>
      </w:r>
      <w:r>
        <w:rPr>
          <w:rFonts w:ascii="Times New Roman" w:eastAsia="宋体" w:hAnsi="Times New Roman" w:cs="Times New Roman"/>
          <w:sz w:val="22"/>
        </w:rPr>
        <w:t>22B</w:t>
      </w:r>
      <w:r>
        <w:rPr>
          <w:rFonts w:ascii="宋体" w:eastAsia="宋体" w:hAnsi="宋体"/>
          <w:sz w:val="22"/>
        </w:rPr>
        <w:t>选做一题</w:t>
      </w:r>
    </w:p>
    <w:p w14:paraId="2240B491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22A</w:t>
      </w:r>
      <w:r>
        <w:rPr>
          <w:rFonts w:ascii="宋体" w:eastAsia="宋体" w:hAnsi="宋体"/>
          <w:sz w:val="22"/>
        </w:rPr>
        <w:tab/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22</w:t>
      </w:r>
      <w:r>
        <w:rPr>
          <w:rFonts w:ascii="Times New Roman" w:eastAsia="宋体" w:hAnsi="Times New Roman" w:cs="Times New Roman" w:hint="eastAsia"/>
          <w:sz w:val="22"/>
        </w:rPr>
        <w:t>A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光滑水平面上两小球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用不可伸长的松弛细绳相连．开始时球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静止，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球以一定速度运动直至绳被拉紧，然后两球一起运动，在此过程中两球的总动量</w:t>
      </w:r>
      <w:r>
        <w:rPr>
          <w:rFonts w:ascii="宋体" w:eastAsia="宋体" w:hAnsi="宋体"/>
          <w:sz w:val="22"/>
          <w:u w:val="single"/>
        </w:rPr>
        <w:t xml:space="preserve">　　　</w:t>
      </w:r>
      <w:r>
        <w:rPr>
          <w:rFonts w:ascii="宋体" w:eastAsia="宋体" w:hAnsi="宋体" w:hint="eastAsia"/>
          <w:sz w:val="22"/>
          <w:u w:val="single"/>
        </w:rPr>
        <w:t>(</w:t>
      </w:r>
      <w:r>
        <w:rPr>
          <w:rFonts w:ascii="宋体" w:eastAsia="宋体" w:hAnsi="宋体"/>
          <w:sz w:val="22"/>
        </w:rPr>
        <w:t>填“守恒”或“不守恒”</w:t>
      </w:r>
      <w:r>
        <w:rPr>
          <w:rFonts w:ascii="宋体" w:eastAsia="宋体" w:hAnsi="宋体" w:hint="eastAsia"/>
          <w:sz w:val="22"/>
        </w:rPr>
        <w:t>)</w:t>
      </w:r>
      <w:r>
        <w:rPr>
          <w:rFonts w:ascii="宋体" w:eastAsia="宋体" w:hAnsi="宋体"/>
          <w:sz w:val="22"/>
        </w:rPr>
        <w:t>；机械能</w:t>
      </w:r>
      <w:r>
        <w:rPr>
          <w:rFonts w:ascii="宋体" w:eastAsia="宋体" w:hAnsi="宋体"/>
          <w:sz w:val="22"/>
          <w:u w:val="single"/>
        </w:rPr>
        <w:t xml:space="preserve">　　　　</w:t>
      </w:r>
      <w:r>
        <w:rPr>
          <w:rFonts w:ascii="宋体" w:eastAsia="宋体" w:hAnsi="宋体" w:hint="eastAsia"/>
          <w:sz w:val="22"/>
        </w:rPr>
        <w:t>(</w:t>
      </w:r>
      <w:r>
        <w:rPr>
          <w:rFonts w:ascii="宋体" w:eastAsia="宋体" w:hAnsi="宋体"/>
          <w:sz w:val="22"/>
        </w:rPr>
        <w:t>填“守恒”或“不守恒”</w:t>
      </w:r>
      <w:r>
        <w:rPr>
          <w:rFonts w:ascii="宋体" w:eastAsia="宋体" w:hAnsi="宋体" w:hint="eastAsia"/>
          <w:sz w:val="22"/>
        </w:rPr>
        <w:t>)</w:t>
      </w:r>
      <w:r>
        <w:rPr>
          <w:rFonts w:ascii="宋体" w:eastAsia="宋体" w:hAnsi="宋体"/>
          <w:sz w:val="22"/>
        </w:rPr>
        <w:t>．</w:t>
      </w:r>
    </w:p>
    <w:p w14:paraId="275BDA3F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【答案】守恒;不守恒</w:t>
      </w:r>
    </w:p>
    <w:p w14:paraId="09D065E0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22B</w:t>
      </w:r>
      <w:r>
        <w:rPr>
          <w:rFonts w:ascii="宋体" w:eastAsia="宋体" w:hAnsi="宋体"/>
          <w:sz w:val="22"/>
        </w:rPr>
        <w:tab/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22</w:t>
      </w:r>
      <w:r>
        <w:rPr>
          <w:rFonts w:ascii="Times New Roman" w:eastAsia="宋体" w:hAnsi="Times New Roman" w:cs="Times New Roman" w:hint="eastAsia"/>
          <w:sz w:val="22"/>
        </w:rPr>
        <w:t>B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人造地球卫星在运行过程中由于受到微小的阻力，轨道半径将缓慢减小．在此运动过程中，卫星所受万有引力大小将</w:t>
      </w:r>
      <w:r>
        <w:rPr>
          <w:rFonts w:ascii="宋体" w:eastAsia="宋体" w:hAnsi="宋体"/>
          <w:sz w:val="22"/>
          <w:u w:val="single"/>
        </w:rPr>
        <w:t xml:space="preserve">　　　　</w:t>
      </w:r>
      <w:r>
        <w:rPr>
          <w:rFonts w:ascii="宋体" w:eastAsia="宋体" w:hAnsi="宋体" w:hint="eastAsia"/>
          <w:sz w:val="22"/>
        </w:rPr>
        <w:t>(</w:t>
      </w:r>
      <w:r>
        <w:rPr>
          <w:rFonts w:ascii="宋体" w:eastAsia="宋体" w:hAnsi="宋体"/>
          <w:sz w:val="22"/>
        </w:rPr>
        <w:t>填“减小”或“增大”</w:t>
      </w:r>
      <w:r>
        <w:rPr>
          <w:rFonts w:ascii="宋体" w:eastAsia="宋体" w:hAnsi="宋体" w:hint="eastAsia"/>
          <w:sz w:val="22"/>
        </w:rPr>
        <w:t>)</w:t>
      </w:r>
      <w:r>
        <w:rPr>
          <w:rFonts w:ascii="宋体" w:eastAsia="宋体" w:hAnsi="宋体"/>
          <w:sz w:val="22"/>
        </w:rPr>
        <w:t>；其动能将</w:t>
      </w:r>
    </w:p>
    <w:p w14:paraId="1AE104B0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  <w:u w:val="single"/>
        </w:rPr>
        <w:t xml:space="preserve">　　　　</w:t>
      </w:r>
      <w:r>
        <w:rPr>
          <w:rFonts w:ascii="宋体" w:eastAsia="宋体" w:hAnsi="宋体" w:hint="eastAsia"/>
          <w:sz w:val="22"/>
          <w:u w:val="single"/>
        </w:rPr>
        <w:t>(</w:t>
      </w:r>
      <w:r>
        <w:rPr>
          <w:rFonts w:ascii="宋体" w:eastAsia="宋体" w:hAnsi="宋体"/>
          <w:sz w:val="22"/>
        </w:rPr>
        <w:t>填“减小”或“增大”</w:t>
      </w:r>
      <w:r>
        <w:rPr>
          <w:rFonts w:ascii="宋体" w:eastAsia="宋体" w:hAnsi="宋体" w:hint="eastAsia"/>
          <w:sz w:val="22"/>
        </w:rPr>
        <w:t>)</w:t>
      </w:r>
      <w:r>
        <w:rPr>
          <w:rFonts w:ascii="宋体" w:eastAsia="宋体" w:hAnsi="宋体"/>
          <w:sz w:val="22"/>
        </w:rPr>
        <w:t>．</w:t>
      </w:r>
    </w:p>
    <w:p w14:paraId="457DA443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【答案】增大;增大</w:t>
      </w:r>
    </w:p>
    <w:p w14:paraId="00136D65" w14:textId="77777777" w:rsidR="00D11E3E" w:rsidRDefault="00000000">
      <w:pPr>
        <w:spacing w:line="312" w:lineRule="auto"/>
        <w:ind w:leftChars="150" w:left="755" w:hangingChars="200" w:hanging="440"/>
        <w:rPr>
          <w:rFonts w:hint="eastAsia"/>
          <w:sz w:val="22"/>
        </w:rPr>
      </w:pPr>
      <w:r>
        <w:rPr>
          <w:rFonts w:ascii="宋体" w:eastAsia="宋体" w:hAnsi="宋体"/>
          <w:noProof/>
          <w:sz w:val="22"/>
        </w:rPr>
        <w:lastRenderedPageBreak/>
        <w:drawing>
          <wp:anchor distT="0" distB="0" distL="114300" distR="114300" simplePos="0" relativeHeight="251683840" behindDoc="1" locked="0" layoutInCell="1" allowOverlap="1" wp14:anchorId="154649AF" wp14:editId="44858349">
            <wp:simplePos x="0" y="0"/>
            <wp:positionH relativeFrom="column">
              <wp:posOffset>4724400</wp:posOffset>
            </wp:positionH>
            <wp:positionV relativeFrom="paragraph">
              <wp:posOffset>938530</wp:posOffset>
            </wp:positionV>
            <wp:extent cx="1223645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1185" y="20608"/>
                <wp:lineTo x="21185" y="0"/>
                <wp:lineTo x="0" y="0"/>
              </wp:wrapPolygon>
            </wp:wrapTight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23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23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如图，在竖直向下，场强为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E</w:t>
      </w:r>
      <w:r>
        <w:rPr>
          <w:rFonts w:ascii="宋体" w:eastAsia="宋体" w:hAnsi="宋体"/>
          <w:sz w:val="22"/>
        </w:rPr>
        <w:t>的匀强电场中，长为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l</w:t>
      </w:r>
      <w:r>
        <w:rPr>
          <w:rFonts w:ascii="宋体" w:eastAsia="宋体" w:hAnsi="宋体"/>
          <w:sz w:val="22"/>
        </w:rPr>
        <w:t>的绝缘轻杆可绕固定轴</w:t>
      </w:r>
      <w:r>
        <w:rPr>
          <w:rFonts w:ascii="Times New Roman" w:eastAsia="宋体" w:hAnsi="Times New Roman" w:cs="Times New Roman" w:hint="eastAsia"/>
          <w:i/>
          <w:iCs/>
          <w:sz w:val="22"/>
        </w:rPr>
        <w:t>O</w:t>
      </w:r>
      <w:r>
        <w:rPr>
          <w:rFonts w:ascii="宋体" w:eastAsia="宋体" w:hAnsi="宋体"/>
          <w:sz w:val="22"/>
        </w:rPr>
        <w:t>在竖直面内无摩擦转动，两个小球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固定于杆的两端，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的质量分别为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宋体" w:eastAsia="宋体" w:hAnsi="宋体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2"/>
        </w:rPr>
        <w:t>(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宋体" w:eastAsia="宋体" w:hAnsi="宋体" w:hint="eastAsia"/>
          <w:sz w:val="22"/>
        </w:rPr>
        <w:t>&lt;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2"/>
        </w:rPr>
        <w:t>)</w:t>
      </w:r>
      <w:r>
        <w:rPr>
          <w:rFonts w:ascii="宋体" w:eastAsia="宋体" w:hAnsi="宋体"/>
          <w:sz w:val="22"/>
        </w:rPr>
        <w:t>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带负电，电量为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宋体" w:eastAsia="宋体" w:hAnsi="宋体"/>
          <w:sz w:val="22"/>
        </w:rPr>
        <w:t>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带正电，电量为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q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宋体" w:eastAsia="宋体" w:hAnsi="宋体"/>
          <w:sz w:val="22"/>
        </w:rPr>
        <w:t>．杆从静止开始由水平位置转到竖直位置，在此过程中电场力做功为</w:t>
      </w:r>
      <w:r>
        <w:rPr>
          <w:rFonts w:ascii="宋体" w:eastAsia="宋体" w:hAnsi="宋体"/>
          <w:sz w:val="22"/>
          <w:u w:val="single"/>
        </w:rPr>
        <w:t xml:space="preserve">　　　　</w:t>
      </w:r>
      <w:r>
        <w:rPr>
          <w:rFonts w:ascii="宋体" w:eastAsia="宋体" w:hAnsi="宋体"/>
          <w:sz w:val="22"/>
        </w:rPr>
        <w:t>，在竖直位置处两球的总动能为</w:t>
      </w:r>
      <w:r>
        <w:rPr>
          <w:rFonts w:ascii="宋体" w:eastAsia="宋体" w:hAnsi="宋体"/>
          <w:sz w:val="22"/>
          <w:u w:val="single"/>
        </w:rPr>
        <w:t xml:space="preserve">　　　　</w:t>
      </w:r>
      <w:r>
        <w:rPr>
          <w:rFonts w:ascii="宋体" w:eastAsia="宋体" w:hAnsi="宋体"/>
          <w:sz w:val="22"/>
        </w:rPr>
        <w:t>．</w:t>
      </w:r>
    </w:p>
    <w:p w14:paraId="04586102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hAnsi="Times New Roman" w:cs="Times New Roman"/>
          <w:position w:val="-24"/>
        </w:rPr>
        <w:object w:dxaOrig="1180" w:dyaOrig="652" w14:anchorId="510A50A6">
          <v:shape id="_x0000_i1034" type="#_x0000_t75" alt="" style="width:58.95pt;height:32.6pt" o:ole="">
            <v:imagedata r:id="rId58" o:title=""/>
          </v:shape>
          <o:OLEObject Type="Embed" ProgID="Equation.DSMT4" ShapeID="_x0000_i1034" DrawAspect="Content" ObjectID="_1800816503" r:id="rId59"/>
        </w:object>
      </w:r>
      <w:r>
        <w:rPr>
          <w:rFonts w:hint="eastAsia"/>
          <w:sz w:val="22"/>
        </w:rPr>
        <w:t xml:space="preserve">;  </w:t>
      </w:r>
      <w:r>
        <w:rPr>
          <w:rFonts w:ascii="Times New Roman" w:hAnsi="Times New Roman" w:cs="Times New Roman"/>
          <w:position w:val="-24"/>
        </w:rPr>
        <w:object w:dxaOrig="2580" w:dyaOrig="652" w14:anchorId="13C4D4F0">
          <v:shape id="_x0000_i1035" type="#_x0000_t75" style="width:129pt;height:32.6pt" o:ole="">
            <v:imagedata r:id="rId60" o:title=""/>
          </v:shape>
          <o:OLEObject Type="Embed" ProgID="Equation.DSMT4" ShapeID="_x0000_i1035" DrawAspect="Content" ObjectID="_1800816504" r:id="rId61"/>
        </w:object>
      </w:r>
    </w:p>
    <w:p w14:paraId="4D8E4EBD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24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24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两列简谐波沿</w:t>
      </w:r>
      <w:r>
        <w:rPr>
          <w:rFonts w:ascii="Times New Roman" w:eastAsia="宋体" w:hAnsi="Times New Roman" w:cs="Times New Roman" w:hint="eastAsia"/>
          <w:i/>
          <w:iCs/>
          <w:sz w:val="22"/>
        </w:rPr>
        <w:t>x</w:t>
      </w:r>
      <w:r>
        <w:rPr>
          <w:rFonts w:ascii="宋体" w:eastAsia="宋体" w:hAnsi="宋体"/>
          <w:sz w:val="22"/>
        </w:rPr>
        <w:t>轴相向而行，波速均为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Times New Roman" w:eastAsia="宋体" w:hAnsi="Times New Roman" w:cs="Times New Roman" w:hint="eastAsia"/>
          <w:i/>
          <w:iCs/>
          <w:sz w:val="22"/>
        </w:rPr>
        <w:t>=</w:t>
      </w:r>
      <w:r>
        <w:rPr>
          <w:rFonts w:ascii="Times New Roman" w:eastAsia="宋体" w:hAnsi="Times New Roman" w:cs="Times New Roman" w:hint="eastAsia"/>
          <w:sz w:val="22"/>
        </w:rPr>
        <w:t>0.4 m/s</w:t>
      </w:r>
      <w:r>
        <w:rPr>
          <w:rFonts w:ascii="宋体" w:eastAsia="宋体" w:hAnsi="宋体"/>
          <w:sz w:val="22"/>
        </w:rPr>
        <w:t>，两波源分别位于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处，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t</w:t>
      </w:r>
      <w:r>
        <w:rPr>
          <w:rFonts w:ascii="Times New Roman" w:eastAsia="宋体" w:hAnsi="Times New Roman" w:cs="Times New Roman" w:hint="eastAsia"/>
          <w:sz w:val="22"/>
        </w:rPr>
        <w:t>=0</w:t>
      </w:r>
      <w:r>
        <w:rPr>
          <w:rFonts w:ascii="宋体" w:eastAsia="宋体" w:hAnsi="宋体"/>
          <w:sz w:val="22"/>
        </w:rPr>
        <w:t>时的波形如图所示．当</w:t>
      </w:r>
      <w:r>
        <w:rPr>
          <w:rFonts w:ascii="Times New Roman" w:eastAsia="宋体" w:hAnsi="Times New Roman" w:cs="Times New Roman" w:hint="eastAsia"/>
          <w:i/>
          <w:iCs/>
          <w:sz w:val="22"/>
        </w:rPr>
        <w:t>t</w:t>
      </w:r>
      <w:r>
        <w:rPr>
          <w:rFonts w:ascii="Times New Roman" w:eastAsia="宋体" w:hAnsi="Times New Roman" w:cs="Times New Roman" w:hint="eastAsia"/>
          <w:sz w:val="22"/>
        </w:rPr>
        <w:t>=2.5 s</w:t>
      </w:r>
      <w:r>
        <w:rPr>
          <w:rFonts w:ascii="宋体" w:eastAsia="宋体" w:hAnsi="宋体"/>
          <w:sz w:val="22"/>
        </w:rPr>
        <w:t>时，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M</w:t>
      </w:r>
      <w:r>
        <w:rPr>
          <w:rFonts w:ascii="宋体" w:eastAsia="宋体" w:hAnsi="宋体"/>
          <w:sz w:val="22"/>
        </w:rPr>
        <w:t>点的位移为</w:t>
      </w:r>
      <w:r>
        <w:rPr>
          <w:rFonts w:ascii="宋体" w:eastAsia="宋体" w:hAnsi="宋体"/>
          <w:sz w:val="22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="宋体" w:hAnsi="Cambria Math"/>
            <w:sz w:val="22"/>
          </w:rPr>
          <m:t>cm</m:t>
        </m:r>
      </m:oMath>
      <w:r>
        <w:rPr>
          <w:rFonts w:ascii="宋体" w:eastAsia="宋体" w:hAnsi="宋体"/>
          <w:sz w:val="22"/>
        </w:rPr>
        <w:t>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N</w:t>
      </w:r>
      <w:r>
        <w:rPr>
          <w:rFonts w:ascii="宋体" w:eastAsia="宋体" w:hAnsi="宋体"/>
          <w:sz w:val="22"/>
        </w:rPr>
        <w:t>点的位移为</w:t>
      </w:r>
      <w:r>
        <w:rPr>
          <w:rFonts w:ascii="宋体" w:eastAsia="宋体" w:hAnsi="宋体"/>
          <w:sz w:val="22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="宋体" w:hAnsi="Cambria Math"/>
            <w:sz w:val="22"/>
          </w:rPr>
          <m:t>cm</m:t>
        </m:r>
      </m:oMath>
      <w:r>
        <w:rPr>
          <w:rFonts w:ascii="宋体" w:eastAsia="宋体" w:hAnsi="宋体"/>
          <w:sz w:val="22"/>
        </w:rPr>
        <w:t>．</w:t>
      </w:r>
    </w:p>
    <w:p w14:paraId="676F74F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82816" behindDoc="1" locked="0" layoutInCell="1" allowOverlap="1" wp14:anchorId="0129AC7F" wp14:editId="36CB252E">
            <wp:simplePos x="0" y="0"/>
            <wp:positionH relativeFrom="column">
              <wp:posOffset>2948940</wp:posOffset>
            </wp:positionH>
            <wp:positionV relativeFrom="paragraph">
              <wp:posOffset>25400</wp:posOffset>
            </wp:positionV>
            <wp:extent cx="3095625" cy="827405"/>
            <wp:effectExtent l="0" t="0" r="9525" b="0"/>
            <wp:wrapTight wrapText="bothSides">
              <wp:wrapPolygon edited="0">
                <wp:start x="0" y="0"/>
                <wp:lineTo x="0" y="20887"/>
                <wp:lineTo x="21534" y="20887"/>
                <wp:lineTo x="21534" y="0"/>
                <wp:lineTo x="0" y="0"/>
              </wp:wrapPolygon>
            </wp:wrapTight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sz w:val="22"/>
        </w:rPr>
        <w:tab/>
      </w:r>
    </w:p>
    <w:p w14:paraId="39E6A988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610287AB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391B8CFA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70FC3533" w14:textId="77777777" w:rsidR="00D11E3E" w:rsidRDefault="00000000">
      <w:pPr>
        <w:spacing w:line="312" w:lineRule="auto"/>
        <w:ind w:leftChars="150" w:left="755" w:hangingChars="200" w:hanging="440"/>
        <w:rPr>
          <w:rFonts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;</w:t>
      </w:r>
      <w:r>
        <w:rPr>
          <w:rFonts w:ascii="Times New Roman" w:hAnsi="Times New Roman" w:cs="Times New Roman"/>
          <w:sz w:val="22"/>
        </w:rPr>
        <w:t>0</w:t>
      </w:r>
    </w:p>
    <w:p w14:paraId="1691D253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25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25</w:t>
      </w:r>
      <w:r>
        <w:rPr>
          <w:rFonts w:eastAsia="宋体" w:hAnsi="Cambria Math" w:hint="eastAsia"/>
          <w:sz w:val="22"/>
        </w:rPr>
        <w:t>）</w:t>
      </w:r>
      <w:r>
        <w:rPr>
          <w:rFonts w:ascii="宋体" w:eastAsia="宋体" w:hAnsi="宋体"/>
          <w:sz w:val="22"/>
        </w:rPr>
        <w:t>以初速为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0</w:t>
      </w:r>
      <w:r>
        <w:rPr>
          <w:rFonts w:ascii="宋体" w:eastAsia="宋体" w:hAnsi="宋体"/>
          <w:sz w:val="22"/>
        </w:rPr>
        <w:t>，射程为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s</w:t>
      </w:r>
      <w:r>
        <w:rPr>
          <w:rFonts w:ascii="宋体" w:eastAsia="宋体" w:hAnsi="宋体"/>
          <w:sz w:val="22"/>
        </w:rPr>
        <w:t>的平抛运动轨迹制成一光滑轨道．一物体由静止开始从轨道顶端滑下，当其到达轨道底部时，物体的速率为</w:t>
      </w:r>
      <w:r>
        <w:rPr>
          <w:rFonts w:ascii="宋体" w:eastAsia="宋体" w:hAnsi="宋体"/>
          <w:sz w:val="22"/>
          <w:u w:val="single"/>
        </w:rPr>
        <w:t xml:space="preserve">　　　　</w:t>
      </w:r>
      <w:r>
        <w:rPr>
          <w:rFonts w:ascii="宋体" w:eastAsia="宋体" w:hAnsi="宋体"/>
          <w:sz w:val="22"/>
        </w:rPr>
        <w:t>，其水平方向的速度大小为</w:t>
      </w:r>
      <w:r>
        <w:rPr>
          <w:rFonts w:ascii="宋体" w:eastAsia="宋体" w:hAnsi="宋体"/>
          <w:sz w:val="22"/>
          <w:u w:val="single"/>
        </w:rPr>
        <w:t xml:space="preserve">　　　　</w:t>
      </w:r>
      <w:r>
        <w:rPr>
          <w:rFonts w:ascii="宋体" w:eastAsia="宋体" w:hAnsi="宋体"/>
          <w:sz w:val="22"/>
        </w:rPr>
        <w:t>．</w:t>
      </w:r>
    </w:p>
    <w:p w14:paraId="733E8A19" w14:textId="77777777" w:rsidR="00D11E3E" w:rsidRDefault="00000000">
      <w:pPr>
        <w:spacing w:line="312" w:lineRule="auto"/>
        <w:ind w:leftChars="150" w:left="755" w:hangingChars="200" w:hanging="440"/>
        <w:rPr>
          <w:rFonts w:hint="eastAsia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Times New Roman" w:hAnsi="Times New Roman" w:cs="Times New Roman"/>
          <w:position w:val="-30"/>
        </w:rPr>
        <w:object w:dxaOrig="334" w:dyaOrig="684" w14:anchorId="2A5E3386">
          <v:shape id="_x0000_i1036" type="#_x0000_t75" style="width:16.65pt;height:34.3pt" o:ole="">
            <v:imagedata r:id="rId63" o:title=""/>
          </v:shape>
          <o:OLEObject Type="Embed" ProgID="Equation.DSMT4" ShapeID="_x0000_i1036" DrawAspect="Content" ObjectID="_1800816505" r:id="rId64"/>
        </w:object>
      </w:r>
      <w:r>
        <w:rPr>
          <w:rFonts w:ascii="Times New Roman" w:eastAsia="宋体" w:hAnsi="Times New Roman" w:cs="Times New Roman"/>
          <w:sz w:val="22"/>
        </w:rPr>
        <w:t>;</w:t>
      </w:r>
      <w:r>
        <w:rPr>
          <w:rFonts w:hint="eastAsia"/>
          <w:sz w:val="22"/>
        </w:rPr>
        <w:t xml:space="preserve"> </w:t>
      </w:r>
      <w:r>
        <w:rPr>
          <w:rFonts w:ascii="Times New Roman" w:hAnsi="Times New Roman" w:cs="Times New Roman"/>
          <w:position w:val="-70"/>
        </w:rPr>
        <w:object w:dxaOrig="1118" w:dyaOrig="1079" w14:anchorId="7AEB6A80">
          <v:shape id="_x0000_i1037" type="#_x0000_t75" style="width:55.8pt;height:53.9pt" o:ole="">
            <v:imagedata r:id="rId65" o:title=""/>
          </v:shape>
          <o:OLEObject Type="Embed" ProgID="Equation.DSMT4" ShapeID="_x0000_i1037" DrawAspect="Content" ObjectID="_1800816506" r:id="rId66"/>
        </w:object>
      </w:r>
    </w:p>
    <w:p w14:paraId="4144DA04" w14:textId="77777777" w:rsidR="00D11E3E" w:rsidRDefault="00000000">
      <w:pPr>
        <w:spacing w:line="312" w:lineRule="auto"/>
        <w:ind w:leftChars="150" w:left="755" w:hangingChars="200" w:hanging="440"/>
        <w:rPr>
          <w:rFonts w:ascii="黑体" w:eastAsia="黑体" w:hAnsi="黑体" w:cs="黑体" w:hint="eastAsia"/>
          <w:sz w:val="22"/>
          <w14:ligatures w14:val="standardContextual"/>
        </w:rPr>
      </w:pPr>
      <m:oMath>
        <m:r>
          <m:rPr>
            <m:sty m:val="p"/>
          </m:rPr>
          <w:rPr>
            <w:rFonts w:ascii="Cambria Math" w:eastAsia="黑体" w:hAnsi="Cambria Math" w:cs="黑体" w:hint="eastAsia"/>
            <w:sz w:val="22"/>
            <w14:ligatures w14:val="standardContextual"/>
          </w:rPr>
          <m:t>五、</m:t>
        </m:r>
      </m:oMath>
      <w:r>
        <w:rPr>
          <w:rFonts w:ascii="黑体" w:eastAsia="黑体" w:hAnsi="黑体" w:cs="黑体" w:hint="eastAsia"/>
          <w:sz w:val="22"/>
          <w14:ligatures w14:val="standardContextual"/>
        </w:rPr>
        <w:t>实验题</w:t>
      </w:r>
      <m:oMath>
        <m:r>
          <m:rPr>
            <m:sty m:val="p"/>
          </m:rPr>
          <w:rPr>
            <w:rFonts w:ascii="Cambria Math" w:eastAsia="黑体" w:hAnsi="Cambria Math" w:cs="黑体" w:hint="eastAsia"/>
            <w:sz w:val="22"/>
            <w14:ligatures w14:val="standardContextual"/>
          </w:rPr>
          <m:t>（</m:t>
        </m:r>
      </m:oMath>
      <w:r>
        <w:rPr>
          <w:rFonts w:ascii="黑体" w:eastAsia="黑体" w:hAnsi="黑体" w:cs="黑体" w:hint="eastAsia"/>
          <w:sz w:val="22"/>
          <w14:ligatures w14:val="standardContextual"/>
        </w:rPr>
        <w:t>共４小题，共24分)</w:t>
      </w:r>
    </w:p>
    <w:p w14:paraId="096CABE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89984" behindDoc="1" locked="0" layoutInCell="1" allowOverlap="1" wp14:anchorId="3461B400" wp14:editId="23433573">
            <wp:simplePos x="0" y="0"/>
            <wp:positionH relativeFrom="margin">
              <wp:posOffset>4763770</wp:posOffset>
            </wp:positionH>
            <wp:positionV relativeFrom="paragraph">
              <wp:posOffset>408940</wp:posOffset>
            </wp:positionV>
            <wp:extent cx="1439545" cy="1043940"/>
            <wp:effectExtent l="0" t="0" r="8255" b="3810"/>
            <wp:wrapTight wrapText="bothSides">
              <wp:wrapPolygon edited="0">
                <wp:start x="0" y="0"/>
                <wp:lineTo x="0" y="21285"/>
                <wp:lineTo x="21438" y="21285"/>
                <wp:lineTo x="21438" y="0"/>
                <wp:lineTo x="0" y="0"/>
              </wp:wrapPolygon>
            </wp:wrapTight>
            <wp:docPr id="4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/>
                    <pic:cNvPicPr>
                      <a:picLocks noChangeAspect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26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·26</w:t>
      </w:r>
      <w:r>
        <w:rPr>
          <w:rFonts w:eastAsia="宋体" w:hAnsi="Cambria Math" w:hint="eastAsia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5</w:t>
      </w:r>
      <w:r>
        <w:rPr>
          <w:rFonts w:eastAsia="宋体" w:hAnsi="Cambria Math" w:hint="eastAsia"/>
          <w:sz w:val="22"/>
        </w:rPr>
        <w:t>分）</w:t>
      </w:r>
      <w:r>
        <w:rPr>
          <w:rFonts w:ascii="宋体" w:eastAsia="宋体" w:hAnsi="宋体"/>
          <w:sz w:val="22"/>
        </w:rPr>
        <w:t>如图，为测量做匀加速直线运动小车的加速度，将宽度均为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的挡光片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固定在小车上，测得二者间距为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  <w:r>
        <w:rPr>
          <w:rFonts w:ascii="宋体" w:eastAsia="宋体" w:hAnsi="宋体"/>
          <w:sz w:val="22"/>
        </w:rPr>
        <w:t>．</w:t>
      </w:r>
    </w:p>
    <w:p w14:paraId="290AF48A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宋体" w:eastAsia="宋体" w:hAnsi="宋体"/>
          <w:sz w:val="22"/>
        </w:rPr>
        <w:t>当小车匀加速经过光电门时，测得两挡光片先后经过的时间</w:t>
      </w:r>
      <w:r>
        <w:rPr>
          <w:rFonts w:ascii="Times New Roman" w:eastAsia="宋体" w:hAnsi="Times New Roman" w:cs="Times New Roman"/>
          <w:i/>
          <w:iCs/>
          <w:sz w:val="22"/>
        </w:rPr>
        <w:t>Δt</w:t>
      </w:r>
      <w:r>
        <w:rPr>
          <w:rFonts w:ascii="宋体" w:eastAsia="宋体" w:hAnsi="宋体" w:hint="eastAsia"/>
          <w:sz w:val="22"/>
          <w:vertAlign w:val="subscript"/>
        </w:rPr>
        <w:t>1</w:t>
      </w:r>
      <w:r>
        <w:rPr>
          <w:rFonts w:ascii="宋体" w:eastAsia="宋体" w:hAnsi="宋体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Δt</w:t>
      </w:r>
      <w:r>
        <w:rPr>
          <w:rFonts w:ascii="宋体" w:eastAsia="宋体" w:hAnsi="宋体" w:hint="eastAsia"/>
          <w:sz w:val="22"/>
          <w:vertAlign w:val="subscript"/>
        </w:rPr>
        <w:t>2</w:t>
      </w:r>
      <w:r>
        <w:rPr>
          <w:rFonts w:ascii="宋体" w:eastAsia="宋体" w:hAnsi="宋体"/>
          <w:sz w:val="22"/>
        </w:rPr>
        <w:t>，则小车加速度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 w:hint="eastAsia"/>
          <w:sz w:val="22"/>
        </w:rPr>
        <w:t>=</w:t>
      </w:r>
      <w:r>
        <w:rPr>
          <w:rFonts w:ascii="宋体" w:eastAsia="宋体" w:hAnsi="宋体"/>
          <w:sz w:val="22"/>
          <w:u w:val="single"/>
        </w:rPr>
        <w:t xml:space="preserve">　　　　</w:t>
      </w:r>
      <w:r>
        <w:rPr>
          <w:rFonts w:ascii="宋体" w:eastAsia="宋体" w:hAnsi="宋体"/>
          <w:sz w:val="22"/>
        </w:rPr>
        <w:t>．</w:t>
      </w:r>
    </w:p>
    <w:p w14:paraId="24541A2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 w:hint="eastAsia"/>
          <w:sz w:val="22"/>
        </w:rPr>
        <w:t>（多选题）</w:t>
      </w:r>
      <w:r>
        <w:rPr>
          <w:rFonts w:ascii="宋体" w:eastAsia="宋体" w:hAnsi="宋体"/>
          <w:sz w:val="22"/>
        </w:rPr>
        <w:t>为减小实验误差，可采取的方法是</w:t>
      </w:r>
    </w:p>
    <w:p w14:paraId="497B9FE8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  <w:t>A．增大两挡光片宽度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</w:p>
    <w:p w14:paraId="26B2766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  <w:t>B．减小两挡光片宽度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</w:p>
    <w:p w14:paraId="27750F35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  <w:t>C．增大两挡光片间距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</w:p>
    <w:p w14:paraId="50D52A29" w14:textId="77777777" w:rsidR="00D11E3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i/>
          <w:iCs/>
          <w:sz w:val="22"/>
        </w:rPr>
      </w:pPr>
      <w:r>
        <w:rPr>
          <w:rFonts w:ascii="宋体" w:eastAsia="宋体" w:hAnsi="宋体"/>
          <w:sz w:val="22"/>
        </w:rPr>
        <w:tab/>
        <w:t>D．减小两挡光片间距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</w:p>
    <w:p w14:paraId="1CBF52CB" w14:textId="77777777" w:rsidR="00D11E3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宋体" w:eastAsia="宋体" w:hAnsi="宋体" w:cs="Times New Roman"/>
          <w:sz w:val="22"/>
        </w:rPr>
        <w:t>（</w:t>
      </w:r>
      <w:r>
        <w:rPr>
          <w:rFonts w:ascii="Times New Roman" w:hAnsi="Times New Roman" w:cs="Times New Roman"/>
          <w:sz w:val="22"/>
        </w:rPr>
        <w:t>1</w:t>
      </w:r>
      <w:r>
        <w:rPr>
          <w:rFonts w:ascii="宋体" w:eastAsia="宋体" w:hAnsi="宋体" w:cs="Times New Roman"/>
          <w:sz w:val="22"/>
        </w:rPr>
        <w:t>）</w:t>
      </w:r>
      <w:r>
        <w:rPr>
          <w:rFonts w:ascii="Times New Roman" w:hAnsi="Times New Roman" w:cs="Times New Roman"/>
          <w:position w:val="-30"/>
          <w:sz w:val="22"/>
        </w:rPr>
        <w:object w:dxaOrig="1979" w:dyaOrig="723" w14:anchorId="64664143">
          <v:shape id="_x0000_i1038" type="#_x0000_t75" style="width:99.05pt;height:36.25pt" o:ole="">
            <v:imagedata r:id="rId68" o:title=""/>
          </v:shape>
          <o:OLEObject Type="Embed" ProgID="Equation.DSMT4" ShapeID="_x0000_i1038" DrawAspect="Content" ObjectID="_1800816507" r:id="rId69"/>
        </w:object>
      </w:r>
      <w:r>
        <w:rPr>
          <w:rFonts w:ascii="Times New Roman" w:hAnsi="Times New Roman" w:cs="Times New Roman" w:hint="eastAsia"/>
        </w:rPr>
        <w:t>；</w:t>
      </w:r>
      <w:r>
        <w:rPr>
          <w:rFonts w:ascii="宋体" w:eastAsia="宋体" w:hAnsi="宋体" w:cs="Times New Roman" w:hint="eastAsia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Times New Roman"/>
        </w:rPr>
        <w:t>）</w:t>
      </w:r>
      <w:r>
        <w:rPr>
          <w:rFonts w:ascii="Times New Roman" w:eastAsia="宋体" w:hAnsi="Times New Roman" w:cs="Times New Roman"/>
        </w:rPr>
        <w:t>BC</w:t>
      </w:r>
    </w:p>
    <w:p w14:paraId="72D7FECC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27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27</w:t>
      </w:r>
      <w:r>
        <w:rPr>
          <w:rFonts w:eastAsia="宋体" w:hAnsi="Cambria Math" w:hint="eastAsia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5</w:t>
      </w:r>
      <w:r>
        <w:rPr>
          <w:rFonts w:eastAsia="宋体" w:hAnsi="Cambria Math" w:hint="eastAsia"/>
          <w:sz w:val="22"/>
        </w:rPr>
        <w:t>分）</w:t>
      </w:r>
      <w:r>
        <w:rPr>
          <w:rFonts w:ascii="宋体" w:eastAsia="宋体" w:hAnsi="宋体"/>
          <w:sz w:val="22"/>
        </w:rPr>
        <w:t>在“用单分子油膜估测分子大小”实验中，</w:t>
      </w:r>
    </w:p>
    <w:p w14:paraId="6356DC22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>（1）</w:t>
      </w:r>
      <w:r>
        <w:rPr>
          <w:rFonts w:ascii="宋体" w:eastAsia="宋体" w:hAnsi="宋体"/>
          <w:sz w:val="22"/>
        </w:rPr>
        <w:t>某同学操作步骤如下：</w:t>
      </w:r>
    </w:p>
    <w:p w14:paraId="1647E04B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①取一定量的无水酒精和油酸，制成一定浓度的油酸酒精溶液；</w:t>
      </w:r>
    </w:p>
    <w:p w14:paraId="5E744BDA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lastRenderedPageBreak/>
        <w:tab/>
      </w:r>
      <w:r>
        <w:rPr>
          <w:rFonts w:ascii="宋体" w:eastAsia="宋体" w:hAnsi="宋体"/>
          <w:sz w:val="22"/>
        </w:rPr>
        <w:tab/>
        <w:t>②在量筒中滴入一滴该溶液，测出它的体积；</w:t>
      </w:r>
    </w:p>
    <w:p w14:paraId="2E8EC349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③在蒸发皿内盛一定量的水，再滴入一滴油酸酒精溶液，待其散开稳定；</w:t>
      </w:r>
    </w:p>
    <w:p w14:paraId="35E6A03C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④在蒸发皿上覆盖透明玻璃，描出油膜形状，用透明方格纸测量油膜的面积．</w:t>
      </w:r>
    </w:p>
    <w:p w14:paraId="6B9DFA08" w14:textId="77777777" w:rsidR="00D11E3E" w:rsidRDefault="00000000">
      <w:pPr>
        <w:spacing w:line="312" w:lineRule="auto"/>
        <w:ind w:leftChars="150" w:left="755" w:hangingChars="200" w:hanging="440"/>
        <w:jc w:val="left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改正其中的错误：</w:t>
      </w:r>
    </w:p>
    <w:p w14:paraId="268DF5C0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>（2）</w:t>
      </w:r>
      <w:r>
        <w:rPr>
          <w:rFonts w:ascii="宋体" w:eastAsia="宋体" w:hAnsi="宋体"/>
          <w:sz w:val="22"/>
        </w:rPr>
        <w:t>若油酸酒精溶液体积浓度为</w:t>
      </w:r>
      <w:r>
        <w:rPr>
          <w:rFonts w:ascii="Times New Roman" w:eastAsia="宋体" w:hAnsi="Times New Roman" w:cs="Times New Roman"/>
          <w:sz w:val="22"/>
        </w:rPr>
        <w:t>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10%</w:t>
      </w:r>
      <w:r>
        <w:rPr>
          <w:rFonts w:ascii="宋体" w:eastAsia="宋体" w:hAnsi="宋体"/>
          <w:sz w:val="22"/>
        </w:rPr>
        <w:t>，一滴溶液的体积为</w:t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8×10</w:t>
      </w:r>
      <w:r>
        <w:rPr>
          <w:rFonts w:ascii="Times New Roman" w:eastAsia="宋体" w:hAnsi="Times New Roman" w:cs="Times New Roman"/>
          <w:sz w:val="22"/>
          <w:vertAlign w:val="superscript"/>
        </w:rPr>
        <w:t xml:space="preserve">-3 </w:t>
      </w:r>
      <w:r>
        <w:rPr>
          <w:rFonts w:ascii="Times New Roman" w:eastAsia="宋体" w:hAnsi="Times New Roman" w:cs="Times New Roman"/>
          <w:sz w:val="22"/>
        </w:rPr>
        <w:t>ml,</w:t>
      </w:r>
      <w:r>
        <w:rPr>
          <w:rFonts w:ascii="宋体" w:eastAsia="宋体" w:hAnsi="宋体"/>
          <w:sz w:val="22"/>
        </w:rPr>
        <w:t>其形成的油膜面积为</w:t>
      </w:r>
      <w:r>
        <w:rPr>
          <w:rFonts w:ascii="Times New Roman" w:eastAsia="宋体" w:hAnsi="Times New Roman" w:cs="Times New Roman"/>
          <w:sz w:val="22"/>
        </w:rPr>
        <w:t>40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cm</w:t>
      </w:r>
      <w:r>
        <w:rPr>
          <w:rFonts w:ascii="宋体" w:eastAsia="宋体" w:hAnsi="宋体" w:hint="eastAsia"/>
          <w:sz w:val="22"/>
          <w:vertAlign w:val="superscript"/>
        </w:rPr>
        <w:t>2</w:t>
      </w:r>
      <w:r>
        <w:rPr>
          <w:rFonts w:ascii="宋体" w:eastAsia="宋体" w:hAnsi="宋体" w:hint="eastAsia"/>
          <w:sz w:val="22"/>
        </w:rPr>
        <w:t>,</w:t>
      </w:r>
      <w:r>
        <w:rPr>
          <w:rFonts w:ascii="宋体" w:eastAsia="宋体" w:hAnsi="宋体"/>
          <w:sz w:val="22"/>
        </w:rPr>
        <w:t>则估测出油酸分子的直径为</w:t>
      </w:r>
      <w:r>
        <w:rPr>
          <w:rFonts w:ascii="宋体" w:eastAsia="宋体" w:hAnsi="宋体"/>
          <w:sz w:val="22"/>
          <w:u w:val="single"/>
        </w:rPr>
        <w:t xml:space="preserve">　　　　</w:t>
      </w:r>
      <w:r>
        <w:rPr>
          <w:rFonts w:ascii="Times New Roman" w:eastAsia="宋体" w:hAnsi="Times New Roman" w:cs="Times New Roman"/>
          <w:sz w:val="22"/>
        </w:rPr>
        <w:t>m</w:t>
      </w:r>
      <w:r>
        <w:rPr>
          <w:rFonts w:ascii="宋体" w:eastAsia="宋体" w:hAnsi="宋体"/>
          <w:sz w:val="22"/>
        </w:rPr>
        <w:t>．</w:t>
      </w:r>
    </w:p>
    <w:p w14:paraId="2F198F82" w14:textId="77777777" w:rsidR="00D11E3E" w:rsidRDefault="00000000">
      <w:pPr>
        <w:pStyle w:val="ae"/>
        <w:tabs>
          <w:tab w:val="clear" w:pos="360"/>
        </w:tabs>
        <w:spacing w:line="312" w:lineRule="auto"/>
        <w:ind w:leftChars="150" w:left="755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【答案】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hint="eastAsia"/>
        </w:rPr>
        <w:t>）②</w:t>
      </w:r>
      <w:r>
        <w:rPr>
          <w:rFonts w:ascii="宋体" w:eastAsia="宋体" w:hAnsi="宋体"/>
        </w:rPr>
        <w:tab/>
        <w:t>在量筒中滴入</w:t>
      </w:r>
      <w:r>
        <w:rPr>
          <w:rFonts w:ascii="Times New Roman" w:eastAsia="宋体" w:hAnsi="Times New Roman" w:cs="Times New Roman"/>
        </w:rPr>
        <w:t>N</w:t>
      </w:r>
      <w:r>
        <w:rPr>
          <w:rFonts w:ascii="宋体" w:eastAsia="宋体" w:hAnsi="宋体"/>
        </w:rPr>
        <w:t>滴溶液；</w:t>
      </w:r>
      <w:r>
        <w:rPr>
          <w:rFonts w:ascii="宋体" w:eastAsia="宋体" w:hAnsi="宋体" w:hint="eastAsia"/>
        </w:rPr>
        <w:t>③</w:t>
      </w:r>
      <w:r>
        <w:rPr>
          <w:rFonts w:ascii="宋体" w:eastAsia="宋体" w:hAnsi="宋体"/>
        </w:rPr>
        <w:t>在水面上先撒上痱子粉；</w:t>
      </w:r>
      <w:r>
        <w:rPr>
          <w:rFonts w:ascii="宋体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Times New Roman"/>
        </w:rPr>
        <w:t>）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  <w:vertAlign w:val="superscript"/>
        </w:rPr>
        <w:t>-9</w:t>
      </w:r>
    </w:p>
    <w:p w14:paraId="02A33005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91008" behindDoc="1" locked="0" layoutInCell="1" allowOverlap="1" wp14:anchorId="41E281EE" wp14:editId="299F5217">
            <wp:simplePos x="0" y="0"/>
            <wp:positionH relativeFrom="column">
              <wp:posOffset>5086985</wp:posOffset>
            </wp:positionH>
            <wp:positionV relativeFrom="paragraph">
              <wp:posOffset>309245</wp:posOffset>
            </wp:positionV>
            <wp:extent cx="1223645" cy="1367790"/>
            <wp:effectExtent l="0" t="0" r="0" b="3810"/>
            <wp:wrapTight wrapText="bothSides">
              <wp:wrapPolygon edited="0">
                <wp:start x="0" y="0"/>
                <wp:lineTo x="0" y="21359"/>
                <wp:lineTo x="21185" y="21359"/>
                <wp:lineTo x="21185" y="0"/>
                <wp:lineTo x="0" y="0"/>
              </wp:wrapPolygon>
            </wp:wrapTight>
            <wp:docPr id="4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5.jpeg"/>
                    <pic:cNvPicPr>
                      <a:picLocks noChangeAspect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28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28</w:t>
      </w:r>
      <w:r>
        <w:rPr>
          <w:rFonts w:eastAsia="宋体" w:hAnsi="Cambria Math" w:hint="eastAsia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5</w:t>
      </w:r>
      <w:r>
        <w:rPr>
          <w:rFonts w:eastAsia="宋体" w:hAnsi="Cambria Math" w:hint="eastAsia"/>
          <w:sz w:val="22"/>
        </w:rPr>
        <w:t>分）</w:t>
      </w:r>
      <w:r>
        <w:rPr>
          <w:rFonts w:ascii="宋体" w:eastAsia="宋体" w:hAnsi="宋体"/>
          <w:sz w:val="22"/>
        </w:rPr>
        <w:t>在“研究回路中感应电动势大小与磁通量变化快慢的关系”实验(见图甲)中，得到</w:t>
      </w:r>
      <w:r>
        <w:rPr>
          <w:rFonts w:ascii="Times New Roman" w:eastAsia="宋体" w:hAnsi="Times New Roman" w:cs="Times New Roman"/>
          <w:i/>
          <w:iCs/>
          <w:sz w:val="22"/>
        </w:rPr>
        <w:t>E-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i/>
          <w:iCs/>
          <w:sz w:val="22"/>
        </w:rPr>
        <w:t>/Δt</w:t>
      </w:r>
      <w:r>
        <w:rPr>
          <w:rFonts w:ascii="宋体" w:eastAsia="宋体" w:hAnsi="宋体"/>
          <w:sz w:val="22"/>
        </w:rPr>
        <w:t>图线如图乙所示．</w:t>
      </w:r>
    </w:p>
    <w:p w14:paraId="4975CF5C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92032" behindDoc="1" locked="0" layoutInCell="1" allowOverlap="1" wp14:anchorId="601D12E5" wp14:editId="566AD386">
            <wp:simplePos x="0" y="0"/>
            <wp:positionH relativeFrom="column">
              <wp:posOffset>3241040</wp:posOffset>
            </wp:positionH>
            <wp:positionV relativeFrom="paragraph">
              <wp:posOffset>76835</wp:posOffset>
            </wp:positionV>
            <wp:extent cx="1763395" cy="1007745"/>
            <wp:effectExtent l="0" t="0" r="8255" b="1905"/>
            <wp:wrapTight wrapText="bothSides">
              <wp:wrapPolygon edited="0">
                <wp:start x="0" y="0"/>
                <wp:lineTo x="0" y="21233"/>
                <wp:lineTo x="21468" y="21233"/>
                <wp:lineTo x="21468" y="0"/>
                <wp:lineTo x="0" y="0"/>
              </wp:wrapPolygon>
            </wp:wrapTight>
            <wp:docPr id="46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>
                      <a:picLocks noChangeAspect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>（1）（多选题）</w:t>
      </w:r>
      <w:r>
        <w:rPr>
          <w:rFonts w:ascii="宋体" w:eastAsia="宋体" w:hAnsi="宋体"/>
          <w:sz w:val="22"/>
        </w:rPr>
        <w:t>在实验中需保持不变的是</w:t>
      </w:r>
      <w:r>
        <w:rPr>
          <w:rFonts w:ascii="宋体" w:eastAsia="宋体" w:hAnsi="宋体"/>
          <w:sz w:val="22"/>
        </w:rPr>
        <w:tab/>
      </w:r>
    </w:p>
    <w:p w14:paraId="47A0E852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宋体" w:eastAsia="宋体" w:hAnsi="宋体"/>
          <w:sz w:val="22"/>
        </w:rPr>
        <w:t>．挡光片的宽度</w:t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 w:hint="eastAsia"/>
          <w:sz w:val="22"/>
        </w:rPr>
        <w:t xml:space="preserve">   </w:t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宋体" w:eastAsia="宋体" w:hAnsi="宋体"/>
          <w:sz w:val="22"/>
        </w:rPr>
        <w:t>．小车的释放位置</w:t>
      </w:r>
    </w:p>
    <w:p w14:paraId="02FD71DA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宋体" w:eastAsia="宋体" w:hAnsi="宋体"/>
          <w:sz w:val="22"/>
        </w:rPr>
        <w:t>．导轨倾斜的角度</w:t>
      </w:r>
      <w:r>
        <w:rPr>
          <w:rFonts w:ascii="宋体" w:eastAsia="宋体" w:hAnsi="宋体" w:hint="eastAsia"/>
          <w:sz w:val="22"/>
        </w:rPr>
        <w:t xml:space="preserve">  </w:t>
      </w:r>
      <w:r>
        <w:rPr>
          <w:rFonts w:ascii="宋体" w:eastAsia="宋体" w:hAnsi="宋体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宋体" w:eastAsia="宋体" w:hAnsi="宋体"/>
          <w:sz w:val="22"/>
        </w:rPr>
        <w:t>．光电门的位置</w:t>
      </w:r>
    </w:p>
    <w:p w14:paraId="5005666D" w14:textId="77777777" w:rsidR="00D11E3E" w:rsidRDefault="00000000">
      <w:pPr>
        <w:spacing w:line="312" w:lineRule="auto"/>
        <w:ind w:leftChars="150" w:left="735" w:hangingChars="200" w:hanging="420"/>
        <w:rPr>
          <w:rFonts w:ascii="宋体" w:eastAsia="宋体" w:hAnsi="宋体" w:hint="eastAsia"/>
          <w:sz w:val="22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5B41B0F1" wp14:editId="022DF1A9">
            <wp:simplePos x="0" y="0"/>
            <wp:positionH relativeFrom="column">
              <wp:posOffset>5307330</wp:posOffset>
            </wp:positionH>
            <wp:positionV relativeFrom="paragraph">
              <wp:posOffset>429260</wp:posOffset>
            </wp:positionV>
            <wp:extent cx="949960" cy="981710"/>
            <wp:effectExtent l="0" t="0" r="2540" b="8890"/>
            <wp:wrapTight wrapText="bothSides">
              <wp:wrapPolygon edited="0">
                <wp:start x="0" y="0"/>
                <wp:lineTo x="0" y="21376"/>
                <wp:lineTo x="21225" y="21376"/>
                <wp:lineTo x="21225" y="0"/>
                <wp:lineTo x="0" y="0"/>
              </wp:wrapPolygon>
            </wp:wrapTight>
            <wp:docPr id="1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>
                      <a:picLocks noChangeAspect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宋体" w:eastAsia="宋体" w:hAnsi="宋体"/>
          <w:sz w:val="22"/>
        </w:rPr>
        <w:t>线圈匝数增加一倍后重做该实验，在图乙中画出实验图线．</w:t>
      </w:r>
    </w:p>
    <w:p w14:paraId="7A374035" w14:textId="77777777" w:rsidR="00D11E3E" w:rsidRDefault="00000000">
      <w:pPr>
        <w:pStyle w:val="af"/>
        <w:spacing w:line="312" w:lineRule="auto"/>
        <w:ind w:leftChars="150" w:left="755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【答案】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hint="eastAsia"/>
        </w:rPr>
        <w:t>）</w:t>
      </w:r>
      <w:r>
        <w:rPr>
          <w:rFonts w:ascii="Times New Roman" w:eastAsia="宋体" w:hAnsi="Times New Roman" w:cs="Times New Roman"/>
        </w:rPr>
        <w:t>AD</w:t>
      </w:r>
      <w:r>
        <w:rPr>
          <w:rFonts w:ascii="宋体" w:eastAsia="宋体" w:hAnsi="宋体" w:hint="eastAsia"/>
        </w:rPr>
        <w:t>；（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 xml:space="preserve">如图所示． </w:t>
      </w:r>
      <w:r>
        <w:rPr>
          <w:rFonts w:ascii="宋体" w:eastAsia="宋体" w:hAnsi="宋体" w:hint="eastAsia"/>
        </w:rPr>
        <w:t xml:space="preserve">    </w:t>
      </w:r>
    </w:p>
    <w:p w14:paraId="34A73594" w14:textId="77777777" w:rsidR="00D11E3E" w:rsidRDefault="00000000">
      <w:pPr>
        <w:pStyle w:val="af"/>
        <w:spacing w:line="312" w:lineRule="auto"/>
        <w:ind w:leftChars="150" w:left="755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hint="eastAsia"/>
        </w:rPr>
        <w:t>）</w:t>
      </w:r>
      <w:r>
        <w:rPr>
          <w:rFonts w:ascii="Times New Roman" w:eastAsia="宋体" w:hAnsi="Times New Roman" w:cs="Times New Roman"/>
          <w:position w:val="-24"/>
        </w:rPr>
        <w:object w:dxaOrig="723" w:dyaOrig="612" w14:anchorId="379C8748">
          <v:shape id="_x0000_i1039" type="#_x0000_t75" style="width:36.25pt;height:30.7pt" o:ole="">
            <v:imagedata r:id="rId73" o:title=""/>
          </v:shape>
          <o:OLEObject Type="Embed" ProgID="Equation.DSMT4" ShapeID="_x0000_i1039" DrawAspect="Content" ObjectID="_1800816508" r:id="rId74"/>
        </w:objec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>的斜率等于</w:t>
      </w:r>
      <w:r>
        <w:rPr>
          <w:rFonts w:ascii="Times New Roman" w:eastAsia="宋体" w:hAnsi="Times New Roman" w:cs="Times New Roman"/>
          <w:i/>
          <w:iCs/>
        </w:rPr>
        <w:t>n</w:t>
      </w:r>
      <w:r>
        <w:rPr>
          <w:rFonts w:ascii="Times New Roman" w:eastAsia="宋体" w:hAnsi="Times New Roman" w:cs="Times New Roman"/>
        </w:rPr>
        <w:t>Δ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宋体" w:eastAsia="宋体" w:hAnsi="宋体"/>
        </w:rPr>
        <w:t>，在</w:t>
      </w:r>
      <w:r>
        <w:rPr>
          <w:rFonts w:ascii="Times New Roman" w:eastAsia="宋体" w:hAnsi="Times New Roman" w:cs="Times New Roman"/>
        </w:rPr>
        <w:t>Δ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宋体" w:eastAsia="宋体" w:hAnsi="宋体"/>
        </w:rPr>
        <w:t>不变时，若</w:t>
      </w:r>
      <w:r>
        <w:rPr>
          <w:rFonts w:ascii="Times New Roman" w:eastAsia="宋体" w:hAnsi="Times New Roman" w:cs="Times New Roman"/>
          <w:i/>
          <w:iCs/>
        </w:rPr>
        <w:t>n</w:t>
      </w:r>
      <w:r>
        <w:rPr>
          <w:rFonts w:ascii="宋体" w:eastAsia="宋体" w:hAnsi="宋体"/>
        </w:rPr>
        <w:t>增加一倍，则斜率增加一倍，图线见答图．</w:t>
      </w:r>
    </w:p>
    <w:p w14:paraId="0DBF403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29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29</w:t>
      </w:r>
      <w:r>
        <w:rPr>
          <w:rFonts w:eastAsia="宋体" w:hAnsi="Cambria Math" w:hint="eastAsia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9</w:t>
      </w:r>
      <w:r>
        <w:rPr>
          <w:rFonts w:eastAsia="宋体" w:hAnsi="Cambria Math" w:hint="eastAsia"/>
          <w:sz w:val="22"/>
        </w:rPr>
        <w:t>分）</w:t>
      </w:r>
      <w:r>
        <w:rPr>
          <w:rFonts w:ascii="宋体" w:eastAsia="宋体" w:hAnsi="宋体"/>
          <w:sz w:val="22"/>
        </w:rPr>
        <w:t>实际电流表有内阻，可等效为理想电流表与电阻的串联．测量实际电流表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宋体" w:eastAsia="宋体" w:hAnsi="宋体"/>
          <w:sz w:val="22"/>
        </w:rPr>
        <w:t>内阻</w:t>
      </w:r>
      <w:r>
        <w:rPr>
          <w:rFonts w:ascii="Times New Roman" w:eastAsia="宋体" w:hAnsi="Times New Roman" w:cs="Times New Roman" w:hint="eastAsia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宋体" w:eastAsia="宋体" w:hAnsi="宋体"/>
          <w:sz w:val="22"/>
        </w:rPr>
        <w:t>的电路如图所示．</w:t>
      </w:r>
    </w:p>
    <w:p w14:paraId="7D0F4276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75648" behindDoc="1" locked="0" layoutInCell="1" allowOverlap="1" wp14:anchorId="0AFEB96B" wp14:editId="691BE355">
            <wp:simplePos x="0" y="0"/>
            <wp:positionH relativeFrom="column">
              <wp:posOffset>5102860</wp:posOffset>
            </wp:positionH>
            <wp:positionV relativeFrom="paragraph">
              <wp:posOffset>3175</wp:posOffset>
            </wp:positionV>
            <wp:extent cx="1079500" cy="1151890"/>
            <wp:effectExtent l="0" t="0" r="6350" b="0"/>
            <wp:wrapTight wrapText="bothSides">
              <wp:wrapPolygon edited="0">
                <wp:start x="0" y="0"/>
                <wp:lineTo x="0" y="21076"/>
                <wp:lineTo x="21346" y="21076"/>
                <wp:lineTo x="21346" y="0"/>
                <wp:lineTo x="0" y="0"/>
              </wp:wrapPolygon>
            </wp:wrapTight>
            <wp:docPr id="48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6.jpeg"/>
                    <pic:cNvPicPr>
                      <a:picLocks noChangeAspect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供选择的仪器如下：</w:t>
      </w:r>
    </w:p>
    <w:p w14:paraId="4D75A9D1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①待测电流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 w:hint="eastAsia"/>
          <w:sz w:val="22"/>
        </w:rPr>
        <w:t>(0</w:t>
      </w:r>
      <w:r>
        <w:rPr>
          <w:rFonts w:ascii="Times New Roman" w:eastAsia="宋体" w:hAnsi="Times New Roman" w:cs="Times New Roman" w:hint="eastAsia"/>
          <w:sz w:val="22"/>
        </w:rPr>
        <w:t>～</w:t>
      </w:r>
      <w:r>
        <w:rPr>
          <w:rFonts w:ascii="Times New Roman" w:eastAsia="宋体" w:hAnsi="Times New Roman" w:cs="Times New Roman" w:hint="eastAsia"/>
          <w:sz w:val="22"/>
        </w:rPr>
        <w:t>5 mA</w:t>
      </w:r>
      <w:r>
        <w:rPr>
          <w:rFonts w:ascii="Times New Roman" w:eastAsia="宋体" w:hAnsi="Times New Roman" w:cs="Times New Roman" w:hint="eastAsia"/>
          <w:sz w:val="22"/>
        </w:rPr>
        <w:t>，内阻约</w:t>
      </w:r>
      <w:r>
        <w:rPr>
          <w:rFonts w:ascii="Times New Roman" w:eastAsia="宋体" w:hAnsi="Times New Roman" w:cs="Times New Roman"/>
          <w:sz w:val="22"/>
        </w:rPr>
        <w:t>300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Ω</w:t>
      </w:r>
      <w:r>
        <w:rPr>
          <w:rFonts w:ascii="Times New Roman" w:eastAsia="宋体" w:hAnsi="Times New Roman" w:cs="Times New Roman" w:hint="eastAsia"/>
          <w:sz w:val="22"/>
        </w:rPr>
        <w:t>)</w:t>
      </w:r>
      <w:r>
        <w:rPr>
          <w:rFonts w:ascii="Times New Roman" w:eastAsia="宋体" w:hAnsi="Times New Roman" w:cs="Times New Roman" w:hint="eastAsia"/>
          <w:sz w:val="22"/>
        </w:rPr>
        <w:t>，</w:t>
      </w:r>
    </w:p>
    <w:p w14:paraId="3600A7FE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②电流表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2"/>
        </w:rPr>
        <w:t>(0</w:t>
      </w:r>
      <w:r>
        <w:rPr>
          <w:rFonts w:ascii="Times New Roman" w:eastAsia="宋体" w:hAnsi="Times New Roman" w:cs="Times New Roman" w:hint="eastAsia"/>
          <w:sz w:val="22"/>
        </w:rPr>
        <w:t>～</w:t>
      </w:r>
      <w:r>
        <w:rPr>
          <w:rFonts w:ascii="Times New Roman" w:eastAsia="宋体" w:hAnsi="Times New Roman" w:cs="Times New Roman" w:hint="eastAsia"/>
          <w:sz w:val="22"/>
        </w:rPr>
        <w:t>10 mA</w:t>
      </w:r>
      <w:r>
        <w:rPr>
          <w:rFonts w:ascii="Times New Roman" w:eastAsia="宋体" w:hAnsi="Times New Roman" w:cs="Times New Roman" w:hint="eastAsia"/>
          <w:sz w:val="22"/>
        </w:rPr>
        <w:t>，内阻约</w:t>
      </w:r>
      <w:r>
        <w:rPr>
          <w:rFonts w:ascii="Times New Roman" w:eastAsia="宋体" w:hAnsi="Times New Roman" w:cs="Times New Roman"/>
          <w:sz w:val="22"/>
        </w:rPr>
        <w:t>100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Ω</w:t>
      </w:r>
      <w:r>
        <w:rPr>
          <w:rFonts w:ascii="Times New Roman" w:eastAsia="宋体" w:hAnsi="Times New Roman" w:cs="Times New Roman" w:hint="eastAsia"/>
          <w:sz w:val="22"/>
        </w:rPr>
        <w:t>)</w:t>
      </w:r>
      <w:r>
        <w:rPr>
          <w:rFonts w:ascii="Times New Roman" w:eastAsia="宋体" w:hAnsi="Times New Roman" w:cs="Times New Roman" w:hint="eastAsia"/>
          <w:sz w:val="22"/>
        </w:rPr>
        <w:t>，</w:t>
      </w:r>
    </w:p>
    <w:p w14:paraId="523998C8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③定值电阻</w:t>
      </w:r>
      <w:r>
        <w:rPr>
          <w:rFonts w:ascii="Times New Roman" w:eastAsia="宋体" w:hAnsi="Times New Roman" w:cs="Times New Roman" w:hint="eastAsia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300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Ω</w:t>
      </w:r>
      <w:r>
        <w:rPr>
          <w:rFonts w:ascii="Times New Roman" w:eastAsia="宋体" w:hAnsi="Times New Roman" w:cs="Times New Roman" w:hint="eastAsia"/>
          <w:sz w:val="22"/>
        </w:rPr>
        <w:t>），</w:t>
      </w:r>
    </w:p>
    <w:p w14:paraId="06A724E0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④定值电阻</w:t>
      </w:r>
      <w:r>
        <w:rPr>
          <w:rFonts w:ascii="Times New Roman" w:eastAsia="宋体" w:hAnsi="Times New Roman" w:cs="Times New Roman" w:hint="eastAsia"/>
          <w:i/>
          <w:iCs/>
          <w:sz w:val="22"/>
        </w:rPr>
        <w:t>R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Ω</w:t>
      </w:r>
      <w:r>
        <w:rPr>
          <w:rFonts w:ascii="Times New Roman" w:eastAsia="宋体" w:hAnsi="Times New Roman" w:cs="Times New Roman" w:hint="eastAsia"/>
          <w:sz w:val="22"/>
        </w:rPr>
        <w:t>），</w:t>
      </w:r>
    </w:p>
    <w:p w14:paraId="553E4E49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⑤滑动变阻器</w:t>
      </w:r>
      <w:r>
        <w:rPr>
          <w:rFonts w:ascii="Times New Roman" w:eastAsia="宋体" w:hAnsi="Times New Roman" w:cs="Times New Roman" w:hint="eastAsia"/>
          <w:i/>
          <w:iCs/>
          <w:sz w:val="22"/>
        </w:rPr>
        <w:t>R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3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0</w:t>
      </w:r>
      <w:r>
        <w:rPr>
          <w:rFonts w:ascii="Times New Roman" w:eastAsia="宋体" w:hAnsi="Times New Roman" w:cs="Times New Roman"/>
          <w:sz w:val="22"/>
        </w:rPr>
        <w:t>～</w:t>
      </w:r>
      <w:r>
        <w:rPr>
          <w:rFonts w:ascii="Times New Roman" w:eastAsia="宋体" w:hAnsi="Times New Roman" w:cs="Times New Roman"/>
          <w:sz w:val="22"/>
        </w:rPr>
        <w:t>1000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Ω</w:t>
      </w:r>
      <w:r>
        <w:rPr>
          <w:rFonts w:ascii="Times New Roman" w:eastAsia="宋体" w:hAnsi="Times New Roman" w:cs="Times New Roman" w:hint="eastAsia"/>
          <w:sz w:val="22"/>
        </w:rPr>
        <w:t>），</w:t>
      </w:r>
    </w:p>
    <w:p w14:paraId="524E271A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⑥滑动变阻器</w:t>
      </w:r>
      <w:r>
        <w:rPr>
          <w:rFonts w:ascii="Times New Roman" w:eastAsia="宋体" w:hAnsi="Times New Roman" w:cs="Times New Roman" w:hint="eastAsia"/>
          <w:i/>
          <w:iCs/>
          <w:sz w:val="22"/>
        </w:rPr>
        <w:t>R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4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0</w:t>
      </w:r>
      <w:r>
        <w:rPr>
          <w:rFonts w:ascii="Times New Roman" w:eastAsia="宋体" w:hAnsi="Times New Roman" w:cs="Times New Roman"/>
          <w:sz w:val="22"/>
        </w:rPr>
        <w:t>～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Ω</w:t>
      </w:r>
      <w:r>
        <w:rPr>
          <w:rFonts w:ascii="Times New Roman" w:eastAsia="宋体" w:hAnsi="Times New Roman" w:cs="Times New Roman" w:hint="eastAsia"/>
          <w:sz w:val="22"/>
        </w:rPr>
        <w:t>），</w:t>
      </w:r>
    </w:p>
    <w:p w14:paraId="1B3EEF75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⑦干电池</w:t>
      </w:r>
      <w:r>
        <w:rPr>
          <w:rFonts w:ascii="宋体" w:eastAsia="宋体" w:hAnsi="宋体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5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宋体" w:eastAsia="宋体" w:hAnsi="宋体" w:hint="eastAsia"/>
          <w:sz w:val="22"/>
        </w:rPr>
        <w:t>），</w:t>
      </w:r>
    </w:p>
    <w:p w14:paraId="58751B4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⑧开关</w:t>
      </w:r>
      <w:r>
        <w:rPr>
          <w:rFonts w:ascii="Times New Roman" w:eastAsia="宋体" w:hAnsi="Times New Roman" w:cs="Times New Roman"/>
          <w:sz w:val="22"/>
        </w:rPr>
        <w:t>S</w:t>
      </w:r>
      <w:r>
        <w:rPr>
          <w:rFonts w:ascii="宋体" w:eastAsia="宋体" w:hAnsi="宋体"/>
          <w:sz w:val="22"/>
        </w:rPr>
        <w:t>及导线若干．</w:t>
      </w:r>
    </w:p>
    <w:p w14:paraId="1FA3EFA6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宋体" w:eastAsia="宋体" w:hAnsi="宋体"/>
          <w:sz w:val="22"/>
        </w:rPr>
        <w:t>定值电阻应选</w:t>
      </w:r>
      <w:r>
        <w:rPr>
          <w:rFonts w:ascii="宋体" w:eastAsia="宋体" w:hAnsi="宋体"/>
          <w:sz w:val="22"/>
          <w:u w:val="single"/>
        </w:rPr>
        <w:t xml:space="preserve">　　　　</w:t>
      </w:r>
      <w:r>
        <w:rPr>
          <w:rFonts w:ascii="宋体" w:eastAsia="宋体" w:hAnsi="宋体"/>
          <w:sz w:val="22"/>
        </w:rPr>
        <w:t>，滑动变阻器应选</w:t>
      </w:r>
      <w:r>
        <w:rPr>
          <w:rFonts w:ascii="宋体" w:eastAsia="宋体" w:hAnsi="宋体"/>
          <w:sz w:val="22"/>
          <w:u w:val="single"/>
        </w:rPr>
        <w:t xml:space="preserve">　　　　</w:t>
      </w:r>
      <w:r>
        <w:rPr>
          <w:rFonts w:ascii="宋体" w:eastAsia="宋体" w:hAnsi="宋体"/>
          <w:sz w:val="22"/>
        </w:rPr>
        <w:t>．(在空格内填写序号)</w:t>
      </w:r>
    </w:p>
    <w:p w14:paraId="6F2D750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lastRenderedPageBreak/>
        <w:drawing>
          <wp:anchor distT="0" distB="0" distL="114300" distR="114300" simplePos="0" relativeHeight="251676672" behindDoc="1" locked="0" layoutInCell="1" allowOverlap="1" wp14:anchorId="6DED2D2F" wp14:editId="3EEB6733">
            <wp:simplePos x="0" y="0"/>
            <wp:positionH relativeFrom="column">
              <wp:posOffset>4824095</wp:posOffset>
            </wp:positionH>
            <wp:positionV relativeFrom="paragraph">
              <wp:posOffset>218440</wp:posOffset>
            </wp:positionV>
            <wp:extent cx="1403985" cy="1259840"/>
            <wp:effectExtent l="0" t="0" r="5715" b="0"/>
            <wp:wrapTight wrapText="bothSides">
              <wp:wrapPolygon edited="0">
                <wp:start x="0" y="0"/>
                <wp:lineTo x="0" y="21230"/>
                <wp:lineTo x="21395" y="21230"/>
                <wp:lineTo x="21395" y="0"/>
                <wp:lineTo x="0" y="0"/>
              </wp:wrapPolygon>
            </wp:wrapTight>
            <wp:docPr id="4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7.jpeg"/>
                    <pic:cNvPicPr>
                      <a:picLocks noChangeAspect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宋体" w:eastAsia="宋体" w:hAnsi="宋体"/>
          <w:sz w:val="22"/>
        </w:rPr>
        <w:t>用连线连接实物图．</w:t>
      </w:r>
    </w:p>
    <w:p w14:paraId="3DEEFFC2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14D67F22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03D80409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111F8817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01B4A464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0A132F21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宋体" w:eastAsia="宋体" w:hAnsi="宋体"/>
          <w:sz w:val="22"/>
        </w:rPr>
        <w:t>补全实验步骤：</w:t>
      </w:r>
    </w:p>
    <w:p w14:paraId="1D03AB35" w14:textId="77777777" w:rsidR="00D11E3E" w:rsidRDefault="00000000">
      <w:pPr>
        <w:spacing w:line="312" w:lineRule="auto"/>
        <w:ind w:leftChars="150" w:left="755" w:hangingChars="200" w:hanging="440"/>
        <w:jc w:val="left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①按电路图连接电路</w:t>
      </w:r>
      <w:r>
        <w:rPr>
          <w:rFonts w:ascii="宋体" w:eastAsia="宋体" w:hAnsi="宋体" w:hint="eastAsia"/>
          <w:sz w:val="22"/>
        </w:rPr>
        <w:t>,</w:t>
      </w:r>
      <w:r>
        <w:rPr>
          <w:rFonts w:ascii="宋体" w:eastAsia="宋体" w:hAnsi="宋体" w:hint="eastAsia"/>
          <w:sz w:val="22"/>
          <w:u w:val="single"/>
        </w:rPr>
        <w:t xml:space="preserve">                                                         </w:t>
      </w:r>
      <w:r>
        <w:rPr>
          <w:rFonts w:ascii="宋体" w:eastAsia="宋体" w:hAnsi="宋体" w:hint="eastAsia"/>
          <w:sz w:val="22"/>
        </w:rPr>
        <w:t>；</w:t>
      </w:r>
    </w:p>
    <w:p w14:paraId="30CBCCCA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②闭合开关，移动滑动触头至某一位置，记录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宋体" w:eastAsia="宋体" w:hAnsi="宋体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宋体" w:eastAsia="宋体" w:hAnsi="宋体"/>
          <w:sz w:val="22"/>
        </w:rPr>
        <w:t>的读数</w:t>
      </w:r>
      <w:r>
        <w:rPr>
          <w:rFonts w:ascii="Times New Roman" w:eastAsia="宋体" w:hAnsi="Times New Roman" w:cs="Times New Roman" w:hint="eastAsia"/>
          <w:i/>
          <w:iCs/>
          <w:sz w:val="22"/>
        </w:rPr>
        <w:t>I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宋体" w:eastAsia="宋体" w:hAnsi="宋体"/>
          <w:sz w:val="22"/>
        </w:rPr>
        <w:t>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I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宋体" w:eastAsia="宋体" w:hAnsi="宋体"/>
          <w:sz w:val="22"/>
        </w:rPr>
        <w:t>；</w:t>
      </w:r>
    </w:p>
    <w:p w14:paraId="157C22FC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③</w:t>
      </w:r>
      <w:r>
        <w:rPr>
          <w:rFonts w:ascii="宋体" w:eastAsia="宋体" w:hAnsi="宋体" w:hint="eastAsia"/>
          <w:sz w:val="22"/>
          <w:u w:val="single"/>
        </w:rPr>
        <w:t xml:space="preserve">                                                                             </w:t>
      </w:r>
      <w:r>
        <w:rPr>
          <w:rFonts w:ascii="宋体" w:eastAsia="宋体" w:hAnsi="宋体" w:hint="eastAsia"/>
          <w:sz w:val="22"/>
        </w:rPr>
        <w:t>；</w:t>
      </w:r>
    </w:p>
    <w:p w14:paraId="5656E53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77696" behindDoc="1" locked="0" layoutInCell="1" allowOverlap="1" wp14:anchorId="67E2E492" wp14:editId="0667951A">
            <wp:simplePos x="0" y="0"/>
            <wp:positionH relativeFrom="column">
              <wp:posOffset>4765040</wp:posOffset>
            </wp:positionH>
            <wp:positionV relativeFrom="paragraph">
              <wp:posOffset>9525</wp:posOffset>
            </wp:positionV>
            <wp:extent cx="1223645" cy="971550"/>
            <wp:effectExtent l="0" t="0" r="0" b="0"/>
            <wp:wrapTight wrapText="bothSides">
              <wp:wrapPolygon edited="0">
                <wp:start x="0" y="0"/>
                <wp:lineTo x="0" y="21176"/>
                <wp:lineTo x="21185" y="21176"/>
                <wp:lineTo x="21185" y="0"/>
                <wp:lineTo x="0" y="0"/>
              </wp:wrapPolygon>
            </wp:wrapTight>
            <wp:docPr id="50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8.jpeg"/>
                    <pic:cNvPicPr>
                      <a:picLocks noChangeAspect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sz w:val="22"/>
        </w:rPr>
        <w:tab/>
      </w:r>
      <w:r>
        <w:rPr>
          <w:rFonts w:ascii="宋体" w:eastAsia="宋体" w:hAnsi="宋体"/>
          <w:sz w:val="22"/>
        </w:rPr>
        <w:tab/>
        <w:t>④以</w:t>
      </w:r>
      <w:r>
        <w:rPr>
          <w:rFonts w:ascii="Times New Roman" w:eastAsia="宋体" w:hAnsi="Times New Roman" w:cs="Times New Roman" w:hint="eastAsia"/>
          <w:i/>
          <w:iCs/>
          <w:sz w:val="22"/>
        </w:rPr>
        <w:t>I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宋体" w:eastAsia="宋体" w:hAnsi="宋体"/>
          <w:sz w:val="22"/>
        </w:rPr>
        <w:t>为纵坐标，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I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宋体" w:eastAsia="宋体" w:hAnsi="宋体"/>
          <w:sz w:val="22"/>
        </w:rPr>
        <w:t>为横坐标，作出相应图线，如图所示．</w:t>
      </w:r>
    </w:p>
    <w:p w14:paraId="5EA451FF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60EA921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</w:p>
    <w:p w14:paraId="21F2FF6E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023DE399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1B5126BF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宋体" w:eastAsia="宋体" w:hAnsi="宋体"/>
          <w:sz w:val="22"/>
        </w:rPr>
        <w:t>根据</w:t>
      </w:r>
      <w:r>
        <w:rPr>
          <w:rFonts w:ascii="Times New Roman" w:eastAsia="宋体" w:hAnsi="Times New Roman" w:cs="Times New Roman" w:hint="eastAsia"/>
          <w:i/>
          <w:iCs/>
          <w:sz w:val="22"/>
        </w:rPr>
        <w:t>I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2"/>
        </w:rPr>
        <w:t>-</w:t>
      </w:r>
      <w:r>
        <w:rPr>
          <w:rFonts w:ascii="Times New Roman" w:eastAsia="宋体" w:hAnsi="Times New Roman" w:cs="Times New Roman" w:hint="eastAsia"/>
          <w:i/>
          <w:iCs/>
          <w:sz w:val="22"/>
        </w:rPr>
        <w:t>I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宋体" w:eastAsia="宋体" w:hAnsi="宋体"/>
          <w:sz w:val="22"/>
        </w:rPr>
        <w:t>图线的斜率</w:t>
      </w:r>
      <w:r>
        <w:rPr>
          <w:rFonts w:ascii="Times New Roman" w:eastAsia="宋体" w:hAnsi="Times New Roman" w:cs="Times New Roman"/>
          <w:i/>
          <w:iCs/>
          <w:sz w:val="22"/>
        </w:rPr>
        <w:t>k</w:t>
      </w:r>
      <w:r>
        <w:rPr>
          <w:rFonts w:ascii="宋体" w:eastAsia="宋体" w:hAnsi="宋体"/>
          <w:sz w:val="22"/>
        </w:rPr>
        <w:t>及定值电阻，写出待测电流表内阻的表达式</w:t>
      </w:r>
      <w:r>
        <w:rPr>
          <w:rFonts w:ascii="宋体" w:eastAsia="宋体" w:hAnsi="宋体"/>
          <w:sz w:val="22"/>
          <w:u w:val="single"/>
        </w:rPr>
        <w:t xml:space="preserve">　　　　　　　　</w:t>
      </w:r>
      <w:r>
        <w:rPr>
          <w:rFonts w:ascii="宋体" w:eastAsia="宋体" w:hAnsi="宋体"/>
          <w:sz w:val="22"/>
        </w:rPr>
        <w:t>．</w:t>
      </w:r>
    </w:p>
    <w:p w14:paraId="13482FC7" w14:textId="77777777" w:rsidR="00D11E3E" w:rsidRDefault="00000000">
      <w:pPr>
        <w:pStyle w:val="ae"/>
        <w:spacing w:line="312" w:lineRule="auto"/>
        <w:ind w:leftChars="150" w:left="755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85888" behindDoc="1" locked="0" layoutInCell="1" allowOverlap="1" wp14:anchorId="4ECFB4AD" wp14:editId="11532D76">
            <wp:simplePos x="0" y="0"/>
            <wp:positionH relativeFrom="column">
              <wp:posOffset>4717415</wp:posOffset>
            </wp:positionH>
            <wp:positionV relativeFrom="paragraph">
              <wp:posOffset>148590</wp:posOffset>
            </wp:positionV>
            <wp:extent cx="1331595" cy="1043940"/>
            <wp:effectExtent l="0" t="0" r="1905" b="3810"/>
            <wp:wrapTight wrapText="bothSides">
              <wp:wrapPolygon edited="0">
                <wp:start x="0" y="0"/>
                <wp:lineTo x="0" y="21285"/>
                <wp:lineTo x="21322" y="21285"/>
                <wp:lineTo x="21322" y="0"/>
                <wp:lineTo x="0" y="0"/>
              </wp:wrapPolygon>
            </wp:wrapTight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jpeg"/>
                    <pic:cNvPicPr>
                      <a:picLocks noChangeAspect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</w:rPr>
        <w:t>【答案】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hint="eastAsia"/>
        </w:rPr>
        <w:t>）③；⑥（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如图所示；</w:t>
      </w:r>
    </w:p>
    <w:p w14:paraId="535DAD39" w14:textId="77777777" w:rsidR="00D11E3E" w:rsidRDefault="00000000">
      <w:pPr>
        <w:pStyle w:val="ae"/>
        <w:spacing w:line="312" w:lineRule="auto"/>
        <w:ind w:leftChars="150" w:left="755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hint="eastAsia"/>
        </w:rPr>
        <w:t>）①</w:t>
      </w:r>
      <w:r>
        <w:rPr>
          <w:rFonts w:ascii="宋体" w:eastAsia="宋体" w:hAnsi="宋体"/>
        </w:rPr>
        <w:t>将滑动触头移至最左端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写最小也正确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；</w:t>
      </w:r>
      <w:r>
        <w:rPr>
          <w:rFonts w:ascii="宋体" w:eastAsia="宋体" w:hAnsi="宋体" w:hint="eastAsia"/>
        </w:rPr>
        <w:t>③</w:t>
      </w:r>
      <w:r>
        <w:rPr>
          <w:rFonts w:ascii="宋体" w:eastAsia="宋体" w:hAnsi="宋体"/>
        </w:rPr>
        <w:t>多次移动滑动触头，记录相应的</w:t>
      </w:r>
      <w:r>
        <w:rPr>
          <w:rFonts w:ascii="宋体" w:eastAsia="宋体" w:hAnsi="宋体" w:hint="eastAsia"/>
        </w:rPr>
        <w:t xml:space="preserve"> 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 w:hint="eastAsia"/>
        </w:rPr>
        <w:t>，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宋体" w:eastAsia="宋体" w:hAnsi="宋体"/>
        </w:rPr>
        <w:t>读数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宋体" w:eastAsia="宋体" w:hAnsi="宋体" w:cs="Times New Roman"/>
        </w:rPr>
        <w:t>；</w:t>
      </w:r>
    </w:p>
    <w:p w14:paraId="4BCB4BEF" w14:textId="77777777" w:rsidR="00D11E3E" w:rsidRDefault="00000000">
      <w:pPr>
        <w:pStyle w:val="ae"/>
        <w:spacing w:line="312" w:lineRule="auto"/>
        <w:ind w:leftChars="150" w:left="755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宋体" w:eastAsia="宋体" w:hAnsi="宋体" w:hint="eastAsia"/>
        </w:rPr>
        <w:t>）</w:t>
      </w:r>
      <w:r>
        <w:rPr>
          <w:rFonts w:ascii="Times New Roman" w:eastAsia="宋体" w:hAnsi="Times New Roman" w:cs="Times New Roman"/>
          <w:position w:val="-12"/>
        </w:rPr>
        <w:object w:dxaOrig="1245" w:dyaOrig="361" w14:anchorId="3F03CED3">
          <v:shape id="_x0000_i1040" type="#_x0000_t75" style="width:62.35pt;height:18.1pt" o:ole="">
            <v:imagedata r:id="rId79" o:title=""/>
          </v:shape>
          <o:OLEObject Type="Embed" ProgID="Equation.DSMT4" ShapeID="_x0000_i1040" DrawAspect="Content" ObjectID="_1800816509" r:id="rId80"/>
        </w:object>
      </w:r>
    </w:p>
    <w:p w14:paraId="512CDCB3" w14:textId="77777777" w:rsidR="00D11E3E" w:rsidRDefault="00000000">
      <w:pPr>
        <w:pStyle w:val="af0"/>
        <w:spacing w:line="312" w:lineRule="auto"/>
        <w:ind w:leftChars="150" w:left="675" w:hangingChars="200" w:hanging="360"/>
        <w:rPr>
          <w:rFonts w:eastAsia="方正书宋_GBK" w:hint="eastAsia"/>
          <w:sz w:val="18"/>
          <w:szCs w:val="18"/>
        </w:rPr>
      </w:pPr>
      <w:r>
        <w:rPr>
          <w:rFonts w:eastAsia="方正书宋_GBK"/>
          <w:sz w:val="18"/>
          <w:szCs w:val="18"/>
        </w:rPr>
        <w:tab/>
      </w:r>
    </w:p>
    <w:p w14:paraId="411BA6CE" w14:textId="77777777" w:rsidR="00D11E3E" w:rsidRDefault="00D11E3E">
      <w:pPr>
        <w:pStyle w:val="af0"/>
        <w:spacing w:line="312" w:lineRule="auto"/>
        <w:rPr>
          <w:rFonts w:eastAsia="方正书宋_GBK" w:hint="eastAsia"/>
          <w:sz w:val="18"/>
          <w:szCs w:val="18"/>
        </w:rPr>
      </w:pPr>
    </w:p>
    <w:p w14:paraId="5CDAF644" w14:textId="77777777" w:rsidR="00D11E3E" w:rsidRDefault="00000000">
      <w:pPr>
        <w:spacing w:line="312" w:lineRule="auto"/>
        <w:ind w:leftChars="150" w:left="755" w:hangingChars="200" w:hanging="440"/>
        <w:rPr>
          <w:rFonts w:ascii="黑体" w:eastAsia="黑体" w:hAnsi="黑体" w:cs="黑体" w:hint="eastAsia"/>
          <w:sz w:val="22"/>
          <w14:ligatures w14:val="standardContextual"/>
        </w:rPr>
      </w:pPr>
      <w:r>
        <w:rPr>
          <w:rFonts w:ascii="黑体" w:eastAsia="黑体" w:hAnsi="黑体" w:cs="黑体" w:hint="eastAsia"/>
          <w:sz w:val="22"/>
          <w14:ligatures w14:val="standardContextual"/>
        </w:rPr>
        <w:t>六、计算题</w:t>
      </w:r>
      <m:oMath>
        <m:r>
          <m:rPr>
            <m:sty m:val="p"/>
          </m:rPr>
          <w:rPr>
            <w:rFonts w:ascii="Cambria Math" w:eastAsia="黑体" w:hAnsi="Cambria Math" w:cs="黑体" w:hint="eastAsia"/>
            <w:sz w:val="22"/>
            <w14:ligatures w14:val="standardContextual"/>
          </w:rPr>
          <m:t>（</m:t>
        </m:r>
      </m:oMath>
      <w:r>
        <w:rPr>
          <w:rFonts w:ascii="黑体" w:eastAsia="黑体" w:hAnsi="黑体" w:cs="黑体" w:hint="eastAsia"/>
          <w:sz w:val="22"/>
          <w14:ligatures w14:val="standardContextual"/>
        </w:rPr>
        <w:t>共50分)</w:t>
      </w:r>
    </w:p>
    <w:p w14:paraId="572668D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30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30</w:t>
      </w:r>
      <w:r>
        <w:rPr>
          <w:rFonts w:eastAsia="宋体" w:hAnsi="Cambria Math" w:hint="eastAsia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10</w:t>
      </w:r>
      <w:r>
        <w:rPr>
          <w:rFonts w:eastAsia="宋体" w:hAnsi="Cambria Math" w:hint="eastAsia"/>
          <w:sz w:val="22"/>
        </w:rPr>
        <w:t>分）</w:t>
      </w:r>
      <w:r>
        <w:rPr>
          <w:rFonts w:ascii="宋体" w:eastAsia="宋体" w:hAnsi="宋体"/>
          <w:sz w:val="22"/>
        </w:rPr>
        <w:t>如图，绝热气缸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与导热气缸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均固定于地面，由刚性杆连接的绝热活塞与两气缸间均无摩擦．两气缸内装有处于平衡状态的理想气体，开始时体积均为</w:t>
      </w:r>
      <w:r>
        <w:rPr>
          <w:rFonts w:ascii="Times New Roman" w:eastAsia="宋体" w:hAnsi="Times New Roman" w:cs="Times New Roman" w:hint="eastAsia"/>
          <w:i/>
          <w:iCs/>
          <w:sz w:val="22"/>
        </w:rPr>
        <w:t>V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o</w:t>
      </w:r>
      <w:r>
        <w:rPr>
          <w:rFonts w:ascii="宋体" w:eastAsia="宋体" w:hAnsi="宋体"/>
          <w:sz w:val="22"/>
        </w:rPr>
        <w:t>、温度均为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  <w:vertAlign w:val="subscript"/>
        </w:rPr>
        <w:t>o</w:t>
      </w:r>
      <w:r>
        <w:rPr>
          <w:rFonts w:ascii="宋体" w:eastAsia="宋体" w:hAnsi="宋体"/>
          <w:sz w:val="22"/>
        </w:rPr>
        <w:t>．缓慢加热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中气体，停止加热达到稳定后，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中气体压强为原来的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宋体" w:eastAsia="宋体" w:hAnsi="宋体"/>
          <w:sz w:val="22"/>
        </w:rPr>
        <w:t>倍．设环境温度始终保持不变，求气缸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中气体的体积</w:t>
      </w:r>
      <w:r>
        <w:rPr>
          <w:rFonts w:ascii="Times New Roman" w:eastAsia="宋体" w:hAnsi="Times New Roman" w:cs="Times New Roman" w:hint="eastAsia"/>
          <w:i/>
          <w:iCs/>
          <w:sz w:val="22"/>
        </w:rPr>
        <w:t>V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A</w:t>
      </w:r>
      <w:r>
        <w:rPr>
          <w:rFonts w:ascii="宋体" w:eastAsia="宋体" w:hAnsi="宋体"/>
          <w:sz w:val="22"/>
        </w:rPr>
        <w:t>和温度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A</w:t>
      </w:r>
      <w:r>
        <w:rPr>
          <w:rFonts w:ascii="宋体" w:eastAsia="宋体" w:hAnsi="宋体"/>
          <w:sz w:val="22"/>
        </w:rPr>
        <w:t>．</w:t>
      </w:r>
    </w:p>
    <w:p w14:paraId="7790EDA6" w14:textId="77777777" w:rsidR="00D11E3E" w:rsidRDefault="00000000">
      <w:pPr>
        <w:spacing w:line="312" w:lineRule="auto"/>
        <w:ind w:leftChars="150" w:left="755" w:hangingChars="200" w:hanging="440"/>
        <w:jc w:val="right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inline distT="0" distB="0" distL="0" distR="0" wp14:anchorId="10224F05" wp14:editId="0F3E288B">
            <wp:extent cx="1691640" cy="647700"/>
            <wp:effectExtent l="0" t="0" r="3810" b="0"/>
            <wp:docPr id="51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9.jpeg"/>
                    <pic:cNvPicPr>
                      <a:picLocks noChangeAspect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E894" w14:textId="77777777" w:rsidR="00D11E3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vertAlign w:val="subscript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宋体" w:eastAsia="宋体" w:hAnsi="宋体" w:hint="eastAsia"/>
        </w:rPr>
        <w:t xml:space="preserve"> </w:t>
      </w:r>
      <w:r>
        <w:rPr>
          <w:rFonts w:ascii="Times New Roman" w:eastAsia="宋体" w:hAnsi="Times New Roman" w:cs="Times New Roman"/>
          <w:position w:val="-24"/>
        </w:rPr>
        <w:object w:dxaOrig="456" w:dyaOrig="612" w14:anchorId="5EA61909">
          <v:shape id="_x0000_i1041" type="#_x0000_t75" style="width:22.7pt;height:30.7pt" o:ole="">
            <v:imagedata r:id="rId82" o:title=""/>
          </v:shape>
          <o:OLEObject Type="Embed" ProgID="Equation.DSMT4" ShapeID="_x0000_i1041" DrawAspect="Content" ObjectID="_1800816510" r:id="rId83"/>
        </w:object>
      </w:r>
      <w:r>
        <w:rPr>
          <w:rFonts w:ascii="宋体" w:eastAsia="宋体" w:hAnsi="宋体" w:hint="eastAsia"/>
        </w:rPr>
        <w:t>;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0</w:t>
      </w:r>
    </w:p>
    <w:p w14:paraId="475C1F33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3425D28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31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31</w:t>
      </w:r>
      <w:r>
        <w:rPr>
          <w:rFonts w:eastAsia="宋体" w:hAnsi="Cambria Math" w:hint="eastAsia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12</w:t>
      </w:r>
      <w:r>
        <w:rPr>
          <w:rFonts w:eastAsia="宋体" w:hAnsi="Cambria Math" w:hint="eastAsia"/>
          <w:sz w:val="22"/>
        </w:rPr>
        <w:t>分）</w:t>
      </w:r>
      <w:r>
        <w:rPr>
          <w:rFonts w:ascii="宋体" w:eastAsia="宋体" w:hAnsi="宋体"/>
          <w:sz w:val="22"/>
        </w:rPr>
        <w:t>如图，质量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=2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kg</w:t>
      </w:r>
      <w:r>
        <w:rPr>
          <w:rFonts w:ascii="宋体" w:eastAsia="宋体" w:hAnsi="宋体"/>
          <w:sz w:val="22"/>
        </w:rPr>
        <w:t>的物体静止于水平地面的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处</w:t>
      </w:r>
      <w:r>
        <w:rPr>
          <w:rFonts w:ascii="宋体" w:eastAsia="宋体" w:hAnsi="宋体" w:hint="eastAsia"/>
          <w:sz w:val="22"/>
        </w:rPr>
        <w:t>,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间距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=20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</w:t>
      </w:r>
      <w:r>
        <w:rPr>
          <w:rFonts w:ascii="宋体" w:eastAsia="宋体" w:hAnsi="宋体"/>
          <w:sz w:val="22"/>
        </w:rPr>
        <w:t>．用大小为</w:t>
      </w:r>
      <w:r>
        <w:rPr>
          <w:rFonts w:ascii="Times New Roman" w:eastAsia="宋体" w:hAnsi="Times New Roman" w:cs="Times New Roman"/>
          <w:sz w:val="22"/>
        </w:rPr>
        <w:t>30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N</w:t>
      </w:r>
      <w:r>
        <w:rPr>
          <w:rFonts w:ascii="宋体" w:eastAsia="宋体" w:hAnsi="宋体"/>
          <w:sz w:val="22"/>
        </w:rPr>
        <w:t>，沿水平方向的外力拉此物体，经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=20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s</w:t>
      </w:r>
      <w:r>
        <w:rPr>
          <w:rFonts w:ascii="宋体" w:eastAsia="宋体" w:hAnsi="宋体"/>
          <w:sz w:val="22"/>
        </w:rPr>
        <w:t>拉至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处．</w:t>
      </w:r>
      <w:r>
        <w:rPr>
          <w:rFonts w:ascii="宋体" w:eastAsia="宋体" w:hAnsi="宋体" w:hint="eastAsia"/>
          <w:sz w:val="22"/>
        </w:rPr>
        <w:t>（已知</w:t>
      </w:r>
      <w:r>
        <w:rPr>
          <w:rFonts w:ascii="Times New Roman" w:eastAsia="宋体" w:hAnsi="Times New Roman" w:cs="Times New Roman"/>
          <w:sz w:val="22"/>
        </w:rPr>
        <w:t>cos37</w:t>
      </w:r>
      <w:r>
        <w:rPr>
          <w:rFonts w:ascii="Times New Roman" w:eastAsia="宋体" w:hAnsi="Times New Roman" w:cs="Times New Roman" w:hint="eastAsia"/>
          <w:sz w:val="22"/>
        </w:rPr>
        <w:t>°</w:t>
      </w:r>
      <w:r>
        <w:rPr>
          <w:rFonts w:ascii="Times New Roman" w:eastAsia="宋体" w:hAnsi="Times New Roman" w:cs="Times New Roman"/>
          <w:sz w:val="22"/>
        </w:rPr>
        <w:t>=0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8</w:t>
      </w:r>
      <w:r>
        <w:rPr>
          <w:rFonts w:ascii="宋体" w:eastAsia="宋体" w:hAnsi="宋体" w:hint="eastAsia"/>
          <w:sz w:val="22"/>
        </w:rPr>
        <w:t>，</w:t>
      </w:r>
      <w:r>
        <w:rPr>
          <w:rFonts w:ascii="Times New Roman" w:eastAsia="宋体" w:hAnsi="Times New Roman" w:cs="Times New Roman"/>
          <w:sz w:val="22"/>
        </w:rPr>
        <w:lastRenderedPageBreak/>
        <w:t>sin37</w:t>
      </w:r>
      <w:r>
        <w:rPr>
          <w:rFonts w:ascii="Times New Roman" w:eastAsia="宋体" w:hAnsi="Times New Roman" w:cs="Times New Roman" w:hint="eastAsia"/>
          <w:sz w:val="22"/>
        </w:rPr>
        <w:t>°</w:t>
      </w:r>
      <w:r>
        <w:rPr>
          <w:rFonts w:ascii="Times New Roman" w:eastAsia="宋体" w:hAnsi="Times New Roman" w:cs="Times New Roman"/>
          <w:sz w:val="22"/>
        </w:rPr>
        <w:t>=0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6</w:t>
      </w:r>
      <w:r>
        <w:rPr>
          <w:rFonts w:ascii="宋体" w:eastAsia="宋体" w:hAnsi="宋体" w:hint="eastAsia"/>
          <w:sz w:val="22"/>
        </w:rPr>
        <w:t>．取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=10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m/s</w:t>
      </w:r>
      <w:r>
        <w:rPr>
          <w:rFonts w:ascii="Times New Roman" w:eastAsia="宋体" w:hAnsi="Times New Roman" w:cs="Times New Roman"/>
          <w:sz w:val="22"/>
          <w:vertAlign w:val="superscript"/>
        </w:rPr>
        <w:t>2</w:t>
      </w:r>
      <w:r>
        <w:rPr>
          <w:rFonts w:ascii="宋体" w:eastAsia="宋体" w:hAnsi="宋体" w:hint="eastAsia"/>
          <w:sz w:val="22"/>
        </w:rPr>
        <w:t>）</w:t>
      </w:r>
    </w:p>
    <w:p w14:paraId="2A0A4735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宋体" w:eastAsia="宋体" w:hAnsi="宋体"/>
          <w:sz w:val="22"/>
        </w:rPr>
        <w:t>求物体与地面间的动摩擦因数</w:t>
      </w:r>
      <w:r>
        <w:rPr>
          <w:rFonts w:ascii="Times New Roman" w:eastAsia="宋体" w:hAnsi="Times New Roman" w:cs="Times New Roman"/>
          <w:i/>
          <w:iCs/>
          <w:sz w:val="22"/>
        </w:rPr>
        <w:t>μ</w:t>
      </w:r>
      <w:r>
        <w:rPr>
          <w:rFonts w:ascii="宋体" w:eastAsia="宋体" w:hAnsi="宋体"/>
          <w:sz w:val="22"/>
        </w:rPr>
        <w:t>；</w:t>
      </w:r>
    </w:p>
    <w:p w14:paraId="675A7EA3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宋体" w:eastAsia="宋体" w:hAnsi="宋体"/>
          <w:sz w:val="22"/>
        </w:rPr>
        <w:t>用大小为</w:t>
      </w:r>
      <w:r>
        <w:rPr>
          <w:rFonts w:ascii="Times New Roman" w:eastAsia="宋体" w:hAnsi="Times New Roman" w:cs="Times New Roman"/>
          <w:sz w:val="22"/>
        </w:rPr>
        <w:t>30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N</w:t>
      </w:r>
      <w:r>
        <w:rPr>
          <w:rFonts w:ascii="宋体" w:eastAsia="宋体" w:hAnsi="宋体"/>
          <w:sz w:val="22"/>
        </w:rPr>
        <w:t>，与水平方向成</w:t>
      </w:r>
      <w:r>
        <w:rPr>
          <w:rFonts w:ascii="Times New Roman" w:eastAsia="宋体" w:hAnsi="Times New Roman" w:cs="Times New Roman"/>
          <w:sz w:val="22"/>
        </w:rPr>
        <w:t>37°</w:t>
      </w:r>
      <w:r>
        <w:rPr>
          <w:rFonts w:ascii="宋体" w:eastAsia="宋体" w:hAnsi="宋体"/>
          <w:sz w:val="22"/>
        </w:rPr>
        <w:t>的力斜向上拉此物体，使物体从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处由静止开始运动并能到达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处，求该力作用的最短时间</w:t>
      </w:r>
      <w:r>
        <w:rPr>
          <w:rFonts w:ascii="Times New Roman" w:eastAsia="宋体" w:hAnsi="Times New Roman" w:cs="Times New Roman" w:hint="eastAsia"/>
          <w:i/>
          <w:iCs/>
          <w:sz w:val="22"/>
        </w:rPr>
        <w:t>t</w:t>
      </w:r>
      <w:r>
        <w:rPr>
          <w:rFonts w:ascii="宋体" w:eastAsia="宋体" w:hAnsi="宋体"/>
          <w:sz w:val="22"/>
        </w:rPr>
        <w:t>．</w:t>
      </w:r>
    </w:p>
    <w:p w14:paraId="15B930DF" w14:textId="77777777" w:rsidR="00D11E3E" w:rsidRDefault="00000000">
      <w:pPr>
        <w:spacing w:line="312" w:lineRule="auto"/>
        <w:ind w:leftChars="150" w:left="755" w:hangingChars="200" w:hanging="440"/>
        <w:jc w:val="right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inline distT="0" distB="0" distL="0" distR="0" wp14:anchorId="251B657B" wp14:editId="2710F926">
            <wp:extent cx="1259840" cy="287655"/>
            <wp:effectExtent l="0" t="0" r="0" b="0"/>
            <wp:docPr id="52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0.jpeg"/>
                    <pic:cNvPicPr>
                      <a:picLocks noChangeAspect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4A5F0" w14:textId="77777777" w:rsidR="00D11E3E" w:rsidRDefault="00000000">
      <w:pPr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</w:rPr>
      </w:pPr>
      <w:r>
        <w:rPr>
          <w:rFonts w:ascii="宋体" w:eastAsia="宋体" w:hAnsi="宋体"/>
          <w:sz w:val="22"/>
        </w:rPr>
        <w:t>【答案】</w:t>
      </w:r>
      <w:r>
        <w:rPr>
          <w:rFonts w:ascii="宋体" w:eastAsia="宋体" w:hAnsi="宋体" w:cs="Times New Roman"/>
          <w:sz w:val="22"/>
        </w:rPr>
        <w:t>（</w:t>
      </w:r>
      <w:r>
        <w:rPr>
          <w:rFonts w:ascii="Times New Roman" w:hAnsi="Times New Roman" w:cs="Times New Roman"/>
          <w:sz w:val="22"/>
        </w:rPr>
        <w:t>1</w:t>
      </w:r>
      <w:r>
        <w:rPr>
          <w:rFonts w:ascii="宋体" w:eastAsia="宋体" w:hAnsi="宋体" w:cs="Times New Roman"/>
          <w:sz w:val="22"/>
        </w:rPr>
        <w:t>）</w:t>
      </w:r>
      <w:r>
        <w:rPr>
          <w:rFonts w:ascii="Times New Roman" w:hAnsi="Times New Roman" w:cs="Times New Roman"/>
          <w:sz w:val="22"/>
        </w:rPr>
        <w:t>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hAnsi="Times New Roman" w:cs="Times New Roman"/>
          <w:sz w:val="22"/>
        </w:rPr>
        <w:t>5</w:t>
      </w:r>
      <w:r>
        <w:rPr>
          <w:rFonts w:ascii="Times New Roman" w:eastAsia="宋体" w:hAnsi="Times New Roman" w:cs="Times New Roman"/>
          <w:sz w:val="22"/>
        </w:rPr>
        <w:t>；</w:t>
      </w:r>
      <w:r>
        <w:rPr>
          <w:rFonts w:ascii="宋体" w:eastAsia="宋体" w:hAnsi="宋体" w:cs="Times New Roman"/>
          <w:sz w:val="22"/>
        </w:rPr>
        <w:t>（</w:t>
      </w:r>
      <w:r>
        <w:rPr>
          <w:rFonts w:ascii="Times New Roman" w:hAnsi="Times New Roman" w:cs="Times New Roman"/>
          <w:sz w:val="22"/>
        </w:rPr>
        <w:t>2</w:t>
      </w:r>
      <w:r>
        <w:rPr>
          <w:rFonts w:ascii="宋体" w:eastAsia="宋体" w:hAnsi="宋体" w:cs="Times New Roman"/>
          <w:sz w:val="22"/>
        </w:rPr>
        <w:t>）</w:t>
      </w:r>
      <w:r>
        <w:rPr>
          <w:rFonts w:ascii="Times New Roman" w:hAnsi="Times New Roman" w:cs="Times New Roman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hAnsi="Times New Roman" w:cs="Times New Roman"/>
          <w:sz w:val="22"/>
        </w:rPr>
        <w:t>03 s</w:t>
      </w:r>
    </w:p>
    <w:p w14:paraId="6DAEDA9A" w14:textId="77777777" w:rsidR="00D11E3E" w:rsidRDefault="00D11E3E">
      <w:pPr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</w:rPr>
      </w:pPr>
    </w:p>
    <w:p w14:paraId="68052DDE" w14:textId="77777777" w:rsidR="00D11E3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32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·32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14</w:t>
      </w:r>
      <w:r>
        <w:rPr>
          <w:rFonts w:ascii="Times New Roman" w:eastAsia="宋体" w:hAnsi="Times New Roman" w:cs="Times New Roman"/>
          <w:sz w:val="22"/>
        </w:rPr>
        <w:t>分）电阻可忽略的光滑平行金属导轨长</w:t>
      </w:r>
      <w:r>
        <w:rPr>
          <w:rFonts w:ascii="Times New Roman" w:eastAsia="宋体" w:hAnsi="Times New Roman" w:cs="Times New Roman"/>
          <w:i/>
          <w:iCs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=1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15 m</w:t>
      </w:r>
      <w:r>
        <w:rPr>
          <w:rFonts w:ascii="Times New Roman" w:eastAsia="宋体" w:hAnsi="Times New Roman" w:cs="Times New Roman"/>
          <w:sz w:val="22"/>
        </w:rPr>
        <w:t>，两导轨间距，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=0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75 m</w:t>
      </w:r>
      <w:r>
        <w:rPr>
          <w:rFonts w:ascii="Times New Roman" w:eastAsia="宋体" w:hAnsi="Times New Roman" w:cs="Times New Roman"/>
          <w:sz w:val="22"/>
        </w:rPr>
        <w:t>，导轨倾角为</w:t>
      </w:r>
      <w:r>
        <w:rPr>
          <w:rFonts w:ascii="Times New Roman" w:eastAsia="宋体" w:hAnsi="Times New Roman" w:cs="Times New Roman"/>
          <w:sz w:val="22"/>
        </w:rPr>
        <w:t>30</w:t>
      </w:r>
      <w:r>
        <w:rPr>
          <w:rFonts w:ascii="Times New Roman" w:eastAsia="宋体" w:hAnsi="Times New Roman" w:cs="Times New Roman" w:hint="eastAsia"/>
          <w:sz w:val="22"/>
        </w:rPr>
        <w:t>°</w:t>
      </w:r>
      <w:r>
        <w:rPr>
          <w:rFonts w:ascii="Times New Roman" w:eastAsia="宋体" w:hAnsi="Times New Roman" w:cs="Times New Roman"/>
          <w:sz w:val="22"/>
        </w:rPr>
        <w:t>，导轨上端</w:t>
      </w:r>
      <w:r>
        <w:rPr>
          <w:rFonts w:ascii="Times New Roman" w:eastAsia="宋体" w:hAnsi="Times New Roman" w:cs="Times New Roman"/>
          <w:i/>
          <w:iCs/>
          <w:sz w:val="22"/>
        </w:rPr>
        <w:t>ab</w:t>
      </w:r>
      <w:r>
        <w:rPr>
          <w:rFonts w:ascii="Times New Roman" w:eastAsia="宋体" w:hAnsi="Times New Roman" w:cs="Times New Roman"/>
          <w:sz w:val="22"/>
        </w:rPr>
        <w:t>接一阻值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</w:rPr>
        <w:t>=1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5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Ω</w:t>
      </w:r>
      <w:r>
        <w:rPr>
          <w:rFonts w:ascii="Times New Roman" w:eastAsia="宋体" w:hAnsi="Times New Roman" w:cs="Times New Roman"/>
          <w:sz w:val="22"/>
        </w:rPr>
        <w:t>的电阻，磁感应强度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=0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8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T</w:t>
      </w:r>
      <w:r>
        <w:rPr>
          <w:rFonts w:ascii="Times New Roman" w:eastAsia="宋体" w:hAnsi="Times New Roman" w:cs="Times New Roman"/>
          <w:sz w:val="22"/>
        </w:rPr>
        <w:t>的匀强磁场垂直轨道平面向上．阻值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</w:rPr>
        <w:t>=0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5Ω</w:t>
      </w:r>
      <w:r>
        <w:rPr>
          <w:rFonts w:ascii="Times New Roman" w:eastAsia="宋体" w:hAnsi="Times New Roman" w:cs="Times New Roman"/>
          <w:sz w:val="22"/>
        </w:rPr>
        <w:t>，质量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=0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2 kg</w:t>
      </w:r>
      <w:r>
        <w:rPr>
          <w:rFonts w:ascii="Times New Roman" w:eastAsia="宋体" w:hAnsi="Times New Roman" w:cs="Times New Roman"/>
          <w:sz w:val="22"/>
        </w:rPr>
        <w:t>的金属棒与轨道垂直且接触良好，从轨道上端</w:t>
      </w:r>
      <w:r>
        <w:rPr>
          <w:rFonts w:ascii="Times New Roman" w:eastAsia="宋体" w:hAnsi="Times New Roman" w:cs="Times New Roman"/>
          <w:i/>
          <w:iCs/>
          <w:sz w:val="22"/>
        </w:rPr>
        <w:t>ab</w:t>
      </w:r>
      <w:r>
        <w:rPr>
          <w:rFonts w:ascii="Times New Roman" w:eastAsia="宋体" w:hAnsi="Times New Roman" w:cs="Times New Roman"/>
          <w:sz w:val="22"/>
        </w:rPr>
        <w:t>处由静止开始下滑至底端，在此过程中金属棒产生的焦耳热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  <w:vertAlign w:val="subscript"/>
        </w:rPr>
        <w:t>r</w:t>
      </w:r>
      <w:r>
        <w:rPr>
          <w:rFonts w:ascii="Times New Roman" w:eastAsia="宋体" w:hAnsi="Times New Roman" w:cs="Times New Roman"/>
          <w:sz w:val="22"/>
        </w:rPr>
        <w:t>=0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1 J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(</w:t>
      </w:r>
      <w:r>
        <w:rPr>
          <w:rFonts w:ascii="Times New Roman" w:eastAsia="宋体" w:hAnsi="Times New Roman" w:cs="Times New Roman"/>
          <w:sz w:val="22"/>
        </w:rPr>
        <w:t>取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=10m/s</w:t>
      </w:r>
      <w:r>
        <w:rPr>
          <w:rFonts w:ascii="Times New Roman" w:eastAsia="宋体" w:hAnsi="Times New Roman" w:cs="Times New Roman"/>
          <w:sz w:val="22"/>
          <w:vertAlign w:val="superscript"/>
        </w:rPr>
        <w:t>2</w:t>
      </w:r>
      <w:r>
        <w:rPr>
          <w:rFonts w:ascii="Times New Roman" w:eastAsia="宋体" w:hAnsi="Times New Roman" w:cs="Times New Roman"/>
          <w:sz w:val="22"/>
        </w:rPr>
        <w:t>)</w:t>
      </w:r>
      <w:r>
        <w:rPr>
          <w:rFonts w:ascii="Times New Roman" w:eastAsia="宋体" w:hAnsi="Times New Roman" w:cs="Times New Roman"/>
          <w:sz w:val="22"/>
        </w:rPr>
        <w:t>求：</w:t>
      </w:r>
    </w:p>
    <w:p w14:paraId="29BD9B74" w14:textId="77777777" w:rsidR="00D11E3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）金属棒在此过程中克服安培力的功</w:t>
      </w:r>
      <w:r>
        <w:rPr>
          <w:rFonts w:ascii="Times New Roman" w:eastAsia="宋体" w:hAnsi="Times New Roman" w:cs="Times New Roman"/>
          <w:i/>
          <w:iCs/>
          <w:sz w:val="22"/>
        </w:rPr>
        <w:t>W</w:t>
      </w:r>
      <w:r>
        <w:rPr>
          <w:rFonts w:ascii="Times New Roman" w:eastAsia="宋体" w:hAnsi="Times New Roman" w:cs="Times New Roman"/>
          <w:sz w:val="22"/>
          <w:vertAlign w:val="subscript"/>
        </w:rPr>
        <w:t>安</w:t>
      </w:r>
      <w:r>
        <w:rPr>
          <w:rFonts w:ascii="Times New Roman" w:eastAsia="宋体" w:hAnsi="Times New Roman" w:cs="Times New Roman"/>
          <w:sz w:val="22"/>
        </w:rPr>
        <w:t>；</w:t>
      </w:r>
      <w:r>
        <w:rPr>
          <w:rFonts w:ascii="Times New Roman" w:eastAsia="宋体" w:hAnsi="Times New Roman" w:cs="Times New Roman"/>
          <w:sz w:val="22"/>
        </w:rPr>
        <w:t xml:space="preserve"> </w:t>
      </w:r>
    </w:p>
    <w:p w14:paraId="6A018A01" w14:textId="77777777" w:rsidR="00D11E3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）金属棒下滑速度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=2 m/s</w:t>
      </w:r>
      <w:r>
        <w:rPr>
          <w:rFonts w:ascii="Times New Roman" w:eastAsia="宋体" w:hAnsi="Times New Roman" w:cs="Times New Roman"/>
          <w:sz w:val="22"/>
        </w:rPr>
        <w:t>时的加速度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</w:t>
      </w:r>
    </w:p>
    <w:p w14:paraId="58183289" w14:textId="77777777" w:rsidR="00D11E3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）为求金属棒下滑的最大速度</w:t>
      </w:r>
      <w:r>
        <w:rPr>
          <w:rFonts w:ascii="Book Antiqua" w:eastAsia="宋体" w:hAnsi="Book Antiqua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  <w:vertAlign w:val="subscript"/>
        </w:rPr>
        <w:t>m</w:t>
      </w:r>
      <w:r>
        <w:rPr>
          <w:rFonts w:ascii="Times New Roman" w:eastAsia="宋体" w:hAnsi="Times New Roman" w:cs="Times New Roman"/>
          <w:sz w:val="22"/>
        </w:rPr>
        <w:t>，有同学解答如下：由动能定理</w:t>
      </w:r>
      <w:r>
        <w:rPr>
          <w:rFonts w:ascii="Times New Roman" w:hAnsi="Times New Roman" w:cs="Times New Roman"/>
          <w:position w:val="-24"/>
        </w:rPr>
        <w:object w:dxaOrig="1740" w:dyaOrig="623" w14:anchorId="5132FBFF">
          <v:shape id="_x0000_i1042" type="#_x0000_t75" style="width:87pt;height:31.15pt" o:ole="">
            <v:imagedata r:id="rId85" o:title=""/>
          </v:shape>
          <o:OLEObject Type="Embed" ProgID="Equation.DSMT4" ShapeID="_x0000_i1042" DrawAspect="Content" ObjectID="_1800816511" r:id="rId86"/>
        </w:object>
      </w:r>
      <w:r>
        <w:rPr>
          <w:rFonts w:ascii="Times New Roman" w:hAnsi="Times New Roman" w:cs="Times New Roman"/>
        </w:rPr>
        <w:t>，</w:t>
      </w:r>
      <w:r>
        <w:rPr>
          <w:rFonts w:ascii="Times New Roman" w:eastAsia="宋体" w:hAnsi="Times New Roman" w:cs="Times New Roman"/>
          <w:sz w:val="22"/>
        </w:rPr>
        <w:t>……</w:t>
      </w:r>
    </w:p>
    <w:p w14:paraId="33579A5F" w14:textId="77777777" w:rsidR="00D11E3E" w:rsidRDefault="00000000">
      <w:pPr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由此所得结果是否正确</w:t>
      </w:r>
      <w:r>
        <w:rPr>
          <w:rFonts w:ascii="Times New Roman" w:eastAsia="宋体" w:hAnsi="Times New Roman" w:cs="Times New Roman" w:hint="eastAsia"/>
          <w:sz w:val="22"/>
        </w:rPr>
        <w:t>？</w:t>
      </w:r>
      <w:r>
        <w:rPr>
          <w:rFonts w:ascii="Times New Roman" w:eastAsia="宋体" w:hAnsi="Times New Roman" w:cs="Times New Roman"/>
          <w:sz w:val="22"/>
        </w:rPr>
        <w:t>若正确，说明理由并完成本小题；若不正确，给出正确的解答．</w:t>
      </w:r>
    </w:p>
    <w:p w14:paraId="42C9F7DE" w14:textId="77777777" w:rsidR="00D11E3E" w:rsidRDefault="00000000">
      <w:pPr>
        <w:spacing w:line="312" w:lineRule="auto"/>
        <w:ind w:leftChars="150" w:left="755" w:hangingChars="200" w:hanging="440"/>
        <w:jc w:val="right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inline distT="0" distB="0" distL="0" distR="0" wp14:anchorId="2BFA53A2" wp14:editId="3D673A34">
            <wp:extent cx="1763395" cy="1007745"/>
            <wp:effectExtent l="0" t="0" r="8255" b="1905"/>
            <wp:docPr id="53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41.jpeg"/>
                    <pic:cNvPicPr>
                      <a:picLocks noChangeAspect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D2D1" w14:textId="77777777" w:rsidR="00D11E3E" w:rsidRDefault="00000000">
      <w:pPr>
        <w:pStyle w:val="af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  <w:r>
        <w:rPr>
          <w:rFonts w:ascii="宋体" w:eastAsia="宋体" w:hAnsi="宋体"/>
        </w:rPr>
        <w:t>【答案】</w:t>
      </w:r>
      <w:r>
        <w:rPr>
          <w:rFonts w:ascii="宋体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Times New Roman"/>
        </w:rPr>
        <w:t>）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4 J</w:t>
      </w:r>
      <w:r>
        <w:rPr>
          <w:rFonts w:ascii="宋体" w:eastAsia="宋体" w:hAnsi="宋体" w:cs="Times New Roman"/>
        </w:rPr>
        <w:t>;（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Times New Roman"/>
        </w:rPr>
        <w:t>）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2 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宋体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cs="Times New Roman"/>
        </w:rPr>
        <w:t>）此解法正确．</w:t>
      </w:r>
      <w:r>
        <w:rPr>
          <w:rFonts w:ascii="BookAntique" w:eastAsia="宋体" w:hAnsi="BookAntique" w:cs="Times New Roman"/>
          <w:i/>
          <w:iCs/>
        </w:rPr>
        <w:t xml:space="preserve"> </w:t>
      </w:r>
      <w:r>
        <w:rPr>
          <w:rFonts w:ascii="Book Antiqua" w:eastAsia="宋体" w:hAnsi="Book Antiqua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m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74 m/s</w:t>
      </w:r>
    </w:p>
    <w:p w14:paraId="27428D98" w14:textId="77777777" w:rsidR="00D11E3E" w:rsidRDefault="00D11E3E">
      <w:pPr>
        <w:pStyle w:val="af"/>
        <w:spacing w:line="312" w:lineRule="auto"/>
        <w:ind w:leftChars="150" w:left="755" w:hangingChars="200" w:hanging="440"/>
        <w:rPr>
          <w:rFonts w:ascii="Times New Roman" w:eastAsia="宋体" w:hAnsi="Times New Roman" w:cs="Times New Roman"/>
        </w:rPr>
      </w:pPr>
    </w:p>
    <w:p w14:paraId="3F3EC8C0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Times New Roman" w:eastAsia="宋体" w:hAnsi="Times New Roman" w:cs="Times New Roman"/>
          <w:sz w:val="22"/>
        </w:rPr>
        <w:t>33</w:t>
      </w:r>
      <w:r>
        <w:rPr>
          <w:rFonts w:ascii="宋体" w:eastAsia="宋体" w:hAnsi="宋体"/>
          <w:sz w:val="22"/>
        </w:rPr>
        <w:t>．</w:t>
      </w:r>
      <w:r>
        <w:rPr>
          <w:rFonts w:eastAsia="宋体" w:hAnsi="Cambria Math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2011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上海</w:t>
      </w:r>
      <w:r>
        <w:rPr>
          <w:rFonts w:ascii="Times New Roman" w:eastAsia="宋体" w:hAnsi="Times New Roman" w:cs="Times New Roman"/>
          <w:sz w:val="22"/>
          <w:lang w:bidi="ar"/>
        </w:rPr>
        <w:t>·</w:t>
      </w:r>
      <w:r>
        <w:rPr>
          <w:rFonts w:ascii="Times New Roman" w:eastAsia="宋体" w:hAnsi="Times New Roman" w:cs="Times New Roman" w:hint="eastAsia"/>
          <w:sz w:val="22"/>
          <w:lang w:bidi="ar"/>
        </w:rPr>
        <w:t>33</w:t>
      </w:r>
      <w:r>
        <w:rPr>
          <w:rFonts w:eastAsia="宋体" w:hAnsi="Cambria Math" w:hint="eastAsia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14</w:t>
      </w:r>
      <w:r>
        <w:rPr>
          <w:rFonts w:eastAsia="宋体" w:hAnsi="Cambria Math" w:hint="eastAsia"/>
          <w:sz w:val="22"/>
        </w:rPr>
        <w:t>分）</w:t>
      </w:r>
      <w:r>
        <w:rPr>
          <w:rFonts w:ascii="宋体" w:eastAsia="宋体" w:hAnsi="宋体"/>
          <w:sz w:val="22"/>
        </w:rPr>
        <w:t>如图甲，磁铁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的同名磁极相对放置，置于水平气垫导轨上．</w:t>
      </w:r>
      <w:r>
        <w:rPr>
          <w:rFonts w:ascii="Times New Roman" w:eastAsia="宋体" w:hAnsi="Times New Roman" w:cs="Times New Roman" w:hint="eastAsia"/>
          <w:i/>
          <w:iCs/>
          <w:sz w:val="22"/>
        </w:rPr>
        <w:t xml:space="preserve"> A</w:t>
      </w:r>
      <w:r>
        <w:rPr>
          <w:rFonts w:ascii="宋体" w:eastAsia="宋体" w:hAnsi="宋体"/>
          <w:sz w:val="22"/>
        </w:rPr>
        <w:t>固定于导轨左端，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的质量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 w:hint="eastAsia"/>
          <w:sz w:val="22"/>
        </w:rPr>
        <w:t xml:space="preserve">0.5 </w:t>
      </w:r>
      <w:r>
        <w:rPr>
          <w:rFonts w:ascii="Times New Roman" w:eastAsia="宋体" w:hAnsi="Times New Roman" w:cs="Times New Roman"/>
          <w:sz w:val="22"/>
        </w:rPr>
        <w:t>kg</w:t>
      </w:r>
      <w:r>
        <w:rPr>
          <w:rFonts w:ascii="宋体" w:eastAsia="宋体" w:hAnsi="宋体"/>
          <w:sz w:val="22"/>
        </w:rPr>
        <w:t>，可在导轨上无摩擦滑动．将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在</w:t>
      </w:r>
      <w:r>
        <w:rPr>
          <w:rFonts w:ascii="Times New Roman" w:eastAsia="宋体" w:hAnsi="Times New Roman" w:cs="Times New Roman" w:hint="eastAsia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附近某一位置由静止释放，由于能量守恒，可通过测量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在不同位置处的速度，得到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的势能随位置</w:t>
      </w:r>
      <w:r>
        <w:rPr>
          <w:rFonts w:ascii="Times New Roman" w:eastAsia="宋体" w:hAnsi="Times New Roman" w:cs="Times New Roman" w:hint="eastAsia"/>
          <w:i/>
          <w:iCs/>
          <w:sz w:val="22"/>
        </w:rPr>
        <w:t>x</w:t>
      </w:r>
      <w:r>
        <w:rPr>
          <w:rFonts w:ascii="宋体" w:eastAsia="宋体" w:hAnsi="宋体"/>
          <w:sz w:val="22"/>
        </w:rPr>
        <w:t>的变化规律，见图丙中曲线</w:t>
      </w:r>
      <w:r>
        <w:rPr>
          <w:rFonts w:ascii="宋体" w:eastAsia="宋体" w:hAnsi="宋体" w:hint="eastAsia"/>
          <w:sz w:val="22"/>
        </w:rPr>
        <w:t>Ⅰ</w:t>
      </w:r>
      <w:r>
        <w:rPr>
          <w:rFonts w:ascii="宋体" w:eastAsia="宋体" w:hAnsi="宋体"/>
          <w:sz w:val="22"/>
        </w:rPr>
        <w:t>．若将导轨右端抬高，使其与水平面成一定角度(如图乙所示)，则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的总势能曲线如图丙中</w:t>
      </w:r>
      <w:r>
        <w:rPr>
          <w:rFonts w:ascii="宋体" w:eastAsia="宋体" w:hAnsi="宋体" w:hint="eastAsia"/>
          <w:sz w:val="22"/>
        </w:rPr>
        <w:t>Ⅱ</w:t>
      </w:r>
      <w:r>
        <w:rPr>
          <w:rFonts w:ascii="宋体" w:eastAsia="宋体" w:hAnsi="宋体"/>
          <w:sz w:val="22"/>
        </w:rPr>
        <w:t>所示，将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在</w:t>
      </w:r>
      <w:r>
        <w:rPr>
          <w:rFonts w:ascii="Times New Roman" w:eastAsia="宋体" w:hAnsi="Times New Roman" w:cs="Times New Roman" w:hint="eastAsia"/>
          <w:i/>
          <w:iCs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 w:hint="eastAsia"/>
          <w:sz w:val="22"/>
        </w:rPr>
        <w:t>20.0 cm</w:t>
      </w:r>
      <w:r>
        <w:rPr>
          <w:rFonts w:ascii="宋体" w:eastAsia="宋体" w:hAnsi="宋体"/>
          <w:sz w:val="22"/>
        </w:rPr>
        <w:t>处由静止释放，求：(解答时必须写出必要的推断说明．取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=10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m/s</w:t>
      </w:r>
      <w:r>
        <w:rPr>
          <w:rFonts w:ascii="Times New Roman" w:eastAsia="宋体" w:hAnsi="Times New Roman" w:cs="Times New Roman"/>
          <w:sz w:val="22"/>
          <w:vertAlign w:val="superscript"/>
        </w:rPr>
        <w:t>2</w:t>
      </w:r>
      <w:r>
        <w:rPr>
          <w:rFonts w:ascii="宋体" w:eastAsia="宋体" w:hAnsi="宋体"/>
          <w:sz w:val="22"/>
        </w:rPr>
        <w:t>)</w:t>
      </w:r>
    </w:p>
    <w:p w14:paraId="66A840FE" w14:textId="77777777" w:rsidR="00D11E3E" w:rsidRDefault="00000000">
      <w:pPr>
        <w:spacing w:line="312" w:lineRule="auto"/>
        <w:ind w:leftChars="150" w:left="755" w:right="880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87936" behindDoc="1" locked="0" layoutInCell="1" allowOverlap="1" wp14:anchorId="3C30BA40" wp14:editId="34660F87">
            <wp:simplePos x="0" y="0"/>
            <wp:positionH relativeFrom="column">
              <wp:posOffset>3968750</wp:posOffset>
            </wp:positionH>
            <wp:positionV relativeFrom="paragraph">
              <wp:posOffset>54610</wp:posOffset>
            </wp:positionV>
            <wp:extent cx="2123440" cy="539750"/>
            <wp:effectExtent l="0" t="0" r="0" b="0"/>
            <wp:wrapTight wrapText="bothSides">
              <wp:wrapPolygon edited="0">
                <wp:start x="0" y="0"/>
                <wp:lineTo x="0" y="20584"/>
                <wp:lineTo x="21316" y="20584"/>
                <wp:lineTo x="21316" y="0"/>
                <wp:lineTo x="0" y="0"/>
              </wp:wrapPolygon>
            </wp:wrapTight>
            <wp:docPr id="54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2.jpeg"/>
                    <pic:cNvPicPr>
                      <a:picLocks noChangeAspect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2"/>
        </w:rPr>
        <w:t>（1）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在运动过程中动能最大的位置；</w:t>
      </w:r>
    </w:p>
    <w:p w14:paraId="5FD248E8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>（2）</w:t>
      </w:r>
      <w:r>
        <w:rPr>
          <w:rFonts w:ascii="宋体" w:eastAsia="宋体" w:hAnsi="宋体"/>
          <w:sz w:val="22"/>
        </w:rPr>
        <w:t>运动过程中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的最大速度和最大位移；</w:t>
      </w:r>
    </w:p>
    <w:p w14:paraId="2143D70E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>（3）</w:t>
      </w:r>
      <w:r>
        <w:rPr>
          <w:rFonts w:ascii="宋体" w:eastAsia="宋体" w:hAnsi="宋体"/>
          <w:sz w:val="22"/>
        </w:rPr>
        <w:t>图丙中直线Ⅲ为曲线</w:t>
      </w:r>
      <w:r>
        <w:rPr>
          <w:rFonts w:ascii="宋体" w:eastAsia="宋体" w:hAnsi="宋体" w:hint="eastAsia"/>
          <w:sz w:val="22"/>
        </w:rPr>
        <w:t>Ⅱ</w:t>
      </w:r>
      <w:r>
        <w:rPr>
          <w:rFonts w:ascii="宋体" w:eastAsia="宋体" w:hAnsi="宋体"/>
          <w:sz w:val="22"/>
        </w:rPr>
        <w:t>的渐近线，求导轨的倾角；</w:t>
      </w:r>
    </w:p>
    <w:p w14:paraId="429E07B5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drawing>
          <wp:anchor distT="0" distB="0" distL="114300" distR="114300" simplePos="0" relativeHeight="251688960" behindDoc="1" locked="0" layoutInCell="1" allowOverlap="1" wp14:anchorId="4A6E858F" wp14:editId="0D069EC9">
            <wp:simplePos x="0" y="0"/>
            <wp:positionH relativeFrom="margin">
              <wp:posOffset>4041140</wp:posOffset>
            </wp:positionH>
            <wp:positionV relativeFrom="paragraph">
              <wp:posOffset>5080</wp:posOffset>
            </wp:positionV>
            <wp:extent cx="212344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316" y="21237"/>
                <wp:lineTo x="21316" y="0"/>
                <wp:lineTo x="0" y="0"/>
              </wp:wrapPolygon>
            </wp:wrapTight>
            <wp:docPr id="55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43.jpeg"/>
                    <pic:cNvPicPr>
                      <a:picLocks noChangeAspect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2"/>
        </w:rPr>
        <w:t>（4）</w:t>
      </w:r>
      <w:r>
        <w:rPr>
          <w:rFonts w:ascii="宋体" w:eastAsia="宋体" w:hAnsi="宋体"/>
          <w:sz w:val="22"/>
        </w:rPr>
        <w:t>若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宋体" w:eastAsia="宋体" w:hAnsi="宋体"/>
          <w:sz w:val="22"/>
        </w:rPr>
        <w:t>、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异名磁极相对放置，导轨的倾角不变，在图丙上画出</w:t>
      </w:r>
      <w:r>
        <w:rPr>
          <w:rFonts w:ascii="Times New Roman" w:eastAsia="宋体" w:hAnsi="Times New Roman" w:cs="Times New Roman" w:hint="eastAsia"/>
          <w:i/>
          <w:iCs/>
          <w:sz w:val="22"/>
        </w:rPr>
        <w:t>B</w:t>
      </w:r>
      <w:r>
        <w:rPr>
          <w:rFonts w:ascii="宋体" w:eastAsia="宋体" w:hAnsi="宋体"/>
          <w:sz w:val="22"/>
        </w:rPr>
        <w:t>的总势能随</w:t>
      </w:r>
      <w:r>
        <w:rPr>
          <w:rFonts w:ascii="Times New Roman" w:eastAsia="宋体" w:hAnsi="Times New Roman" w:cs="Times New Roman" w:hint="eastAsia"/>
          <w:i/>
          <w:iCs/>
          <w:sz w:val="22"/>
        </w:rPr>
        <w:t>x</w:t>
      </w:r>
      <w:r>
        <w:rPr>
          <w:rFonts w:ascii="宋体" w:eastAsia="宋体" w:hAnsi="宋体"/>
          <w:sz w:val="22"/>
        </w:rPr>
        <w:t>的变化曲线．</w:t>
      </w:r>
    </w:p>
    <w:p w14:paraId="439A7981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18342009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 xml:space="preserve">                     </w:t>
      </w:r>
    </w:p>
    <w:p w14:paraId="22BDA867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/>
          <w:noProof/>
          <w:sz w:val="22"/>
        </w:rPr>
        <w:lastRenderedPageBreak/>
        <w:drawing>
          <wp:anchor distT="0" distB="0" distL="114300" distR="114300" simplePos="0" relativeHeight="251679744" behindDoc="1" locked="0" layoutInCell="1" allowOverlap="1" wp14:anchorId="520644B5" wp14:editId="5586BCBA">
            <wp:simplePos x="0" y="0"/>
            <wp:positionH relativeFrom="margin">
              <wp:posOffset>4108450</wp:posOffset>
            </wp:positionH>
            <wp:positionV relativeFrom="paragraph">
              <wp:posOffset>1270</wp:posOffset>
            </wp:positionV>
            <wp:extent cx="2231390" cy="1727835"/>
            <wp:effectExtent l="0" t="0" r="0" b="5715"/>
            <wp:wrapTight wrapText="bothSides">
              <wp:wrapPolygon edited="0">
                <wp:start x="0" y="0"/>
                <wp:lineTo x="0" y="21433"/>
                <wp:lineTo x="21391" y="21433"/>
                <wp:lineTo x="21391" y="0"/>
                <wp:lineTo x="0" y="0"/>
              </wp:wrapPolygon>
            </wp:wrapTight>
            <wp:docPr id="56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4.jpeg"/>
                    <pic:cNvPicPr>
                      <a:picLocks noChangeAspect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2348F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46D7342E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48F9A792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2C9E643B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5377FD41" w14:textId="77777777" w:rsidR="00D11E3E" w:rsidRDefault="00D11E3E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</w:p>
    <w:p w14:paraId="3D3B8DF1" w14:textId="77777777" w:rsidR="00D11E3E" w:rsidRDefault="00000000">
      <w:pPr>
        <w:pStyle w:val="af"/>
        <w:spacing w:line="312" w:lineRule="auto"/>
        <w:ind w:leftChars="150" w:left="755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【答案】</w:t>
      </w:r>
      <w:r>
        <w:rPr>
          <w:rFonts w:ascii="宋体" w:eastAsia="宋体" w:hAnsi="宋体" w:hint="eastAsia"/>
        </w:rPr>
        <w:t xml:space="preserve">     </w:t>
      </w:r>
    </w:p>
    <w:p w14:paraId="30C11C89" w14:textId="77777777" w:rsidR="00D11E3E" w:rsidRDefault="00000000">
      <w:pPr>
        <w:pStyle w:val="af"/>
        <w:spacing w:line="312" w:lineRule="auto"/>
        <w:ind w:leftChars="150" w:left="755" w:hangingChars="200" w:hanging="44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/>
        </w:rPr>
        <w:t>）</w:t>
      </w:r>
      <w:r>
        <w:rPr>
          <w:rFonts w:ascii="宋体" w:eastAsia="宋体" w:hAnsi="宋体"/>
          <w:sz w:val="18"/>
          <w:szCs w:val="18"/>
        </w:rPr>
        <w:t>在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9</w:t>
      </w:r>
      <w:r>
        <w:rPr>
          <w:rFonts w:ascii="Cambria Math" w:eastAsia="宋体" w:hAnsi="Cambria Math" w:cs="Cambria Math"/>
        </w:rPr>
        <w:t>∼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宋体" w:eastAsia="宋体" w:hAnsi="宋体"/>
          <w:sz w:val="18"/>
          <w:szCs w:val="18"/>
        </w:rPr>
        <w:t>间均视为正确</w:t>
      </w:r>
    </w:p>
    <w:p w14:paraId="7B708045" w14:textId="77777777" w:rsidR="00D11E3E" w:rsidRDefault="00000000">
      <w:pPr>
        <w:pStyle w:val="af"/>
        <w:spacing w:line="312" w:lineRule="auto"/>
        <w:ind w:leftChars="150" w:left="755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hint="eastAsia"/>
        </w:rPr>
        <w:t>）</w:t>
      </w:r>
      <w:r>
        <w:rPr>
          <w:rFonts w:ascii="Book Antiqua" w:eastAsia="宋体" w:hAnsi="Book Antiqua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m</w:t>
      </w:r>
      <w:r>
        <w:rPr>
          <w:rFonts w:ascii="Times New Roman" w:eastAsia="宋体" w:hAnsi="Times New Roman" w:cs="Times New Roman"/>
        </w:rPr>
        <w:t>=1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31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宋体" w:eastAsia="宋体" w:hAnsi="宋体" w:cs="Times New Roman" w:hint="eastAsia"/>
        </w:rPr>
        <w:t>；</w:t>
      </w:r>
      <w:r>
        <w:rPr>
          <w:rFonts w:ascii="Times New Roman" w:eastAsia="宋体" w:hAnsi="Times New Roman" w:cs="Times New Roman"/>
        </w:rPr>
        <w:t>Δx</w:t>
      </w:r>
      <w:r>
        <w:rPr>
          <w:rFonts w:ascii="宋体" w:eastAsia="宋体" w:hAnsi="宋体" w:hint="eastAsia"/>
        </w:rPr>
        <w:t>在</w:t>
      </w: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9</w:t>
      </w:r>
      <w:r>
        <w:rPr>
          <w:rFonts w:ascii="Cambria Math" w:eastAsia="宋体" w:hAnsi="Cambria Math" w:cs="Cambria Math"/>
        </w:rPr>
        <w:t>∼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宋体" w:eastAsia="宋体" w:hAnsi="宋体"/>
        </w:rPr>
        <w:t>间均视为正确</w:t>
      </w:r>
    </w:p>
    <w:p w14:paraId="25F5C25E" w14:textId="77777777" w:rsidR="00D11E3E" w:rsidRDefault="00000000">
      <w:pPr>
        <w:pStyle w:val="af"/>
        <w:tabs>
          <w:tab w:val="clear" w:pos="360"/>
        </w:tabs>
        <w:spacing w:line="312" w:lineRule="auto"/>
        <w:ind w:leftChars="150" w:left="755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hint="eastAsia"/>
        </w:rPr>
        <w:t>）</w:t>
      </w:r>
      <w:r>
        <w:rPr>
          <w:rFonts w:ascii="Times New Roman" w:eastAsia="宋体" w:hAnsi="Times New Roman" w:cs="Times New Roman" w:hint="eastAsia"/>
          <w:i/>
          <w:iCs/>
        </w:rPr>
        <w:t>θ</w:t>
      </w:r>
      <w:r>
        <w:rPr>
          <w:rFonts w:ascii="宋体" w:eastAsia="宋体" w:hAnsi="宋体" w:hint="eastAsia"/>
        </w:rPr>
        <w:t>在</w:t>
      </w:r>
      <w:r>
        <w:rPr>
          <w:rFonts w:ascii="Times New Roman" w:eastAsia="宋体" w:hAnsi="Times New Roman" w:cs="Times New Roman" w:hint="eastAsia"/>
        </w:rPr>
        <w:t>59</w:t>
      </w:r>
      <w:r>
        <w:rPr>
          <w:rFonts w:ascii="Times New Roman" w:eastAsia="宋体" w:hAnsi="Times New Roman" w:cs="Times New Roman" w:hint="eastAsia"/>
        </w:rPr>
        <w:t>°</w:t>
      </w:r>
      <w:r>
        <w:rPr>
          <w:rFonts w:ascii="Cambria Math" w:eastAsia="宋体" w:hAnsi="Cambria Math" w:cs="Cambria Math"/>
        </w:rPr>
        <w:t>∼</w:t>
      </w:r>
      <w:r>
        <w:rPr>
          <w:rFonts w:ascii="Cambria Math" w:eastAsia="宋体" w:hAnsi="Cambria Math" w:cs="Cambria Math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61</w:t>
      </w:r>
      <w:r>
        <w:rPr>
          <w:rFonts w:ascii="Times New Roman" w:eastAsia="宋体" w:hAnsi="Times New Roman" w:cs="Times New Roman" w:hint="eastAsia"/>
        </w:rPr>
        <w:t>°</w:t>
      </w:r>
      <w:r>
        <w:rPr>
          <w:rFonts w:ascii="宋体" w:eastAsia="宋体" w:hAnsi="宋体"/>
        </w:rPr>
        <w:t>间均视为正确</w:t>
      </w:r>
    </w:p>
    <w:p w14:paraId="602E47D2" w14:textId="77777777" w:rsidR="00D11E3E" w:rsidRDefault="00000000">
      <w:pPr>
        <w:pStyle w:val="af"/>
        <w:tabs>
          <w:tab w:val="clear" w:pos="360"/>
        </w:tabs>
        <w:spacing w:line="312" w:lineRule="auto"/>
        <w:ind w:leftChars="150" w:left="755" w:hangingChars="200" w:hanging="440"/>
        <w:rPr>
          <w:rFonts w:ascii="宋体" w:eastAsia="宋体" w:hAnsi="宋体" w:hint="eastAsia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2D0317C5" wp14:editId="6AB39F21">
            <wp:simplePos x="0" y="0"/>
            <wp:positionH relativeFrom="column">
              <wp:posOffset>905510</wp:posOffset>
            </wp:positionH>
            <wp:positionV relativeFrom="paragraph">
              <wp:posOffset>52070</wp:posOffset>
            </wp:positionV>
            <wp:extent cx="1979930" cy="1511935"/>
            <wp:effectExtent l="0" t="0" r="1270" b="0"/>
            <wp:wrapTight wrapText="bothSides">
              <wp:wrapPolygon edited="0">
                <wp:start x="0" y="0"/>
                <wp:lineTo x="0" y="21228"/>
                <wp:lineTo x="21406" y="21228"/>
                <wp:lineTo x="21406" y="0"/>
                <wp:lineTo x="0" y="0"/>
              </wp:wrapPolygon>
            </wp:wrapTight>
            <wp:docPr id="100268697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86978" name="image6.jpeg"/>
                    <pic:cNvPicPr>
                      <a:picLocks noChangeAspect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宋体" w:eastAsia="宋体" w:hAnsi="宋体" w:hint="eastAsia"/>
        </w:rPr>
        <w:t>）</w:t>
      </w:r>
    </w:p>
    <w:p w14:paraId="6A861B8D" w14:textId="77777777" w:rsidR="00D11E3E" w:rsidRDefault="00D11E3E">
      <w:pPr>
        <w:pStyle w:val="af"/>
        <w:spacing w:line="312" w:lineRule="auto"/>
        <w:ind w:leftChars="150" w:left="675" w:hangingChars="200" w:hanging="360"/>
        <w:rPr>
          <w:rFonts w:eastAsia="方正书宋_GBK" w:hint="eastAsia"/>
          <w:sz w:val="18"/>
          <w:szCs w:val="18"/>
        </w:rPr>
      </w:pPr>
    </w:p>
    <w:p w14:paraId="35DBEF60" w14:textId="77777777" w:rsidR="00D11E3E" w:rsidRDefault="00000000">
      <w:pPr>
        <w:pStyle w:val="af0"/>
        <w:spacing w:line="312" w:lineRule="auto"/>
        <w:ind w:leftChars="150" w:left="675" w:hangingChars="200" w:hanging="360"/>
        <w:rPr>
          <w:rFonts w:eastAsia="方正书宋_GBK" w:hint="eastAsia"/>
          <w:sz w:val="18"/>
          <w:szCs w:val="18"/>
        </w:rPr>
      </w:pPr>
      <w:r>
        <w:rPr>
          <w:rFonts w:eastAsia="方正书宋_GBK"/>
          <w:sz w:val="18"/>
          <w:szCs w:val="18"/>
        </w:rPr>
        <w:tab/>
      </w:r>
    </w:p>
    <w:p w14:paraId="517B1914" w14:textId="77777777" w:rsidR="00D11E3E" w:rsidRDefault="00000000">
      <w:pPr>
        <w:spacing w:line="312" w:lineRule="auto"/>
        <w:ind w:leftChars="150" w:left="755" w:hangingChars="200" w:hanging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 xml:space="preserve">                                  </w:t>
      </w:r>
    </w:p>
    <w:sectPr w:rsidR="00D11E3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BookAntique">
    <w:altName w:val="Cambri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8A"/>
    <w:rsid w:val="00002499"/>
    <w:rsid w:val="0007337E"/>
    <w:rsid w:val="00083AE5"/>
    <w:rsid w:val="00091FDD"/>
    <w:rsid w:val="00097DC0"/>
    <w:rsid w:val="000C343E"/>
    <w:rsid w:val="000D179E"/>
    <w:rsid w:val="000F2B88"/>
    <w:rsid w:val="000F4C82"/>
    <w:rsid w:val="00117FA8"/>
    <w:rsid w:val="00142248"/>
    <w:rsid w:val="001500A4"/>
    <w:rsid w:val="00172881"/>
    <w:rsid w:val="00185F65"/>
    <w:rsid w:val="001A04AA"/>
    <w:rsid w:val="001B3909"/>
    <w:rsid w:val="001B56CA"/>
    <w:rsid w:val="001D1635"/>
    <w:rsid w:val="00202583"/>
    <w:rsid w:val="00206C19"/>
    <w:rsid w:val="00211524"/>
    <w:rsid w:val="00232D53"/>
    <w:rsid w:val="0028659F"/>
    <w:rsid w:val="002A43DA"/>
    <w:rsid w:val="002D6D9F"/>
    <w:rsid w:val="0030116A"/>
    <w:rsid w:val="00316EC8"/>
    <w:rsid w:val="00356109"/>
    <w:rsid w:val="00374759"/>
    <w:rsid w:val="00380EEC"/>
    <w:rsid w:val="00380F81"/>
    <w:rsid w:val="00397336"/>
    <w:rsid w:val="003C50AC"/>
    <w:rsid w:val="003C7580"/>
    <w:rsid w:val="003C7AB7"/>
    <w:rsid w:val="00402559"/>
    <w:rsid w:val="004231B6"/>
    <w:rsid w:val="00457AE5"/>
    <w:rsid w:val="004663A3"/>
    <w:rsid w:val="004A49F0"/>
    <w:rsid w:val="004A60CD"/>
    <w:rsid w:val="004D2059"/>
    <w:rsid w:val="004D44EC"/>
    <w:rsid w:val="004F537C"/>
    <w:rsid w:val="00597F9F"/>
    <w:rsid w:val="005B17C2"/>
    <w:rsid w:val="005C408F"/>
    <w:rsid w:val="005E4098"/>
    <w:rsid w:val="005F09B7"/>
    <w:rsid w:val="005F67AB"/>
    <w:rsid w:val="00604D22"/>
    <w:rsid w:val="00615D2F"/>
    <w:rsid w:val="00630302"/>
    <w:rsid w:val="00647A6A"/>
    <w:rsid w:val="006702C1"/>
    <w:rsid w:val="006823DD"/>
    <w:rsid w:val="00704AA9"/>
    <w:rsid w:val="00713CEA"/>
    <w:rsid w:val="007224A8"/>
    <w:rsid w:val="007510C5"/>
    <w:rsid w:val="007767A3"/>
    <w:rsid w:val="008009C2"/>
    <w:rsid w:val="008765E9"/>
    <w:rsid w:val="00897493"/>
    <w:rsid w:val="00904067"/>
    <w:rsid w:val="00914461"/>
    <w:rsid w:val="00915211"/>
    <w:rsid w:val="00944FF2"/>
    <w:rsid w:val="00945359"/>
    <w:rsid w:val="009474A9"/>
    <w:rsid w:val="009501A5"/>
    <w:rsid w:val="00957B2B"/>
    <w:rsid w:val="009633CC"/>
    <w:rsid w:val="009B48EF"/>
    <w:rsid w:val="009D0062"/>
    <w:rsid w:val="009D7197"/>
    <w:rsid w:val="009E684C"/>
    <w:rsid w:val="009F44EB"/>
    <w:rsid w:val="00A1035E"/>
    <w:rsid w:val="00A10BB2"/>
    <w:rsid w:val="00A77989"/>
    <w:rsid w:val="00AA7214"/>
    <w:rsid w:val="00AB65E7"/>
    <w:rsid w:val="00AF03A6"/>
    <w:rsid w:val="00B077A7"/>
    <w:rsid w:val="00B10075"/>
    <w:rsid w:val="00B523ED"/>
    <w:rsid w:val="00BA022C"/>
    <w:rsid w:val="00BC6E8A"/>
    <w:rsid w:val="00C17894"/>
    <w:rsid w:val="00C222E4"/>
    <w:rsid w:val="00C25B15"/>
    <w:rsid w:val="00C4436A"/>
    <w:rsid w:val="00C47E70"/>
    <w:rsid w:val="00C711D4"/>
    <w:rsid w:val="00C813EB"/>
    <w:rsid w:val="00C93117"/>
    <w:rsid w:val="00C970F6"/>
    <w:rsid w:val="00CB08B4"/>
    <w:rsid w:val="00CC36D1"/>
    <w:rsid w:val="00CC3B75"/>
    <w:rsid w:val="00CC4E4D"/>
    <w:rsid w:val="00CF0CCA"/>
    <w:rsid w:val="00CF538E"/>
    <w:rsid w:val="00D11E3E"/>
    <w:rsid w:val="00D15D8D"/>
    <w:rsid w:val="00D40A69"/>
    <w:rsid w:val="00D5636C"/>
    <w:rsid w:val="00D73194"/>
    <w:rsid w:val="00D80474"/>
    <w:rsid w:val="00D97F79"/>
    <w:rsid w:val="00DB73FE"/>
    <w:rsid w:val="00DC3C5F"/>
    <w:rsid w:val="00DC5B85"/>
    <w:rsid w:val="00DE0C1C"/>
    <w:rsid w:val="00E51306"/>
    <w:rsid w:val="00E825F8"/>
    <w:rsid w:val="00EA331C"/>
    <w:rsid w:val="00EC4F31"/>
    <w:rsid w:val="00F12CB4"/>
    <w:rsid w:val="00F1704E"/>
    <w:rsid w:val="00F32F51"/>
    <w:rsid w:val="00F36013"/>
    <w:rsid w:val="00F37D45"/>
    <w:rsid w:val="00F43D8E"/>
    <w:rsid w:val="00F448C9"/>
    <w:rsid w:val="00FA08C4"/>
    <w:rsid w:val="00FC0893"/>
    <w:rsid w:val="00FD2100"/>
    <w:rsid w:val="00FF5087"/>
    <w:rsid w:val="07101D05"/>
    <w:rsid w:val="1F64131A"/>
    <w:rsid w:val="3C56470C"/>
    <w:rsid w:val="4473218C"/>
    <w:rsid w:val="5C9E50BB"/>
    <w:rsid w:val="60A4375E"/>
    <w:rsid w:val="66E8188C"/>
    <w:rsid w:val="7F45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8715D3"/>
  <w15:docId w15:val="{9D7AE150-76C7-42C4-9904-7A208416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2">
    <w:name w:val="一级标题202×年"/>
    <w:basedOn w:val="a"/>
    <w:qFormat/>
    <w:pPr>
      <w:widowControl/>
      <w:spacing w:before="420" w:after="84"/>
      <w:jc w:val="center"/>
      <w:outlineLvl w:val="1"/>
    </w:pPr>
    <w:rPr>
      <w:rFonts w:hAnsi="NEU-BZ"/>
      <w:kern w:val="0"/>
      <w:sz w:val="22"/>
    </w:rPr>
  </w:style>
  <w:style w:type="paragraph" w:customStyle="1" w:styleId="a7">
    <w:name w:val="数学试卷"/>
    <w:basedOn w:val="a"/>
    <w:qFormat/>
    <w:pPr>
      <w:widowControl/>
      <w:spacing w:before="105"/>
      <w:jc w:val="center"/>
      <w:outlineLvl w:val="2"/>
    </w:pPr>
    <w:rPr>
      <w:rFonts w:hAnsi="NEU-BZ"/>
      <w:kern w:val="0"/>
      <w:sz w:val="22"/>
    </w:rPr>
  </w:style>
  <w:style w:type="paragraph" w:customStyle="1" w:styleId="a8">
    <w:name w:val="分数+时间"/>
    <w:basedOn w:val="a"/>
    <w:qFormat/>
    <w:pPr>
      <w:widowControl/>
      <w:jc w:val="center"/>
      <w:outlineLvl w:val="3"/>
    </w:pPr>
    <w:rPr>
      <w:rFonts w:hAnsi="NEU-BZ"/>
      <w:kern w:val="0"/>
      <w:sz w:val="22"/>
    </w:rPr>
  </w:style>
  <w:style w:type="paragraph" w:customStyle="1" w:styleId="a9">
    <w:name w:val="选择题/实验题/大题的标题"/>
    <w:basedOn w:val="a"/>
    <w:qFormat/>
    <w:pPr>
      <w:widowControl/>
      <w:tabs>
        <w:tab w:val="center" w:pos="210"/>
        <w:tab w:val="left" w:pos="425"/>
      </w:tabs>
      <w:ind w:left="562" w:hangingChars="200" w:hanging="562"/>
      <w:outlineLvl w:val="4"/>
    </w:pPr>
    <w:rPr>
      <w:kern w:val="0"/>
      <w:sz w:val="22"/>
    </w:rPr>
  </w:style>
  <w:style w:type="paragraph" w:customStyle="1" w:styleId="aa">
    <w:name w:val="第Ⅰ/Ⅱ卷"/>
    <w:basedOn w:val="a"/>
    <w:qFormat/>
    <w:pPr>
      <w:widowControl/>
      <w:spacing w:after="105"/>
      <w:jc w:val="center"/>
      <w:outlineLvl w:val="2"/>
    </w:pPr>
    <w:rPr>
      <w:rFonts w:hAnsi="NEU-BZ"/>
      <w:kern w:val="0"/>
      <w:sz w:val="22"/>
    </w:rPr>
  </w:style>
  <w:style w:type="paragraph" w:customStyle="1" w:styleId="1">
    <w:name w:val="选项一行1图居中"/>
    <w:basedOn w:val="a"/>
    <w:qFormat/>
    <w:pPr>
      <w:widowControl/>
      <w:tabs>
        <w:tab w:val="center" w:pos="2937"/>
      </w:tabs>
      <w:jc w:val="left"/>
    </w:pPr>
    <w:rPr>
      <w:rFonts w:hAnsi="NEU-BZ"/>
      <w:kern w:val="0"/>
      <w:sz w:val="22"/>
    </w:rPr>
  </w:style>
  <w:style w:type="paragraph" w:customStyle="1" w:styleId="ABCD">
    <w:name w:val="选项ABCD"/>
    <w:basedOn w:val="a"/>
    <w:qFormat/>
    <w:pPr>
      <w:widowControl/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kern w:val="0"/>
      <w:sz w:val="22"/>
    </w:rPr>
  </w:style>
  <w:style w:type="paragraph" w:customStyle="1" w:styleId="2">
    <w:name w:val="选项一行2图"/>
    <w:basedOn w:val="a"/>
    <w:qFormat/>
    <w:pPr>
      <w:widowControl/>
      <w:tabs>
        <w:tab w:val="center" w:pos="1678"/>
        <w:tab w:val="center" w:pos="4195"/>
      </w:tabs>
    </w:pPr>
    <w:rPr>
      <w:rFonts w:hAnsi="NEU-BZ"/>
      <w:kern w:val="0"/>
      <w:sz w:val="22"/>
    </w:rPr>
  </w:style>
  <w:style w:type="paragraph" w:customStyle="1" w:styleId="ab">
    <w:name w:val="题目"/>
    <w:basedOn w:val="a"/>
    <w:qFormat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kern w:val="0"/>
      <w:sz w:val="22"/>
    </w:rPr>
  </w:style>
  <w:style w:type="paragraph" w:customStyle="1" w:styleId="ac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hAnsi="NEU-BZ"/>
      <w:kern w:val="0"/>
      <w:sz w:val="22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Placeholder Text"/>
    <w:basedOn w:val="a0"/>
    <w:uiPriority w:val="99"/>
    <w:unhideWhenUsed/>
    <w:qFormat/>
    <w:rPr>
      <w:color w:val="666666"/>
    </w:rPr>
  </w:style>
  <w:style w:type="paragraph" w:customStyle="1" w:styleId="ae">
    <w:name w:val="大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kern w:val="0"/>
      <w:sz w:val="22"/>
    </w:rPr>
  </w:style>
  <w:style w:type="paragraph" w:customStyle="1" w:styleId="af">
    <w:name w:val="大题解析"/>
    <w:basedOn w:val="a"/>
    <w:qFormat/>
    <w:pPr>
      <w:widowControl/>
      <w:tabs>
        <w:tab w:val="left" w:pos="360"/>
      </w:tabs>
      <w:ind w:left="960" w:hangingChars="300" w:hanging="960"/>
    </w:pPr>
    <w:rPr>
      <w:kern w:val="0"/>
      <w:sz w:val="22"/>
    </w:rPr>
  </w:style>
  <w:style w:type="paragraph" w:customStyle="1" w:styleId="af0">
    <w:name w:val="一行一图"/>
    <w:basedOn w:val="a"/>
    <w:qFormat/>
    <w:pPr>
      <w:widowControl/>
      <w:tabs>
        <w:tab w:val="center" w:pos="2665"/>
      </w:tabs>
    </w:pPr>
    <w:rPr>
      <w:rFonts w:hAnsi="NEU-BZ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2.jpeg"/><Relationship Id="rId42" Type="http://schemas.openxmlformats.org/officeDocument/2006/relationships/image" Target="media/image28.jpeg"/><Relationship Id="rId47" Type="http://schemas.openxmlformats.org/officeDocument/2006/relationships/oleObject" Target="embeddings/oleObject6.bin"/><Relationship Id="rId63" Type="http://schemas.openxmlformats.org/officeDocument/2006/relationships/image" Target="media/image43.wmf"/><Relationship Id="rId68" Type="http://schemas.openxmlformats.org/officeDocument/2006/relationships/image" Target="media/image46.wmf"/><Relationship Id="rId84" Type="http://schemas.openxmlformats.org/officeDocument/2006/relationships/image" Target="media/image58.jpeg"/><Relationship Id="rId89" Type="http://schemas.openxmlformats.org/officeDocument/2006/relationships/image" Target="media/image62.jpeg"/><Relationship Id="rId16" Type="http://schemas.openxmlformats.org/officeDocument/2006/relationships/image" Target="media/image7.jpeg"/><Relationship Id="rId11" Type="http://schemas.openxmlformats.org/officeDocument/2006/relationships/image" Target="media/image21.jpeg"/><Relationship Id="rId32" Type="http://schemas.openxmlformats.org/officeDocument/2006/relationships/image" Target="media/image21.png"/><Relationship Id="rId37" Type="http://schemas.openxmlformats.org/officeDocument/2006/relationships/image" Target="media/image25.wmf"/><Relationship Id="rId53" Type="http://schemas.openxmlformats.org/officeDocument/2006/relationships/oleObject" Target="embeddings/oleObject9.bin"/><Relationship Id="rId58" Type="http://schemas.openxmlformats.org/officeDocument/2006/relationships/image" Target="media/image40.wmf"/><Relationship Id="rId74" Type="http://schemas.openxmlformats.org/officeDocument/2006/relationships/oleObject" Target="embeddings/oleObject15.bin"/><Relationship Id="rId79" Type="http://schemas.openxmlformats.org/officeDocument/2006/relationships/image" Target="media/image55.wmf"/><Relationship Id="rId5" Type="http://schemas.openxmlformats.org/officeDocument/2006/relationships/webSettings" Target="webSettings.xml"/><Relationship Id="rId90" Type="http://schemas.openxmlformats.org/officeDocument/2006/relationships/image" Target="media/image63.jpeg"/><Relationship Id="rId22" Type="http://schemas.openxmlformats.org/officeDocument/2006/relationships/image" Target="media/image13.jpeg"/><Relationship Id="rId27" Type="http://schemas.openxmlformats.org/officeDocument/2006/relationships/oleObject" Target="embeddings/oleObject2.bin"/><Relationship Id="rId43" Type="http://schemas.openxmlformats.org/officeDocument/2006/relationships/image" Target="media/image29.jpeg"/><Relationship Id="rId48" Type="http://schemas.openxmlformats.org/officeDocument/2006/relationships/image" Target="media/image33.wmf"/><Relationship Id="rId64" Type="http://schemas.openxmlformats.org/officeDocument/2006/relationships/oleObject" Target="embeddings/oleObject12.bin"/><Relationship Id="rId69" Type="http://schemas.openxmlformats.org/officeDocument/2006/relationships/oleObject" Target="embeddings/oleObject14.bin"/><Relationship Id="rId8" Type="http://schemas.openxmlformats.org/officeDocument/2006/relationships/image" Target="media/image3.jpeg"/><Relationship Id="rId51" Type="http://schemas.openxmlformats.org/officeDocument/2006/relationships/oleObject" Target="embeddings/oleObject8.bin"/><Relationship Id="rId72" Type="http://schemas.openxmlformats.org/officeDocument/2006/relationships/image" Target="media/image49.jpeg"/><Relationship Id="rId80" Type="http://schemas.openxmlformats.org/officeDocument/2006/relationships/oleObject" Target="embeddings/oleObject16.bin"/><Relationship Id="rId85" Type="http://schemas.openxmlformats.org/officeDocument/2006/relationships/image" Target="media/image59.wmf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2.jpeg"/><Relationship Id="rId17" Type="http://schemas.openxmlformats.org/officeDocument/2006/relationships/image" Target="media/image8.jpeg"/><Relationship Id="rId25" Type="http://schemas.openxmlformats.org/officeDocument/2006/relationships/oleObject" Target="embeddings/oleObject1.bin"/><Relationship Id="rId33" Type="http://schemas.openxmlformats.org/officeDocument/2006/relationships/image" Target="media/image22.png"/><Relationship Id="rId38" Type="http://schemas.openxmlformats.org/officeDocument/2006/relationships/oleObject" Target="embeddings/oleObject4.bin"/><Relationship Id="rId46" Type="http://schemas.openxmlformats.org/officeDocument/2006/relationships/image" Target="media/image32.wmf"/><Relationship Id="rId59" Type="http://schemas.openxmlformats.org/officeDocument/2006/relationships/oleObject" Target="embeddings/oleObject10.bin"/><Relationship Id="rId67" Type="http://schemas.openxmlformats.org/officeDocument/2006/relationships/image" Target="media/image45.jpeg"/><Relationship Id="rId20" Type="http://schemas.openxmlformats.org/officeDocument/2006/relationships/image" Target="media/image11.jpeg"/><Relationship Id="rId41" Type="http://schemas.openxmlformats.org/officeDocument/2006/relationships/image" Target="media/image27.jpeg"/><Relationship Id="rId54" Type="http://schemas.openxmlformats.org/officeDocument/2006/relationships/image" Target="media/image36.jpeg"/><Relationship Id="rId62" Type="http://schemas.openxmlformats.org/officeDocument/2006/relationships/image" Target="media/image42.jpeg"/><Relationship Id="rId70" Type="http://schemas.openxmlformats.org/officeDocument/2006/relationships/image" Target="media/image47.jpeg"/><Relationship Id="rId75" Type="http://schemas.openxmlformats.org/officeDocument/2006/relationships/image" Target="media/image51.jpeg"/><Relationship Id="rId83" Type="http://schemas.openxmlformats.org/officeDocument/2006/relationships/oleObject" Target="embeddings/oleObject17.bin"/><Relationship Id="rId88" Type="http://schemas.openxmlformats.org/officeDocument/2006/relationships/image" Target="media/image61.jpeg"/><Relationship Id="rId91" Type="http://schemas.openxmlformats.org/officeDocument/2006/relationships/image" Target="media/image6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7.jpeg"/><Relationship Id="rId36" Type="http://schemas.openxmlformats.org/officeDocument/2006/relationships/oleObject" Target="embeddings/oleObject3.bin"/><Relationship Id="rId49" Type="http://schemas.openxmlformats.org/officeDocument/2006/relationships/oleObject" Target="embeddings/oleObject7.bin"/><Relationship Id="rId57" Type="http://schemas.openxmlformats.org/officeDocument/2006/relationships/image" Target="media/image39.jpeg"/><Relationship Id="rId10" Type="http://schemas.openxmlformats.org/officeDocument/2006/relationships/image" Target="media/image5.jpeg"/><Relationship Id="rId31" Type="http://schemas.openxmlformats.org/officeDocument/2006/relationships/image" Target="media/image20.jpeg"/><Relationship Id="rId44" Type="http://schemas.openxmlformats.org/officeDocument/2006/relationships/image" Target="media/image30.jpeg"/><Relationship Id="rId52" Type="http://schemas.openxmlformats.org/officeDocument/2006/relationships/image" Target="media/image35.wmf"/><Relationship Id="rId60" Type="http://schemas.openxmlformats.org/officeDocument/2006/relationships/image" Target="media/image41.wmf"/><Relationship Id="rId65" Type="http://schemas.openxmlformats.org/officeDocument/2006/relationships/image" Target="media/image44.wmf"/><Relationship Id="rId73" Type="http://schemas.openxmlformats.org/officeDocument/2006/relationships/image" Target="media/image50.wmf"/><Relationship Id="rId78" Type="http://schemas.openxmlformats.org/officeDocument/2006/relationships/image" Target="media/image54.jpeg"/><Relationship Id="rId81" Type="http://schemas.openxmlformats.org/officeDocument/2006/relationships/image" Target="media/image56.jpeg"/><Relationship Id="rId86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image" Target="media/image40.jpeg"/><Relationship Id="rId18" Type="http://schemas.openxmlformats.org/officeDocument/2006/relationships/image" Target="media/image9.jpeg"/><Relationship Id="rId39" Type="http://schemas.openxmlformats.org/officeDocument/2006/relationships/image" Target="media/image26.wmf"/><Relationship Id="rId34" Type="http://schemas.openxmlformats.org/officeDocument/2006/relationships/image" Target="media/image23.jpeg"/><Relationship Id="rId50" Type="http://schemas.openxmlformats.org/officeDocument/2006/relationships/image" Target="media/image34.wmf"/><Relationship Id="rId55" Type="http://schemas.openxmlformats.org/officeDocument/2006/relationships/image" Target="media/image37.jpeg"/><Relationship Id="rId76" Type="http://schemas.openxmlformats.org/officeDocument/2006/relationships/image" Target="media/image52.jpeg"/><Relationship Id="rId7" Type="http://schemas.openxmlformats.org/officeDocument/2006/relationships/image" Target="media/image2.jpeg"/><Relationship Id="rId71" Type="http://schemas.openxmlformats.org/officeDocument/2006/relationships/image" Target="media/image48.jpeg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image" Target="media/image18.jpeg"/><Relationship Id="rId24" Type="http://schemas.openxmlformats.org/officeDocument/2006/relationships/image" Target="media/image15.wmf"/><Relationship Id="rId40" Type="http://schemas.openxmlformats.org/officeDocument/2006/relationships/oleObject" Target="embeddings/oleObject5.bin"/><Relationship Id="rId45" Type="http://schemas.openxmlformats.org/officeDocument/2006/relationships/image" Target="media/image31.jpeg"/><Relationship Id="rId66" Type="http://schemas.openxmlformats.org/officeDocument/2006/relationships/oleObject" Target="embeddings/oleObject13.bin"/><Relationship Id="rId87" Type="http://schemas.openxmlformats.org/officeDocument/2006/relationships/image" Target="media/image60.jpeg"/><Relationship Id="rId61" Type="http://schemas.openxmlformats.org/officeDocument/2006/relationships/oleObject" Target="embeddings/oleObject11.bin"/><Relationship Id="rId82" Type="http://schemas.openxmlformats.org/officeDocument/2006/relationships/image" Target="media/image57.wmf"/><Relationship Id="rId19" Type="http://schemas.openxmlformats.org/officeDocument/2006/relationships/image" Target="media/image10.jpeg"/><Relationship Id="rId14" Type="http://schemas.openxmlformats.org/officeDocument/2006/relationships/image" Target="media/image50.jpeg"/><Relationship Id="rId30" Type="http://schemas.openxmlformats.org/officeDocument/2006/relationships/image" Target="media/image19.jpeg"/><Relationship Id="rId35" Type="http://schemas.openxmlformats.org/officeDocument/2006/relationships/image" Target="media/image24.wmf"/><Relationship Id="rId56" Type="http://schemas.openxmlformats.org/officeDocument/2006/relationships/image" Target="media/image38.jpeg"/><Relationship Id="rId77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035F3D-18B1-4DFB-A50B-8A1F58D1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大宝 大宝</dc:creator>
  <cp:lastModifiedBy>芳 刘</cp:lastModifiedBy>
  <cp:revision>2</cp:revision>
  <dcterms:created xsi:type="dcterms:W3CDTF">2025-02-11T14:02:00Z</dcterms:created>
  <dcterms:modified xsi:type="dcterms:W3CDTF">2025-02-11T14:02:00Z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eyJoZGlkIjoiZDk1NWIzNmJlYzYxZjdiYTQ0NDljOThlOWEyYmM4MzAiLCJ1c2VySWQiOiI0MjcyOTUxMzAifQ==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F578BCED77034258B94DA4ABC1DAA1C2_13</vt:lpwstr>
  </property>
</Properties>
</file>